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b823367e0474c" w:history="1">
              <w:r>
                <w:rPr>
                  <w:rStyle w:val="Hyperlink"/>
                </w:rPr>
                <w:t>2025-2031年中国汽车装饰用UV PVD涂料行业发展调研与市场前景预测报告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b823367e0474c" w:history="1">
              <w:r>
                <w:rPr>
                  <w:rStyle w:val="Hyperlink"/>
                </w:rPr>
                <w:t>2025-2031年中国汽车装饰用UV PVD涂料行业发展调研与市场前景预测报告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b823367e0474c" w:history="1">
                <w:r>
                  <w:rPr>
                    <w:rStyle w:val="Hyperlink"/>
                  </w:rPr>
                  <w:t>https://www.20087.com/7/27/QiCheZhuangShiYongUV-PVDTuLiaoShiChangXianZhuangHeQianJing.html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汽车装饰用UV PVD涂料是一种结合物理气相沉积（PVD）工艺与紫外光固化（UV）技术的高性能表面处理方案，主要用于中控饰条、门把手、格栅及轮毂等内外饰部件，以实现高光泽、金属质感与优异耐候性的统一。汽车装饰用UV PVD涂料通过在PVD镀层上覆盖UV固化透明涂层，显著提升抗刮擦性、耐化学品性及抗紫外线老化能力，同时避免传统电镀带来的重金属污染。该类涂料已广泛应用于高端及新能源车型，满足消费者对轻奢感与环保性的双重需求。然而，PVD设备投资高、工艺窗口窄，对基材平整度与洁净度要求严苛；同时，UV涂层与PVD膜层间的附着力控制仍是量产稳定性关键挑战。</w:t>
      </w:r>
      <w:r>
        <w:rPr>
          <w:rFonts w:hint="eastAsia"/>
        </w:rPr>
        <w:br/>
      </w:r>
      <w:r>
        <w:rPr>
          <w:rFonts w:hint="eastAsia"/>
        </w:rPr>
        <w:t>　　未来，汽车装饰用UV PVD涂料将向功能集成、可持续工艺与智能外观演进。纳米复合UV涂层将赋予自清洁、抗指纹或温变显色等附加功能，提升用户体验。在环保方面，水性底涂与无溶剂UV体系将进一步降低VOC排放；PVD工艺将探索卷对卷连续沉积，适配塑料薄膜基材，拓展至柔性装饰件。同时，数字孪生技术将用于虚拟验证涂层在极端气候下的老化行为，加速开发周期。随着汽车个性化与内饰智能化趋势加强，UV PVD涂料将从美学装饰层升级为兼具防护、交互与品牌识别的多功能智能表面，在高端汽车差异化竞争中持续释放价值。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b823367e0474c" w:history="1">
        <w:r>
          <w:rPr>
            <w:rStyle w:val="Hyperlink"/>
          </w:rPr>
          <w:t>2025-2031年中国汽车装饰用UV PVD涂料行业发展调研与市场前景预测报告</w:t>
        </w:r>
      </w:hyperlink>
      <w:r>
        <w:rPr>
          <w:rFonts w:hint="eastAsia"/>
        </w:rPr>
        <w:t>》系统分析了汽车装饰用UV PVD涂料行业的市场规模、供需状况及竞争格局，重点解读了重点汽车装饰用UV PVD涂料企业的经营表现。报告结合汽车装饰用UV PVD涂料技术现状与未来方向，科学预测了行业发展趋势，并通过SWOT分析揭示了汽车装饰用UV PVD涂料市场机遇与潜在风险。市场调研网发布的《</w:t>
      </w:r>
      <w:hyperlink r:id="Rf1bb823367e0474c" w:history="1">
        <w:r>
          <w:rPr>
            <w:rStyle w:val="Hyperlink"/>
          </w:rPr>
          <w:t>2025-2031年中国汽车装饰用UV PVD涂料行业发展调研与市场前景预测报告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汽车装饰用UV PVD涂料行业概述</w:t>
      </w:r>
      <w:r>
        <w:rPr>
          <w:rFonts w:hint="eastAsia"/>
        </w:rPr>
        <w:br/>
      </w:r>
      <w:r>
        <w:rPr>
          <w:rFonts w:hint="eastAsia"/>
        </w:rPr>
        <w:t>　　第一节 汽车装饰用UV PVD涂料定义与分类</w:t>
      </w:r>
      <w:r>
        <w:rPr>
          <w:rFonts w:hint="eastAsia"/>
        </w:rPr>
        <w:br/>
      </w:r>
      <w:r>
        <w:rPr>
          <w:rFonts w:hint="eastAsia"/>
        </w:rPr>
        <w:t>　　第二节 汽车装饰用UV PVD涂料应用领域</w:t>
      </w:r>
      <w:r>
        <w:rPr>
          <w:rFonts w:hint="eastAsia"/>
        </w:rPr>
        <w:br/>
      </w:r>
      <w:r>
        <w:rPr>
          <w:rFonts w:hint="eastAsia"/>
        </w:rPr>
        <w:t>　　第三节 汽车装饰用UV PVD涂料行业经济指标分析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汽车装饰用UV PVD涂料产业链及经营模式分析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三、汽车装饰用UV PVD涂料销售模式及销售渠道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全球汽车装饰用UV PVD涂料市场发展综述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2019-2024年全球汽车装饰用UV PVD涂料市场规模与趋势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主要国家与地区汽车装饰用UV PVD涂料市场分析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2025-2031年全球汽车装饰用UV PVD涂料行业发展趋势与前景预测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中国汽车装饰用UV PVD涂料行业市场分析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2024-2025年汽车装饰用UV PVD涂料产能与投资动态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一、国内汽车装饰用UV PVD涂料产能及利用情况</w:t>
      </w:r>
      <w:r>
        <w:rPr>
          <w:rFonts w:hint="eastAsia"/>
        </w:rPr>
        <w:br/>
      </w:r>
      <w:r>
        <w:rPr>
          <w:rFonts w:hint="eastAsia"/>
        </w:rPr>
        <w:t>　　　　二、汽车装饰用UV PVD涂料产能扩张与投资动态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2025-2031年汽车装饰用UV PVD涂料行业产量统计与趋势预测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一、2019-2024年汽车装饰用UV PVD涂料行业产量数据统计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1、2019-2024年汽车装饰用UV PVD涂料产量及增长趋势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2、2019-2024年汽车装饰用UV PVD涂料细分产品产量及份额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二、影响汽车装饰用UV PVD涂料产量的关键因素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三、2025-2031年汽车装饰用UV PVD涂料产量预测</w:t>
      </w:r>
      <w:r>
        <w:rPr>
          <w:rFonts w:hint="eastAsia"/>
        </w:rPr>
        <w:br/>
      </w:r>
      <w:r>
        <w:rPr>
          <w:rFonts w:hint="eastAsia"/>
        </w:rPr>
        <w:t>　　第三节 2025-2031年汽车装饰用UV PVD涂料市场需求与销售分析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一、2024-2025年汽车装饰用UV PVD涂料行业需求现状</w:t>
      </w:r>
      <w:r>
        <w:rPr>
          <w:rFonts w:hint="eastAsia"/>
        </w:rPr>
        <w:br/>
      </w:r>
      <w:r>
        <w:rPr>
          <w:rFonts w:hint="eastAsia"/>
        </w:rPr>
        <w:t>　　　　二、汽车装饰用UV PVD涂料客户群体与需求特点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三、2019-2024年汽车装饰用UV PVD涂料行业销售规模分析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四、2025-2031年汽车装饰用UV PVD涂料市场增长潜力与规模预测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中国汽车装饰用UV PVD涂料细分市场与下游应用领域分析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汽车装饰用UV PVD涂料细分市场分析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一、2024-2025年汽车装饰用UV PVD涂料主要细分产品市场现状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汽车装饰用UV PVD涂料下游应用与客户群体分析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一、2024-2025年汽车装饰用UV PVD涂料各应用领域市场现状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2024-2025年汽车装饰用UV PVD涂料行业技术发展现状及趋势分析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汽车装饰用UV PVD涂料行业技术发展现状分析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国内外汽车装饰用UV PVD涂料行业技术差异与原因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汽车装饰用UV PVD涂料行业技术发展方向、趋势预测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提升汽车装饰用UV PVD涂料行业技术能力策略建议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汽车装饰用UV PVD涂料价格机制与竞争策略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一、2019-2024年汽车装饰用UV PVD涂料市场价格走势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汽车装饰用UV PVD涂料定价策略与方法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2025-2031年汽车装饰用UV PVD涂料价格竞争态势与趋势预测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中国汽车装饰用UV PVD涂料行业重点区域市场研究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2024-2025年重点区域汽车装饰用UV PVD涂料市场发展概况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二、2019-2024年汽车装饰用UV PVD涂料市场需求规模情况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三、2025-2031年汽车装饰用UV PVD涂料行业发展潜力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二、2019-2024年汽车装饰用UV PVD涂料市场需求规模情况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三、2025-2031年汽车装饰用UV PVD涂料行业发展潜力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二、2019-2024年汽车装饰用UV PVD涂料市场需求规模情况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三、2025-2031年汽车装饰用UV PVD涂料行业发展潜力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二、2019-2024年汽车装饰用UV PVD涂料市场需求规模情况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三、2025-2031年汽车装饰用UV PVD涂料行业发展潜力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二、2019-2024年汽车装饰用UV PVD涂料市场需求规模情况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三、2025-2031年汽车装饰用UV PVD涂料行业发展潜力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2019-2024年中国汽车装饰用UV PVD涂料行业进出口情况分析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汽车装饰用UV PVD涂料行业进口情况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一、2019-2024年汽车装饰用UV PVD涂料进口规模及增长情况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二、汽车装饰用UV PVD涂料主要进口来源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汽车装饰用UV PVD涂料行业出口情况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一、2019-2024年汽车装饰用UV PVD涂料出口规模及增长情况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二、汽车装饰用UV PVD涂料主要出口目的地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2019-2024年中国汽车装饰用UV PVD涂料行业总体发展与财务状况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2019-2024年中国汽车装饰用UV PVD涂料行业规模情况</w:t>
      </w:r>
      <w:r>
        <w:rPr>
          <w:rFonts w:hint="eastAsia"/>
        </w:rPr>
        <w:br/>
      </w:r>
      <w:r>
        <w:rPr>
          <w:rFonts w:hint="eastAsia"/>
        </w:rPr>
        <w:t>　　　　一、汽车装饰用UV PVD涂料行业企业数量规模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二、汽车装饰用UV PVD涂料行业从业人员规模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三、汽车装饰用UV PVD涂料行业市场敏感性分析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2019-2024年中国汽车装饰用UV PVD涂料行业财务能力分析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一、汽车装饰用UV PVD涂料行业盈利能力</w:t>
      </w:r>
      <w:r>
        <w:rPr>
          <w:rFonts w:hint="eastAsia"/>
        </w:rPr>
        <w:br/>
      </w:r>
      <w:r>
        <w:rPr>
          <w:rFonts w:hint="eastAsia"/>
        </w:rPr>
        <w:t>　　　　二、汽车装饰用UV PVD涂料行业偿债能力</w:t>
      </w:r>
      <w:r>
        <w:rPr>
          <w:rFonts w:hint="eastAsia"/>
        </w:rPr>
        <w:br/>
      </w:r>
      <w:r>
        <w:rPr>
          <w:rFonts w:hint="eastAsia"/>
        </w:rPr>
        <w:t>　　　　三、汽车装饰用UV PVD涂料行业营运能力</w:t>
      </w:r>
      <w:r>
        <w:rPr>
          <w:rFonts w:hint="eastAsia"/>
        </w:rPr>
        <w:br/>
      </w:r>
      <w:r>
        <w:rPr>
          <w:rFonts w:hint="eastAsia"/>
        </w:rPr>
        <w:t>　　　　四、汽车装饰用UV PVD涂料行业发展能力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汽车装饰用UV PVD涂料行业重点企业调研分析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二、企业汽车装饰用UV PVD涂料业务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二、企业汽车装饰用UV PVD涂料业务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二、企业汽车装饰用UV PVD涂料业务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二、企业汽车装饰用UV PVD涂料业务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二、企业汽车装饰用UV PVD涂料业务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二、企业汽车装饰用UV PVD涂料业务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中国汽车装饰用UV PVD涂料行业竞争格局分析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汽车装饰用UV PVD涂料行业竞争格局总览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2024-2025年汽车装饰用UV PVD涂料行业竞争力分析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2019-2024年汽车装饰用UV PVD涂料行业企业并购活动分析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2024-2025年汽车装饰用UV PVD涂料行业会展与招投标活动分析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一、汽车装饰用UV PVD涂料行业会展活动及其市场影响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2025年中国汽车装饰用UV PVD涂料企业发展企业发展策略与建议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汽车装饰用UV PVD涂料销售模式与渠道策略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汽车装饰用UV PVD涂料品牌与市场推广策略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汽车装饰用UV PVD涂料研发投入与技术创新能力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汽车装饰用UV PVD涂料合作联盟与资源整合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中国汽车装饰用UV PVD涂料行业风险与对策</w:t>
      </w:r>
      <w:r>
        <w:rPr>
          <w:rFonts w:hint="eastAsia"/>
        </w:rPr>
        <w:br/>
      </w:r>
      <w:r>
        <w:rPr>
          <w:rFonts w:hint="eastAsia"/>
        </w:rPr>
        <w:t>　　第一节 汽车装饰用UV PVD涂料行业SWOT分析</w:t>
      </w:r>
      <w:r>
        <w:rPr>
          <w:rFonts w:hint="eastAsia"/>
        </w:rPr>
        <w:br/>
      </w:r>
      <w:r>
        <w:rPr>
          <w:rFonts w:hint="eastAsia"/>
        </w:rPr>
        <w:t>　　　　一、汽车装饰用UV PVD涂料行业优势</w:t>
      </w:r>
      <w:r>
        <w:rPr>
          <w:rFonts w:hint="eastAsia"/>
        </w:rPr>
        <w:br/>
      </w:r>
      <w:r>
        <w:rPr>
          <w:rFonts w:hint="eastAsia"/>
        </w:rPr>
        <w:t>　　　　二、汽车装饰用UV PVD涂料行业劣势</w:t>
      </w:r>
      <w:r>
        <w:rPr>
          <w:rFonts w:hint="eastAsia"/>
        </w:rPr>
        <w:br/>
      </w:r>
      <w:r>
        <w:rPr>
          <w:rFonts w:hint="eastAsia"/>
        </w:rPr>
        <w:t>　　　　三、汽车装饰用UV PVD涂料市场机会</w:t>
      </w:r>
      <w:r>
        <w:rPr>
          <w:rFonts w:hint="eastAsia"/>
        </w:rPr>
        <w:br/>
      </w:r>
      <w:r>
        <w:rPr>
          <w:rFonts w:hint="eastAsia"/>
        </w:rPr>
        <w:t>　　　　四、汽车装饰用UV PVD涂料市场威胁</w:t>
      </w:r>
      <w:r>
        <w:rPr>
          <w:rFonts w:hint="eastAsia"/>
        </w:rPr>
        <w:br/>
      </w:r>
      <w:r>
        <w:rPr>
          <w:rFonts w:hint="eastAsia"/>
        </w:rPr>
        <w:t>　　第二节 汽车装饰用UV PVD涂料行业风险及对策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2025-2031年中国汽车装饰用UV PVD涂料行业前景与发展趋势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2024-2025年汽车装饰用UV PVD涂料行业发展环境分析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一、汽车装饰用UV PVD涂料行业主管部门与监管体制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二、汽车装饰用UV PVD涂料行业主要法律法规及政策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三、汽车装饰用UV PVD涂料行业标准与质量监管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2025-2031年汽车装饰用UV PVD涂料行业发展趋势与方向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2025-2031年汽车装饰用UV PVD涂料行业发展潜力与机遇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汽车装饰用UV PVD涂料行业研究结论与建议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中智^林^－汽车装饰用UV PVD涂料行业发展建议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2019-2024年中国汽车装饰用UV PVD涂料市场规模及增长情况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2019-2024年中国汽车装饰用UV PVD涂料行业产量及增长趋势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2025-2031年中国汽车装饰用UV PVD涂料行业产量预测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2019-2024年中国汽车装饰用UV PVD涂料行业市场需求及增长情况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2025-2031年中国汽车装饰用UV PVD涂料行业市场需求预测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2019-2024年中国汽车装饰用UV PVD涂料行业利润及增长情况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**地区汽车装饰用UV PVD涂料市场规模及增长情况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**地区汽车装饰用UV PVD涂料行业市场需求情况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**地区汽车装饰用UV PVD涂料市场规模及增长情况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**地区汽车装饰用UV PVD涂料行业市场需求情况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2019-2024年中国汽车装饰用UV PVD涂料行业出口情况分析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2019-2024年中国汽车装饰用UV PVD涂料行业产品市场价格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2025-2031年中国汽车装饰用UV PVD涂料行业产品市场价格走势预测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汽车装饰用UV PVD涂料重点企业经营情况分析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汽车装饰用UV PVD涂料重点企业经营情况分析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2025-2031年中国汽车装饰用UV PVD涂料市场规模预测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2025-2031年中国汽车装饰用UV PVD涂料行业利润预测</w:t>
      </w:r>
      <w:r>
        <w:rPr>
          <w:rFonts w:hint="eastAsia"/>
        </w:rPr>
        <w:br/>
      </w:r>
      <w:r>
        <w:rPr>
          <w:rFonts w:hint="eastAsia"/>
        </w:rPr>
        <w:t>　　图表 2025年汽车装饰用UV PVD涂料行业壁垒</w:t>
      </w:r>
      <w:r>
        <w:rPr>
          <w:rFonts w:hint="eastAsia"/>
        </w:rPr>
        <w:br/>
      </w:r>
      <w:r>
        <w:rPr>
          <w:rFonts w:hint="eastAsia"/>
        </w:rPr>
        <w:t>　　图表 2025年汽车装饰用UV PVD涂料市场前景分析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2025-2031年中国汽车装饰用UV PVD涂料市场需求预测</w:t>
      </w:r>
      <w:r>
        <w:rPr>
          <w:rFonts w:hint="eastAsia"/>
        </w:rPr>
        <w:br/>
      </w:r>
      <w:r>
        <w:rPr>
          <w:rFonts w:hint="eastAsia"/>
        </w:rPr>
        <w:t>　　图表 2025年汽车装饰用UV PVD涂料发展趋势预测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b823367e0474c" w:history="1">
        <w:r>
          <w:rPr>
            <w:rStyle w:val="Hyperlink"/>
          </w:rPr>
          <w:t>2025-2031年中国汽车装饰用UV PVD涂料行业发展调研与市场前景预测报告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b823367e0474c" w:history="1">
        <w:r>
          <w:rPr>
            <w:rStyle w:val="Hyperlink"/>
          </w:rPr>
          <w:t>https://www.20087.com/7/27/QiCheZhuangShiYongUV-PVDTuLiaoShiChangXianZhuangHeQianJing.html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热点：uv油漆工艺、汽车uv涂层、UV漆和水性漆的区别、汽车uv漆的优缺点、uv漆的喷涂工艺及优势、汽车pvc涂层有什么用、uv水性漆、pvc车底涂料适宜用、uv漆是烤漆的一种吗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365d5d39a4753" w:history="1">
      <w:r>
        <w:rPr>
          <w:rStyle w:val="Hyperlink"/>
        </w:rPr>
        <w:t>2025-2031年中国汽车装饰用UV PVD涂料行业发展调研与市场前景预测报告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CheZhuangShiYongUV-PVDTuLiaoShiChangXianZhuangHeQianJing.html" TargetMode="External" Id="Rf1bb823367e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CheZhuangShiYongUV-PVDTuLiaoShiChangXianZhuangHeQianJing.html" TargetMode="External" Id="R885365d5d39a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2025-11-06T01:27:40Z</dcterms:created>
  <dcterms:modified xsi:type="dcterms:W3CDTF">2025-11-06T02:27:40Z</dcterms:modified>
  <dc:subject>2025-2031年中国汽车装饰用UV PVD涂料行业发展调研与市场前景预测报告</dc:subject>
  <dc:title>2025-2031年中国汽车装饰用UV PVD涂料行业发展调研与市场前景预测报告</dc:title>
  <cp:keywords>2025-2031年中国汽车装饰用UV PVD涂料行业发展调研与市场前景预测报告</cp:keywords>
  <dc:description>2025-2031年中国汽车装饰用UV PVD涂料行业发展调研与市场前景预测报告</dc:description>
</cp:coreProperties>
</file>