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b6165d4bb4794" w:history="1">
              <w:r>
                <w:rPr>
                  <w:rStyle w:val="Hyperlink"/>
                </w:rPr>
                <w:t>2024-2030年汽车轴瓦轴套市场现状调研与发展前景预测报告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b6165d4bb4794" w:history="1">
              <w:r>
                <w:rPr>
                  <w:rStyle w:val="Hyperlink"/>
                </w:rPr>
                <w:t>2024-2030年汽车轴瓦轴套市场现状调研与发展前景预测报告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b6165d4bb4794" w:history="1">
                <w:r>
                  <w:rPr>
                    <w:rStyle w:val="Hyperlink"/>
                  </w:rPr>
                  <w:t>https://www.20087.com/7/67/QiCheZhouWaZhouTaoShiChangQianJing.html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瓦轴套是发动机曲轴箱内用于支撑和减小摩擦的重要零件。随着汽车工业的发展，对于轴瓦轴套的要求越来越高，不仅要具有良好的耐磨性和承载能力，还要能够在高温高压环境下保持稳定的工作性能。目前，市场上普遍采用高性能合金材料制造轴瓦轴套，并通过表面处理技术提高其耐蚀性和散热性能。</w:t>
      </w:r>
      <w:r>
        <w:rPr>
          <w:rFonts w:hint="eastAsia"/>
        </w:rPr>
        <w:br/>
      </w:r>
      <w:r>
        <w:rPr>
          <w:rFonts w:hint="eastAsia"/>
        </w:rPr>
        <w:t>　　未来，汽车轴瓦轴套的发展将更加注重材料性能的优化和制造技术的创新。随着新型合金材料的研发，轴瓦轴套将能够承受更高的工作负荷，同时减少摩擦损失，提高发动机的整体效率。此外，随着3D打印等先进制造技术的应用，轴瓦轴套的设计将更加灵活，能够实现复杂形状的快速制造，从而提高零件的综合性能。同时，为了满足环保要求，轴瓦轴套的生产将更加注重减少有害物质的使用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b6165d4bb4794" w:history="1">
        <w:r>
          <w:rPr>
            <w:rStyle w:val="Hyperlink"/>
          </w:rPr>
          <w:t>2024-2030年汽车轴瓦轴套市场现状调研与发展前景预测报告</w:t>
        </w:r>
      </w:hyperlink>
      <w:r>
        <w:rPr>
          <w:rFonts w:hint="eastAsia"/>
        </w:rPr>
        <w:t>》内容包括：汽车轴瓦轴套行业发展环境分析、汽车轴瓦轴套市场规模及预测、汽车轴瓦轴套行业重点地区市场规模分析、汽车轴瓦轴套行业供需状况调研、汽车轴瓦轴套市场价格行情趋势分析预测、汽车轴瓦轴套行业进出口状况及前景预测、汽车轴瓦轴套行业技术及发展方向、汽车轴瓦轴套行业重点企业经营情况分析、汽车轴瓦轴套行业SWOT分析及汽车轴瓦轴套行业投资策略，数据来自国家权威机构、汽车轴瓦轴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全球汽车轴瓦轴套行业发展分析</w:t>
      </w:r>
      <w:r>
        <w:rPr>
          <w:rFonts w:hint="eastAsia"/>
        </w:rPr>
        <w:br/>
      </w:r>
      <w:r>
        <w:rPr>
          <w:rFonts w:hint="eastAsia"/>
        </w:rPr>
        <w:t>　　第一节 全球汽车轴瓦轴套行业发展轨迹综述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一、全球汽车轴瓦轴套行业发展历程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二、全球汽车轴瓦轴套行业发展面临的问题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三、全球汽车轴瓦轴套行业技术发展现状及趋势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全球汽车轴瓦轴套行业市场情况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一、2024年全球汽车轴瓦轴套产业发展分析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三、2024年全球汽车轴瓦轴套行业研发动态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四、2024年全球汽车轴瓦轴套行业挑战与机会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部分国家地区汽车轴瓦轴套行业发展状况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一、2019-2024年美国汽车轴瓦轴套行业发展分析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二、2019-2024年欧洲汽车轴瓦轴套行业发展分析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三、2019-2024年日本汽车轴瓦轴套行业发展分析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四、2019-2024年韩国汽车轴瓦轴套行业发展分析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我国汽车轴瓦轴套行业发展现状</w:t>
      </w:r>
      <w:r>
        <w:rPr>
          <w:rFonts w:hint="eastAsia"/>
        </w:rPr>
        <w:br/>
      </w:r>
      <w:r>
        <w:rPr>
          <w:rFonts w:hint="eastAsia"/>
        </w:rPr>
        <w:t>　　第一节 中国汽车轴瓦轴套行业发展概述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一、中国汽车轴瓦轴套行业发展历程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二、中国汽车轴瓦轴套行业发展面临问题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三、中国汽车轴瓦轴套行业技术发展现状及趋势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我国汽车轴瓦轴套行业发展状况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一、2024年中国汽车轴瓦轴套行业发展回顾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二、2024年我国汽车轴瓦轴套市场发展分析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2019-2024年中国汽车轴瓦轴套行业供需分析</w:t>
      </w:r>
      <w:r>
        <w:rPr>
          <w:rFonts w:hint="eastAsia"/>
        </w:rPr>
        <w:br/>
      </w:r>
      <w:r>
        <w:rPr>
          <w:rFonts w:hint="eastAsia"/>
        </w:rPr>
        <w:t>　　第四节 汽车轴瓦轴套行业产量分析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一、2019-2024年我国汽车轴瓦轴套产量分析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二、2024-2030年我国汽车轴瓦轴套产量预测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中国汽车轴瓦轴套行业区域市场分析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2024年华北地区汽车轴瓦轴套行业分析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2024年东北地区汽车轴瓦轴套行业分析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2024年华东地区汽车轴瓦轴套行业分析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2024年华南地区汽车轴瓦轴套行业分析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2024年华中地区汽车轴瓦轴套行业分析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2024年西南地区汽车轴瓦轴套行业分析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2024年西北地区汽车轴瓦轴套行业分析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汽车轴瓦轴套行业投资与发展前景分析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2024年汽车轴瓦轴套行业投资情况分析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一、汽车轴瓦轴套行业总体投资结构</w:t>
      </w:r>
      <w:r>
        <w:rPr>
          <w:rFonts w:hint="eastAsia"/>
        </w:rPr>
        <w:br/>
      </w:r>
      <w:r>
        <w:rPr>
          <w:rFonts w:hint="eastAsia"/>
        </w:rPr>
        <w:t>　　　　二、汽车轴瓦轴套行业投资规模情况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三、汽车轴瓦轴套行业投资增速情况</w:t>
      </w:r>
      <w:r>
        <w:rPr>
          <w:rFonts w:hint="eastAsia"/>
        </w:rPr>
        <w:br/>
      </w:r>
      <w:r>
        <w:rPr>
          <w:rFonts w:hint="eastAsia"/>
        </w:rPr>
        <w:t>　　　　四、汽车轴瓦轴套行业分地区投资分析</w:t>
      </w:r>
      <w:r>
        <w:rPr>
          <w:rFonts w:hint="eastAsia"/>
        </w:rPr>
        <w:br/>
      </w:r>
      <w:r>
        <w:rPr>
          <w:rFonts w:hint="eastAsia"/>
        </w:rPr>
        <w:t>　　第二节 汽车轴瓦轴套行业投资机会分析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一、汽车轴瓦轴套投资项目分析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二、可以投资的汽车轴瓦轴套模式</w:t>
      </w:r>
      <w:r>
        <w:rPr>
          <w:rFonts w:hint="eastAsia"/>
        </w:rPr>
        <w:br/>
      </w:r>
      <w:r>
        <w:rPr>
          <w:rFonts w:hint="eastAsia"/>
        </w:rPr>
        <w:t>　　　　三、2024年汽车轴瓦轴套投资机会</w:t>
      </w:r>
      <w:r>
        <w:rPr>
          <w:rFonts w:hint="eastAsia"/>
        </w:rPr>
        <w:br/>
      </w:r>
      <w:r>
        <w:rPr>
          <w:rFonts w:hint="eastAsia"/>
        </w:rPr>
        <w:t>　　　　四、2024年汽车轴瓦轴套投资新方向</w:t>
      </w:r>
      <w:r>
        <w:rPr>
          <w:rFonts w:hint="eastAsia"/>
        </w:rPr>
        <w:br/>
      </w:r>
      <w:r>
        <w:rPr>
          <w:rFonts w:hint="eastAsia"/>
        </w:rPr>
        <w:t>　　第三节 汽车轴瓦轴套行业发展前景分析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一、新冠疫情下汽车轴瓦轴套市场的发展前景</w:t>
      </w:r>
      <w:r>
        <w:rPr>
          <w:rFonts w:hint="eastAsia"/>
        </w:rPr>
        <w:br/>
      </w:r>
      <w:r>
        <w:rPr>
          <w:rFonts w:hint="eastAsia"/>
        </w:rPr>
        <w:t>　　　　二、2024年汽车轴瓦轴套市场面临的发展商机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汽车轴瓦轴套行业竞争格局分析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汽车轴瓦轴套行业集中度分析</w:t>
      </w:r>
      <w:r>
        <w:rPr>
          <w:rFonts w:hint="eastAsia"/>
        </w:rPr>
        <w:br/>
      </w:r>
      <w:r>
        <w:rPr>
          <w:rFonts w:hint="eastAsia"/>
        </w:rPr>
        <w:t>　　　　一、汽车轴瓦轴套市场集中度分析</w:t>
      </w:r>
      <w:r>
        <w:rPr>
          <w:rFonts w:hint="eastAsia"/>
        </w:rPr>
        <w:br/>
      </w:r>
      <w:r>
        <w:rPr>
          <w:rFonts w:hint="eastAsia"/>
        </w:rPr>
        <w:t>　　　　二、汽车轴瓦轴套企业集中度分析</w:t>
      </w:r>
      <w:r>
        <w:rPr>
          <w:rFonts w:hint="eastAsia"/>
        </w:rPr>
        <w:br/>
      </w:r>
      <w:r>
        <w:rPr>
          <w:rFonts w:hint="eastAsia"/>
        </w:rPr>
        <w:t>　　　　三、汽车轴瓦轴套区域集中度分析</w:t>
      </w:r>
      <w:r>
        <w:rPr>
          <w:rFonts w:hint="eastAsia"/>
        </w:rPr>
        <w:br/>
      </w:r>
      <w:r>
        <w:rPr>
          <w:rFonts w:hint="eastAsia"/>
        </w:rPr>
        <w:t>　　第二节 汽车轴瓦轴套行业主要企业竞争力分析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汽车轴瓦轴套行业竞争格局分析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一、2024年汽车轴瓦轴套行业竞争分析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二、2024年中外汽车轴瓦轴套产品竞争分析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三、2019-2024年我国汽车轴瓦轴套市场竞争分析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五、2024-2030年国内主要汽车轴瓦轴套企业动向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2024-2030年中国汽车轴瓦轴套行业发展形势分析</w:t>
      </w:r>
      <w:r>
        <w:rPr>
          <w:rFonts w:hint="eastAsia"/>
        </w:rPr>
        <w:br/>
      </w:r>
      <w:r>
        <w:rPr>
          <w:rFonts w:hint="eastAsia"/>
        </w:rPr>
        <w:t>　　第一节 汽车轴瓦轴套行业发展概况</w:t>
      </w:r>
      <w:r>
        <w:rPr>
          <w:rFonts w:hint="eastAsia"/>
        </w:rPr>
        <w:br/>
      </w:r>
      <w:r>
        <w:rPr>
          <w:rFonts w:hint="eastAsia"/>
        </w:rPr>
        <w:t>　　　　一、汽车轴瓦轴套行业发展特点分析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二、汽车轴瓦轴套行业投资现状分析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三、汽车轴瓦轴套行业总产值分析</w:t>
      </w:r>
      <w:r>
        <w:rPr>
          <w:rFonts w:hint="eastAsia"/>
        </w:rPr>
        <w:br/>
      </w:r>
      <w:r>
        <w:rPr>
          <w:rFonts w:hint="eastAsia"/>
        </w:rPr>
        <w:t>　　　　四、汽车轴瓦轴套行业技术发展分析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2019-2024年汽车轴瓦轴套行业市场情况分析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一、汽车轴瓦轴套行业市场发展分析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二、汽车轴瓦轴套市场存在的问题</w:t>
      </w:r>
      <w:r>
        <w:rPr>
          <w:rFonts w:hint="eastAsia"/>
        </w:rPr>
        <w:br/>
      </w:r>
      <w:r>
        <w:rPr>
          <w:rFonts w:hint="eastAsia"/>
        </w:rPr>
        <w:t>　　　　三、汽车轴瓦轴套市场规模分析</w:t>
      </w:r>
      <w:r>
        <w:rPr>
          <w:rFonts w:hint="eastAsia"/>
        </w:rPr>
        <w:br/>
      </w:r>
      <w:r>
        <w:rPr>
          <w:rFonts w:hint="eastAsia"/>
        </w:rPr>
        <w:t>　　第三节 2019-2024年汽车轴瓦轴套产销状况分析</w:t>
      </w:r>
      <w:r>
        <w:rPr>
          <w:rFonts w:hint="eastAsia"/>
        </w:rPr>
        <w:br/>
      </w:r>
      <w:r>
        <w:rPr>
          <w:rFonts w:hint="eastAsia"/>
        </w:rPr>
        <w:t>　　　　一、汽车轴瓦轴套产量分析</w:t>
      </w:r>
      <w:r>
        <w:rPr>
          <w:rFonts w:hint="eastAsia"/>
        </w:rPr>
        <w:br/>
      </w:r>
      <w:r>
        <w:rPr>
          <w:rFonts w:hint="eastAsia"/>
        </w:rPr>
        <w:t>　　　　二、汽车轴瓦轴套产能分析</w:t>
      </w:r>
      <w:r>
        <w:rPr>
          <w:rFonts w:hint="eastAsia"/>
        </w:rPr>
        <w:br/>
      </w:r>
      <w:r>
        <w:rPr>
          <w:rFonts w:hint="eastAsia"/>
        </w:rPr>
        <w:t>　　　　三、汽车轴瓦轴套市场需求状况分析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中国汽车轴瓦轴套行业整体运行指标分析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2019-2024年中国汽车轴瓦轴套行业总体规模分析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2019-2024年中国汽车轴瓦轴套行业产销分析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2019-2024年中国汽车轴瓦轴套行业财务指标总体分析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一、2019-2024年汽车轴瓦轴套行业产销情况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二、2019-2024年汽车轴瓦轴套行业资金周转情况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一、2019-2024年汽车轴瓦轴套行业价格走势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二、2019-2024年汽车轴瓦轴套行业营业收入情况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三、2019-2024年汽车轴瓦轴套行业毛利率情况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四、2019-2024年汽车轴瓦轴套行业赢利能力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五、2019-2024年汽车轴瓦轴套行业赢利水平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六、2024-2030年汽车轴瓦轴套行业赢利预测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汽车轴瓦轴套行业盈利能力分析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2019-2024年中国汽车轴瓦轴套行业利润总额分析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2019-2024年中国汽车轴瓦轴套行业销售利润率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2019-2024年中国汽车轴瓦轴套行业总资产利润率分析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2019-2024年中国汽车轴瓦轴套行业产值利税率分析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汽车轴瓦轴套重点企业发展分析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汽车轴瓦轴套行业投资策略分析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2024年汽车轴瓦轴套行业投资效益分析</w:t>
      </w:r>
      <w:r>
        <w:rPr>
          <w:rFonts w:hint="eastAsia"/>
        </w:rPr>
        <w:br/>
      </w:r>
      <w:r>
        <w:rPr>
          <w:rFonts w:hint="eastAsia"/>
        </w:rPr>
        <w:t>　　第四节 2024年汽车轴瓦轴套行业投资策略研究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2024-2030年汽车轴瓦轴套行业投资风险预警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影响汽车轴瓦轴套行业发展的主要因素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一、2024年影响汽车轴瓦轴套行业运行的有利因素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二、2024年影响汽车轴瓦轴套行业运行的稳定因素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三、2024年影响汽车轴瓦轴套行业运行的不利因素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四、2024年我国汽车轴瓦轴套行业发展面临的挑战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五、2024年我国汽车轴瓦轴套行业发展面临的机遇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汽车轴瓦轴套行业投资风险预警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一、2024-2030年汽车轴瓦轴套行业市场风险预测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二、2024-2030年汽车轴瓦轴套行业政策风险预测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三、2024-2030年汽车轴瓦轴套行业经营风险预测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四、2024-2030年汽车轴瓦轴套行业技术风险预测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五、2024-2030年汽车轴瓦轴套行业竞争风险预测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六、2024-2030年汽车轴瓦轴套行业其他风险预测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2024-2030年汽车轴瓦轴套行业发展趋势分析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2024-2030年中国汽车轴瓦轴套市场趋势分析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一、2019-2024年我国汽车轴瓦轴套市场趋势总结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二、2024-2030年我国汽车轴瓦轴套发展趋势分析</w:t>
      </w:r>
      <w:r>
        <w:rPr>
          <w:rFonts w:hint="eastAsia"/>
        </w:rPr>
        <w:br/>
      </w:r>
      <w:r>
        <w:rPr>
          <w:rFonts w:hint="eastAsia"/>
        </w:rPr>
        <w:t>　　第二节 2024-2030年汽车轴瓦轴套产品发展趋势分析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一、2024-2030年汽车轴瓦轴套产品技术趋势分析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二、2024-2030年汽车轴瓦轴套产品价格趋势分析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2024-2030年中国汽车轴瓦轴套行业供需预测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一、2024-2030年中国汽车轴瓦轴套供给预测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二、2024-2030年中国汽车轴瓦轴套需求预测</w:t>
      </w:r>
      <w:r>
        <w:rPr>
          <w:rFonts w:hint="eastAsia"/>
        </w:rPr>
        <w:br/>
      </w:r>
      <w:r>
        <w:rPr>
          <w:rFonts w:hint="eastAsia"/>
        </w:rPr>
        <w:t>　　第四节 2024-2030年汽车轴瓦轴套行业规划建议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汽车轴瓦轴套企业管理策略建议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一、汽车轴瓦轴套价格策略分析</w:t>
      </w:r>
      <w:r>
        <w:rPr>
          <w:rFonts w:hint="eastAsia"/>
        </w:rPr>
        <w:br/>
      </w:r>
      <w:r>
        <w:rPr>
          <w:rFonts w:hint="eastAsia"/>
        </w:rPr>
        <w:t>　　　　二、汽车轴瓦轴套渠道策略分析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提高汽车轴瓦轴套企业竞争力的策略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一、提高中国汽车轴瓦轴套企业核心竞争力的对策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二、汽车轴瓦轴套企业提升竞争力的主要方向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三、影响汽车轴瓦轴套企业核心竞争力的因素及提升途径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四、提高汽车轴瓦轴套企业竞争力的策略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中^智林^对我国汽车轴瓦轴套品牌的战略思考</w:t>
      </w:r>
      <w:r>
        <w:rPr>
          <w:rFonts w:hint="eastAsia"/>
        </w:rPr>
        <w:br/>
      </w:r>
      <w:r>
        <w:rPr>
          <w:rFonts w:hint="eastAsia"/>
        </w:rPr>
        <w:t>　　　　一、汽车轴瓦轴套实施品牌战略的意义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二、汽车轴瓦轴套企业品牌的现状分析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三、我国汽车轴瓦轴套企业的品牌战略</w:t>
      </w:r>
      <w:r>
        <w:rPr>
          <w:rFonts w:hint="eastAsia"/>
        </w:rPr>
        <w:br/>
      </w:r>
      <w:r>
        <w:rPr>
          <w:rFonts w:hint="eastAsia"/>
        </w:rPr>
        <w:t>　　　　四、汽车轴瓦轴套品牌战略管理的策略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汽车轴瓦轴套产业链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2019-2024年中国汽车轴瓦轴套行业市场规模及增长情况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2019-2024年中国汽车轴瓦轴套行业产量及增长趋势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2019-2024年中国汽车轴瓦轴套市场需求量及增速统计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2019-2024年中国汽车轴瓦轴套行业盈利情况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2019-2024年中国汽车轴瓦轴套行业企业数量情况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2019-2024年中国汽车轴瓦轴套行业企业平均规模情况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2019-2024年中国汽车轴瓦轴套行业市场规模及增长情况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**地区汽车轴瓦轴套市场规模及增长情况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**地区汽车轴瓦轴套行业市场需求情况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汽车轴瓦轴套重点企业（一）基本信息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汽车轴瓦轴套重点企业（一）经营情况分析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汽车轴瓦轴套重点企业（一）主要经济指标情况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汽车轴瓦轴套重点企业（一）盈利能力情况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汽车轴瓦轴套重点企业（一）偿债能力情况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汽车轴瓦轴套重点企业（一）运营能力情况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汽车轴瓦轴套重点企业（一）成长能力情况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汽车轴瓦轴套重点企业（二）基本信息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汽车轴瓦轴套重点企业（二）经营情况分析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汽车轴瓦轴套重点企业（二）主要经济指标情况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汽车轴瓦轴套重点企业（二）盈利能力情况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汽车轴瓦轴套重点企业（二）偿债能力情况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汽车轴瓦轴套重点企业（二）运营能力情况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汽车轴瓦轴套重点企业（二）成长能力情况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2024-2030年中国汽车轴瓦轴套行业产量预测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2024-2030年中国汽车轴瓦轴套市场需求量预测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2024-2030年中国汽车轴瓦轴套行业市场规模预测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2024-2030年中国汽车轴瓦轴套市场前景分析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2024-2030年中国汽车轴瓦轴套行业发展趋势预测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b6165d4bb4794" w:history="1">
        <w:r>
          <w:rPr>
            <w:rStyle w:val="Hyperlink"/>
          </w:rPr>
          <w:t>2024-2030年汽车轴瓦轴套市场现状调研与发展前景预测报告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b6165d4bb4794" w:history="1">
        <w:r>
          <w:rPr>
            <w:rStyle w:val="Hyperlink"/>
          </w:rPr>
          <w:t>https://www.20087.com/7/67/QiCheZhouWaZhouTaoShiChangQianJing.html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e1dc368d64752" w:history="1">
      <w:r>
        <w:rPr>
          <w:rStyle w:val="Hyperlink"/>
        </w:rPr>
        <w:t>2024-2030年汽车轴瓦轴套市场现状调研与发展前景预测报告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QiCheZhouWaZhouTaoShiChangQianJing.html" TargetMode="External" Id="R496b6165d4bb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QiCheZhouWaZhouTaoShiChangQianJing.html" TargetMode="External" Id="R5efe1dc368d6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2024-05-19T08:26:00Z</dcterms:created>
  <dcterms:modified xsi:type="dcterms:W3CDTF">2024-05-19T09:26:00Z</dcterms:modified>
  <dc:subject>2024-2030年汽车轴瓦轴套市场现状调研与发展前景预测报告</dc:subject>
  <dc:title>2024-2030年汽车轴瓦轴套市场现状调研与发展前景预测报告</dc:title>
  <cp:keywords>2024-2030年汽车轴瓦轴套市场现状调研与发展前景预测报告</cp:keywords>
  <dc:description>2024-2030年汽车轴瓦轴套市场现状调研与发展前景预测报告</dc:description>
</cp:coreProperties>
</file>