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537b4f764fab" w:history="1">
              <w:r>
                <w:rPr>
                  <w:rStyle w:val="Hyperlink"/>
                </w:rPr>
                <w:t>中国游艇设计行业现状调研及发展前景分析报告（2025-2031年）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537b4f764fab" w:history="1">
              <w:r>
                <w:rPr>
                  <w:rStyle w:val="Hyperlink"/>
                </w:rPr>
                <w:t>中国游艇设计行业现状调研及发展前景分析报告（2025-2031年）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537b4f764fab" w:history="1">
                <w:r>
                  <w:rPr>
                    <w:rStyle w:val="Hyperlink"/>
                  </w:rPr>
                  <w:t>https://www.20087.com/7/07/YouTingSheJiShiChangQianJingFenX.html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设计是一个融合美学、工程学和材料科学的综合性领域，近年来，随着消费者对个性化和奢华体验的追求，游艇设计更加注重创新性和可持续性。新材料的应用，如碳纤维和高性能复合材料，不仅提升了游艇的性能，还实现了轻量化和能效的提升。同时，环保设计理念的融入，如采用清洁能源和智能航行系统，减少了对海洋环境的影响。</w:t>
      </w:r>
      <w:r>
        <w:rPr>
          <w:rFonts w:hint="eastAsia"/>
        </w:rPr>
        <w:br/>
      </w:r>
      <w:r>
        <w:rPr>
          <w:rFonts w:hint="eastAsia"/>
        </w:rPr>
        <w:t>　　未来，游艇设计的发展将更加侧重于智能化和生态友好。一方面，通过集成物联网和人工智能技术，实现游艇的远程监控、自动化操作和智能维护，提升航行安全和用户体验。另一方面，采用生物降解材料和生态友好型推进系统，如电动推进和风帆辅助，推动游艇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2537b4f764fab" w:history="1">
        <w:r>
          <w:rPr>
            <w:rStyle w:val="Hyperlink"/>
          </w:rPr>
          <w:t>中国游艇设计行业现状调研及发展前景分析报告（2025-2031年）</w:t>
        </w:r>
      </w:hyperlink>
      <w:r>
        <w:rPr>
          <w:rFonts w:hint="eastAsia"/>
        </w:rPr>
        <w:t>》基于多年市场监测与行业研究，全面分析了游艇设计行业的现状、市场需求及市场规模，详细解读了游艇设计产业链结构、价格趋势及细分市场特点。报告科学预测了行业前景与发展方向，重点剖析了品牌竞争格局、市场集中度及主要企业的经营表现，并通过SWOT分析揭示了游艇设计行业机遇与风险。为投资者和决策者提供专业、客观的战略建议，是把握游艇设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游艇设计行业发展综述</w:t>
      </w:r>
      <w:r>
        <w:rPr>
          <w:rFonts w:hint="eastAsia"/>
        </w:rPr>
        <w:br/>
      </w:r>
      <w:r>
        <w:rPr>
          <w:rFonts w:hint="eastAsia"/>
        </w:rPr>
        <w:t>　　1.1 游艇设计行业定义及分类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游艇设计行业特征分析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游艇设计行业在国民经济中的地位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游艇设计行业生命周期分析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（2）游艇设计行业生命周期</w:t>
      </w:r>
      <w:r>
        <w:rPr>
          <w:rFonts w:hint="eastAsia"/>
        </w:rPr>
        <w:br/>
      </w:r>
      <w:r>
        <w:rPr>
          <w:rFonts w:hint="eastAsia"/>
        </w:rPr>
        <w:t>　　1.3 最近3-5年中国游艇设计行业经济指标分析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游艇设计行业运行环境分析</w:t>
      </w:r>
      <w:r>
        <w:rPr>
          <w:rFonts w:hint="eastAsia"/>
        </w:rPr>
        <w:br/>
      </w:r>
      <w:r>
        <w:rPr>
          <w:rFonts w:hint="eastAsia"/>
        </w:rPr>
        <w:t>　　2.1 游艇设计行业政治法律环境分析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游艇设计行业经济环境分析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游艇设计行业社会环境分析</w:t>
      </w:r>
      <w:r>
        <w:rPr>
          <w:rFonts w:hint="eastAsia"/>
        </w:rPr>
        <w:br/>
      </w:r>
      <w:r>
        <w:rPr>
          <w:rFonts w:hint="eastAsia"/>
        </w:rPr>
        <w:t>　　　　2.3.1 游艇设计产业社会环境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游艇设计产业发展对社会发展的影响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2.4 游艇设计行业技术环境分析</w:t>
      </w:r>
      <w:r>
        <w:rPr>
          <w:rFonts w:hint="eastAsia"/>
        </w:rPr>
        <w:br/>
      </w:r>
      <w:r>
        <w:rPr>
          <w:rFonts w:hint="eastAsia"/>
        </w:rPr>
        <w:t>　　　　2.4.1 游艇设计技术分析</w:t>
      </w:r>
      <w:r>
        <w:rPr>
          <w:rFonts w:hint="eastAsia"/>
        </w:rPr>
        <w:br/>
      </w:r>
      <w:r>
        <w:rPr>
          <w:rFonts w:hint="eastAsia"/>
        </w:rPr>
        <w:t>　　　　2.4.2 游艇设计技术发展水平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我国游艇设计行业运行分析</w:t>
      </w:r>
      <w:r>
        <w:rPr>
          <w:rFonts w:hint="eastAsia"/>
        </w:rPr>
        <w:br/>
      </w:r>
      <w:r>
        <w:rPr>
          <w:rFonts w:hint="eastAsia"/>
        </w:rPr>
        <w:t>　　3.1 我国游艇设计行业发展状况分析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我国游艇设计行业发展阶段</w:t>
      </w:r>
      <w:r>
        <w:rPr>
          <w:rFonts w:hint="eastAsia"/>
        </w:rPr>
        <w:br/>
      </w:r>
      <w:r>
        <w:rPr>
          <w:rFonts w:hint="eastAsia"/>
        </w:rPr>
        <w:t>　　　　3.1.2 我国游艇设计行业发展总体概况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我国游艇设计行业发展特点分析</w:t>
      </w:r>
      <w:r>
        <w:rPr>
          <w:rFonts w:hint="eastAsia"/>
        </w:rPr>
        <w:br/>
      </w:r>
      <w:r>
        <w:rPr>
          <w:rFonts w:hint="eastAsia"/>
        </w:rPr>
        <w:t>　　3.2 2020-2025年游艇设计行业发展现状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2020-2025年我国游艇设计行业市场规模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2020-2025年我国游艇设计行业发展分析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2020-2025年中国游艇设计企业发展分析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游艇设计细分产品/服务市场调研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游艇设计产品/服务价格分析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2020-2025年游艇设计价格走势</w:t>
      </w:r>
      <w:r>
        <w:rPr>
          <w:rFonts w:hint="eastAsia"/>
        </w:rPr>
        <w:br/>
      </w:r>
      <w:r>
        <w:rPr>
          <w:rFonts w:hint="eastAsia"/>
        </w:rPr>
        <w:t>　　　　3.5.2 影响游艇设计价格的关键因素分析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2025-2031年游艇设计产品/服务价格变化趋势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主要游艇设计企业价位及价格策略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我国游艇设计行业整体运行指标分析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2020-2025年中国游艇设计行业总体规模分析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2020-2025年中国游艇设计行业产销情况分析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我国游艇设计行业工业总产值</w:t>
      </w:r>
      <w:r>
        <w:rPr>
          <w:rFonts w:hint="eastAsia"/>
        </w:rPr>
        <w:br/>
      </w:r>
      <w:r>
        <w:rPr>
          <w:rFonts w:hint="eastAsia"/>
        </w:rPr>
        <w:t>　　　　4.2.2 我国游艇设计行业工业销售产值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我国游艇设计行业产销率</w:t>
      </w:r>
      <w:r>
        <w:rPr>
          <w:rFonts w:hint="eastAsia"/>
        </w:rPr>
        <w:br/>
      </w:r>
      <w:r>
        <w:rPr>
          <w:rFonts w:hint="eastAsia"/>
        </w:rPr>
        <w:t>　　4.3 2020-2025年中国游艇设计行业财务指标总体分析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我国游艇设计行业供需形势分析</w:t>
      </w:r>
      <w:r>
        <w:rPr>
          <w:rFonts w:hint="eastAsia"/>
        </w:rPr>
        <w:br/>
      </w:r>
      <w:r>
        <w:rPr>
          <w:rFonts w:hint="eastAsia"/>
        </w:rPr>
        <w:t>　　5.1 游艇设计行业供给分析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2020-2025年游艇设计行业供给分析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2025-2031年游艇设计行业供给变化趋势</w:t>
      </w:r>
      <w:r>
        <w:rPr>
          <w:rFonts w:hint="eastAsia"/>
        </w:rPr>
        <w:br/>
      </w:r>
      <w:r>
        <w:rPr>
          <w:rFonts w:hint="eastAsia"/>
        </w:rPr>
        <w:t>　　　　5.1.3 游艇设计行业区域供给分析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2020-2025年我国游艇设计行业需求情况</w:t>
      </w:r>
      <w:r>
        <w:rPr>
          <w:rFonts w:hint="eastAsia"/>
        </w:rPr>
        <w:br/>
      </w:r>
      <w:r>
        <w:rPr>
          <w:rFonts w:hint="eastAsia"/>
        </w:rPr>
        <w:t>　　　　5.2.1 游艇设计行业需求市场</w:t>
      </w:r>
      <w:r>
        <w:rPr>
          <w:rFonts w:hint="eastAsia"/>
        </w:rPr>
        <w:br/>
      </w:r>
      <w:r>
        <w:rPr>
          <w:rFonts w:hint="eastAsia"/>
        </w:rPr>
        <w:t>　　　　5.2.2 游艇设计行业客户结构</w:t>
      </w:r>
      <w:r>
        <w:rPr>
          <w:rFonts w:hint="eastAsia"/>
        </w:rPr>
        <w:br/>
      </w:r>
      <w:r>
        <w:rPr>
          <w:rFonts w:hint="eastAsia"/>
        </w:rPr>
        <w:t>　　　　5.2.3 游艇设计行业需求的地区差异</w:t>
      </w:r>
      <w:r>
        <w:rPr>
          <w:rFonts w:hint="eastAsia"/>
        </w:rPr>
        <w:br/>
      </w:r>
      <w:r>
        <w:rPr>
          <w:rFonts w:hint="eastAsia"/>
        </w:rPr>
        <w:t>　　5.3 游艇设计市场应用及需求预测</w:t>
      </w:r>
      <w:r>
        <w:rPr>
          <w:rFonts w:hint="eastAsia"/>
        </w:rPr>
        <w:br/>
      </w:r>
      <w:r>
        <w:rPr>
          <w:rFonts w:hint="eastAsia"/>
        </w:rPr>
        <w:t>　　　　5.3.1 游艇设计应用市场总体需求分析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（1）游艇设计应用市场需求特征</w:t>
      </w:r>
      <w:r>
        <w:rPr>
          <w:rFonts w:hint="eastAsia"/>
        </w:rPr>
        <w:br/>
      </w:r>
      <w:r>
        <w:rPr>
          <w:rFonts w:hint="eastAsia"/>
        </w:rPr>
        <w:t>　　　　（2）游艇设计应用市场需求总规模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2025-2031年游艇设计行业领域需求量预测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（1）2025-2031年游艇设计行业领域需求产品/服务功能预测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（2）2025-2031年游艇设计行业领域需求产品/服务市场格局预测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重点行业游艇设计产品/服务需求分析预测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游艇设计行业产业结构分析</w:t>
      </w:r>
      <w:r>
        <w:rPr>
          <w:rFonts w:hint="eastAsia"/>
        </w:rPr>
        <w:br/>
      </w:r>
      <w:r>
        <w:rPr>
          <w:rFonts w:hint="eastAsia"/>
        </w:rPr>
        <w:t>　　6.1 游艇设计产业结构分析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中国游艇设计行业参与国际竞争的战略市场定位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我国游艇设计行业产业链分析</w:t>
      </w:r>
      <w:r>
        <w:rPr>
          <w:rFonts w:hint="eastAsia"/>
        </w:rPr>
        <w:br/>
      </w:r>
      <w:r>
        <w:rPr>
          <w:rFonts w:hint="eastAsia"/>
        </w:rPr>
        <w:t>　　7.1 游艇设计行业产业链分析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游艇设计上游行业调研</w:t>
      </w:r>
      <w:r>
        <w:rPr>
          <w:rFonts w:hint="eastAsia"/>
        </w:rPr>
        <w:br/>
      </w:r>
      <w:r>
        <w:rPr>
          <w:rFonts w:hint="eastAsia"/>
        </w:rPr>
        <w:t>　　　　7.2.1 游艇设计产品成本构成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上游供给对游艇设计行业的影响</w:t>
      </w:r>
      <w:r>
        <w:rPr>
          <w:rFonts w:hint="eastAsia"/>
        </w:rPr>
        <w:br/>
      </w:r>
      <w:r>
        <w:rPr>
          <w:rFonts w:hint="eastAsia"/>
        </w:rPr>
        <w:t>　　7.3 游艇设计下游行业调研</w:t>
      </w:r>
      <w:r>
        <w:rPr>
          <w:rFonts w:hint="eastAsia"/>
        </w:rPr>
        <w:br/>
      </w:r>
      <w:r>
        <w:rPr>
          <w:rFonts w:hint="eastAsia"/>
        </w:rPr>
        <w:t>　　　　7.3.1 游艇设计下游行业分布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下游需求对游艇设计行业的影响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我国游艇设计行业渠道分析及策略</w:t>
      </w:r>
      <w:r>
        <w:rPr>
          <w:rFonts w:hint="eastAsia"/>
        </w:rPr>
        <w:br/>
      </w:r>
      <w:r>
        <w:rPr>
          <w:rFonts w:hint="eastAsia"/>
        </w:rPr>
        <w:t>　　8.1 游艇设计行业渠道分析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各类渠道对游艇设计行业的影响</w:t>
      </w:r>
      <w:r>
        <w:rPr>
          <w:rFonts w:hint="eastAsia"/>
        </w:rPr>
        <w:br/>
      </w:r>
      <w:r>
        <w:rPr>
          <w:rFonts w:hint="eastAsia"/>
        </w:rPr>
        <w:t>　　　　8.1.3 主要游艇设计企业渠道策略研究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游艇设计行业用户分析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游艇设计行业营销策略分析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中国游艇设计营销概况</w:t>
      </w:r>
      <w:r>
        <w:rPr>
          <w:rFonts w:hint="eastAsia"/>
        </w:rPr>
        <w:br/>
      </w:r>
      <w:r>
        <w:rPr>
          <w:rFonts w:hint="eastAsia"/>
        </w:rPr>
        <w:t>　　　　8.3.2 游艇设计营销策略探讨</w:t>
      </w:r>
      <w:r>
        <w:rPr>
          <w:rFonts w:hint="eastAsia"/>
        </w:rPr>
        <w:br/>
      </w:r>
      <w:r>
        <w:rPr>
          <w:rFonts w:hint="eastAsia"/>
        </w:rPr>
        <w:t>　　　　8.3.3 游艇设计营销发展趋势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我国游艇设计行业竞争形势及策略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游艇设计行业竞争结构分析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游艇设计行业企业间竞争格局分析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游艇设计行业集中度分析</w:t>
      </w:r>
      <w:r>
        <w:rPr>
          <w:rFonts w:hint="eastAsia"/>
        </w:rPr>
        <w:br/>
      </w:r>
      <w:r>
        <w:rPr>
          <w:rFonts w:hint="eastAsia"/>
        </w:rPr>
        <w:t>　　　　9.1.4 游艇设计行业SWOT分析</w:t>
      </w:r>
      <w:r>
        <w:rPr>
          <w:rFonts w:hint="eastAsia"/>
        </w:rPr>
        <w:br/>
      </w:r>
      <w:r>
        <w:rPr>
          <w:rFonts w:hint="eastAsia"/>
        </w:rPr>
        <w:t>　　9.2 中国游艇设计行业竞争格局综述</w:t>
      </w:r>
      <w:r>
        <w:rPr>
          <w:rFonts w:hint="eastAsia"/>
        </w:rPr>
        <w:br/>
      </w:r>
      <w:r>
        <w:rPr>
          <w:rFonts w:hint="eastAsia"/>
        </w:rPr>
        <w:t>　　　　9.2.1 游艇设计行业竞争概况</w:t>
      </w:r>
      <w:r>
        <w:rPr>
          <w:rFonts w:hint="eastAsia"/>
        </w:rPr>
        <w:br/>
      </w:r>
      <w:r>
        <w:rPr>
          <w:rFonts w:hint="eastAsia"/>
        </w:rPr>
        <w:t>　　　　（1）中国游艇设计行业竞争格局</w:t>
      </w:r>
      <w:r>
        <w:rPr>
          <w:rFonts w:hint="eastAsia"/>
        </w:rPr>
        <w:br/>
      </w:r>
      <w:r>
        <w:rPr>
          <w:rFonts w:hint="eastAsia"/>
        </w:rPr>
        <w:t>　　　　（2）游艇设计行业未来竞争格局和特点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（3）游艇设计市场进入及竞争对手分析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中国游艇设计行业竞争力分析</w:t>
      </w:r>
      <w:r>
        <w:rPr>
          <w:rFonts w:hint="eastAsia"/>
        </w:rPr>
        <w:br/>
      </w:r>
      <w:r>
        <w:rPr>
          <w:rFonts w:hint="eastAsia"/>
        </w:rPr>
        <w:t>　　　　（1）我国游艇设计行业竞争力剖析</w:t>
      </w:r>
      <w:r>
        <w:rPr>
          <w:rFonts w:hint="eastAsia"/>
        </w:rPr>
        <w:br/>
      </w:r>
      <w:r>
        <w:rPr>
          <w:rFonts w:hint="eastAsia"/>
        </w:rPr>
        <w:t>　　　　（2）我国游艇设计企业市场竞争的优势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（3）国内游艇设计企业竞争能力提升途径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游艇设计市场竞争策略分析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太阳鸟游艇股份有限公司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苏州德宏游艇有限公司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道恩游艇设计公司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浙江盛世游艇有限公司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10.5 优帝雅游艇设计（中国香港）公司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10.6 青岛海特新材料船艇有限公司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10.7 广东民华游艇制造有限公司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10.8 海星游艇集团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10.9 珠海美斯游艇有限公司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10.10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2025-2031年游艇设计行业前景调研</w:t>
      </w:r>
      <w:r>
        <w:rPr>
          <w:rFonts w:hint="eastAsia"/>
        </w:rPr>
        <w:br/>
      </w:r>
      <w:r>
        <w:rPr>
          <w:rFonts w:hint="eastAsia"/>
        </w:rPr>
        <w:t>　　11.1 2025-2031年游艇设计市场趋势预测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2025-2031年游艇设计市场发展潜力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2025-2031年游艇设计市场趋势预测展望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2025-2031年游艇设计细分行业趋势预测分析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2025-2031年游艇设计市场发展趋势预测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2025-2031年游艇设计行业发展趋势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2025-2031年游艇设计市场规模预测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2025-2031年游艇设计行业应用趋势预测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2025-2031年中国游艇设计行业供需预测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2025-2031年中国游艇设计行业供给预测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2025-2031年中国游艇设计行业需求预测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2025-2031年中国游艇设计供需平衡预测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2025-2031年游艇设计行业投资机会与风险</w:t>
      </w:r>
      <w:r>
        <w:rPr>
          <w:rFonts w:hint="eastAsia"/>
        </w:rPr>
        <w:br/>
      </w:r>
      <w:r>
        <w:rPr>
          <w:rFonts w:hint="eastAsia"/>
        </w:rPr>
        <w:t>　　12.1 游艇设计行业投融资情况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2025-2031年游艇设计行业投资机会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2025-2031年游艇设计行业前景调研及防范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游艇设计行业投资规划建议研究</w:t>
      </w:r>
      <w:r>
        <w:rPr>
          <w:rFonts w:hint="eastAsia"/>
        </w:rPr>
        <w:br/>
      </w:r>
      <w:r>
        <w:rPr>
          <w:rFonts w:hint="eastAsia"/>
        </w:rPr>
        <w:t>　　13.1 游艇设计行业投资前景研究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对我国游艇设计品牌的战略思考</w:t>
      </w:r>
      <w:r>
        <w:rPr>
          <w:rFonts w:hint="eastAsia"/>
        </w:rPr>
        <w:br/>
      </w:r>
      <w:r>
        <w:rPr>
          <w:rFonts w:hint="eastAsia"/>
        </w:rPr>
        <w:t>　　　　13.2.1 游艇设计品牌的重要性</w:t>
      </w:r>
      <w:r>
        <w:rPr>
          <w:rFonts w:hint="eastAsia"/>
        </w:rPr>
        <w:br/>
      </w:r>
      <w:r>
        <w:rPr>
          <w:rFonts w:hint="eastAsia"/>
        </w:rPr>
        <w:t>　　　　13.2.2 游艇设计实施品牌战略的意义</w:t>
      </w:r>
      <w:r>
        <w:rPr>
          <w:rFonts w:hint="eastAsia"/>
        </w:rPr>
        <w:br/>
      </w:r>
      <w:r>
        <w:rPr>
          <w:rFonts w:hint="eastAsia"/>
        </w:rPr>
        <w:t>　　　　13.2.3 游艇设计企业品牌的现状分析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我国游艇设计企业的品牌战略</w:t>
      </w:r>
      <w:r>
        <w:rPr>
          <w:rFonts w:hint="eastAsia"/>
        </w:rPr>
        <w:br/>
      </w:r>
      <w:r>
        <w:rPr>
          <w:rFonts w:hint="eastAsia"/>
        </w:rPr>
        <w:t>　　　　13.2.5 游艇设计品牌战略管理的策略</w:t>
      </w:r>
      <w:r>
        <w:rPr>
          <w:rFonts w:hint="eastAsia"/>
        </w:rPr>
        <w:br/>
      </w:r>
      <w:r>
        <w:rPr>
          <w:rFonts w:hint="eastAsia"/>
        </w:rPr>
        <w:t>　　13.3 游艇设计经营策略分析</w:t>
      </w:r>
      <w:r>
        <w:rPr>
          <w:rFonts w:hint="eastAsia"/>
        </w:rPr>
        <w:br/>
      </w:r>
      <w:r>
        <w:rPr>
          <w:rFonts w:hint="eastAsia"/>
        </w:rPr>
        <w:t>　　　　13.3.1 游艇设计市场细分策略</w:t>
      </w:r>
      <w:r>
        <w:rPr>
          <w:rFonts w:hint="eastAsia"/>
        </w:rPr>
        <w:br/>
      </w:r>
      <w:r>
        <w:rPr>
          <w:rFonts w:hint="eastAsia"/>
        </w:rPr>
        <w:t>　　　　13.3.2 游艇设计市场创新策略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游艇设计新产品差异化战略</w:t>
      </w:r>
      <w:r>
        <w:rPr>
          <w:rFonts w:hint="eastAsia"/>
        </w:rPr>
        <w:br/>
      </w:r>
      <w:r>
        <w:rPr>
          <w:rFonts w:hint="eastAsia"/>
        </w:rPr>
        <w:t>　　13.4 游艇设计行业投资规划建议研究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2025年游艇设计行业投资规划建议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2025-2031年游艇设计行业投资规划建议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中^智林^：研究结论及投资建议</w:t>
      </w:r>
      <w:r>
        <w:rPr>
          <w:rFonts w:hint="eastAsia"/>
        </w:rPr>
        <w:br/>
      </w:r>
      <w:r>
        <w:rPr>
          <w:rFonts w:hint="eastAsia"/>
        </w:rPr>
        <w:t>　　14.1 游艇设计行业研究结论</w:t>
      </w:r>
      <w:r>
        <w:rPr>
          <w:rFonts w:hint="eastAsia"/>
        </w:rPr>
        <w:br/>
      </w:r>
      <w:r>
        <w:rPr>
          <w:rFonts w:hint="eastAsia"/>
        </w:rPr>
        <w:t>　　14.2 游艇设计行业投资价值评估</w:t>
      </w:r>
      <w:r>
        <w:rPr>
          <w:rFonts w:hint="eastAsia"/>
        </w:rPr>
        <w:br/>
      </w:r>
      <w:r>
        <w:rPr>
          <w:rFonts w:hint="eastAsia"/>
        </w:rPr>
        <w:t>　　14.3 游艇设计行业投资建议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游艇设计行业产业链</w:t>
      </w:r>
      <w:r>
        <w:rPr>
          <w:rFonts w:hint="eastAsia"/>
        </w:rPr>
        <w:br/>
      </w:r>
      <w:r>
        <w:rPr>
          <w:rFonts w:hint="eastAsia"/>
        </w:rPr>
        <w:t>　　图表 产品生命周期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周期阶段</w:t>
      </w:r>
      <w:r>
        <w:rPr>
          <w:rFonts w:hint="eastAsia"/>
        </w:rPr>
        <w:br/>
      </w:r>
      <w:r>
        <w:rPr>
          <w:rFonts w:hint="eastAsia"/>
        </w:rPr>
        <w:t>　　图表 微笑曲线的定义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除美国经济增速受暂时性因素影响外，欧日均回升</w:t>
      </w:r>
      <w:r>
        <w:rPr>
          <w:rFonts w:hint="eastAsia"/>
        </w:rPr>
        <w:br/>
      </w:r>
      <w:r>
        <w:rPr>
          <w:rFonts w:hint="eastAsia"/>
        </w:rPr>
        <w:t>　　图表 2020-2025年国际原油期货价格走势图</w:t>
      </w:r>
      <w:r>
        <w:rPr>
          <w:rFonts w:hint="eastAsia"/>
        </w:rPr>
        <w:br/>
      </w:r>
      <w:r>
        <w:rPr>
          <w:rFonts w:hint="eastAsia"/>
        </w:rPr>
        <w:t>　　图表 世界主要经济体经济增速预测</w:t>
      </w:r>
      <w:r>
        <w:rPr>
          <w:rFonts w:hint="eastAsia"/>
        </w:rPr>
        <w:br/>
      </w:r>
      <w:r>
        <w:rPr>
          <w:rFonts w:hint="eastAsia"/>
        </w:rPr>
        <w:t>　　图表 GDP增速延续弱势</w:t>
      </w:r>
      <w:r>
        <w:rPr>
          <w:rFonts w:hint="eastAsia"/>
        </w:rPr>
        <w:br/>
      </w:r>
      <w:r>
        <w:rPr>
          <w:rFonts w:hint="eastAsia"/>
        </w:rPr>
        <w:t>　　图表 工业增加值增速持续下行后小幅回升</w:t>
      </w:r>
      <w:r>
        <w:rPr>
          <w:rFonts w:hint="eastAsia"/>
        </w:rPr>
        <w:br/>
      </w:r>
      <w:r>
        <w:rPr>
          <w:rFonts w:hint="eastAsia"/>
        </w:rPr>
        <w:t>　　图表 CPI月同比涨幅均值1.3%，同期为2.2%</w:t>
      </w:r>
      <w:r>
        <w:rPr>
          <w:rFonts w:hint="eastAsia"/>
        </w:rPr>
        <w:br/>
      </w:r>
      <w:r>
        <w:rPr>
          <w:rFonts w:hint="eastAsia"/>
        </w:rPr>
        <w:t>　　图表 进出口增速低位震荡</w:t>
      </w:r>
      <w:r>
        <w:rPr>
          <w:rFonts w:hint="eastAsia"/>
        </w:rPr>
        <w:br/>
      </w:r>
      <w:r>
        <w:rPr>
          <w:rFonts w:hint="eastAsia"/>
        </w:rPr>
        <w:t>　　图表 PPI同比降幅均值为-4.6%</w:t>
      </w:r>
      <w:r>
        <w:rPr>
          <w:rFonts w:hint="eastAsia"/>
        </w:rPr>
        <w:br/>
      </w:r>
      <w:r>
        <w:rPr>
          <w:rFonts w:hint="eastAsia"/>
        </w:rPr>
        <w:t>　　图表 货币增速在低位徘徊</w:t>
      </w:r>
      <w:r>
        <w:rPr>
          <w:rFonts w:hint="eastAsia"/>
        </w:rPr>
        <w:br/>
      </w:r>
      <w:r>
        <w:rPr>
          <w:rFonts w:hint="eastAsia"/>
        </w:rPr>
        <w:t>　　图表 2025年社会融资规模同比少增，信贷投放规模同比多增</w:t>
      </w:r>
      <w:r>
        <w:rPr>
          <w:rFonts w:hint="eastAsia"/>
        </w:rPr>
        <w:br/>
      </w:r>
      <w:r>
        <w:rPr>
          <w:rFonts w:hint="eastAsia"/>
        </w:rPr>
        <w:t>　　图表 当前积极财政政策未达历史上的积极水平</w:t>
      </w:r>
      <w:r>
        <w:rPr>
          <w:rFonts w:hint="eastAsia"/>
        </w:rPr>
        <w:br/>
      </w:r>
      <w:r>
        <w:rPr>
          <w:rFonts w:hint="eastAsia"/>
        </w:rPr>
        <w:t>　　图表 2020-2025年中国造船三大指标</w:t>
      </w:r>
      <w:r>
        <w:rPr>
          <w:rFonts w:hint="eastAsia"/>
        </w:rPr>
        <w:br/>
      </w:r>
      <w:r>
        <w:rPr>
          <w:rFonts w:hint="eastAsia"/>
        </w:rPr>
        <w:t>　　图表 2025年造船完工量分月情况</w:t>
      </w:r>
      <w:r>
        <w:rPr>
          <w:rFonts w:hint="eastAsia"/>
        </w:rPr>
        <w:br/>
      </w:r>
      <w:r>
        <w:rPr>
          <w:rFonts w:hint="eastAsia"/>
        </w:rPr>
        <w:t>　　图表 2025年新承接订单分月情况</w:t>
      </w:r>
      <w:r>
        <w:rPr>
          <w:rFonts w:hint="eastAsia"/>
        </w:rPr>
        <w:br/>
      </w:r>
      <w:r>
        <w:rPr>
          <w:rFonts w:hint="eastAsia"/>
        </w:rPr>
        <w:t>　　图表 2025年手持订单分月情况</w:t>
      </w:r>
      <w:r>
        <w:rPr>
          <w:rFonts w:hint="eastAsia"/>
        </w:rPr>
        <w:br/>
      </w:r>
      <w:r>
        <w:rPr>
          <w:rFonts w:hint="eastAsia"/>
        </w:rPr>
        <w:t>　　图表 2020-2025年我国游艇设计行业市场规模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2020-2025年游艇设计细分产品/服务市场规模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537b4f764fab" w:history="1">
        <w:r>
          <w:rPr>
            <w:rStyle w:val="Hyperlink"/>
          </w:rPr>
          <w:t>中国游艇设计行业现状调研及发展前景分析报告（2025-2031年）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537b4f764fab" w:history="1">
        <w:r>
          <w:rPr>
            <w:rStyle w:val="Hyperlink"/>
          </w:rPr>
          <w:t>https://www.20087.com/7/07/YouTingSheJiShiChangQianJingFenX.html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艇建造过程、游艇设计与制造、游艇概念方案、游艇设计与制造就业前景、230米长的超级概念游艇、游艇设计与制造专业就业前景、自制豪华游艇、游艇设计与制造学什么、游艇设计与制造专升本对口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97ca6e7ed4a07" w:history="1">
      <w:r>
        <w:rPr>
          <w:rStyle w:val="Hyperlink"/>
        </w:rPr>
        <w:t>中国游艇设计行业现状调研及发展前景分析报告（2025-2031年）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ouTingSheJiShiChangQianJingFenX.html" TargetMode="External" Id="R2a42537b4f76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ouTingSheJiShiChangQianJingFenX.html" TargetMode="External" Id="R85a97ca6e7ed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2025-05-16T08:30:00Z</dcterms:created>
  <dcterms:modified xsi:type="dcterms:W3CDTF">2025-05-16T09:30:00Z</dcterms:modified>
  <dc:subject>中国游艇设计行业现状调研及发展前景分析报告（2025-2031年）</dc:subject>
  <dc:title>中国游艇设计行业现状调研及发展前景分析报告（2025-2031年）</dc:title>
  <cp:keywords>中国游艇设计行业现状调研及发展前景分析报告（2025-2031年）</cp:keywords>
  <dc:description>中国游艇设计行业现状调研及发展前景分析报告（2025-2031年）</dc:description>
</cp:coreProperties>
</file>