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925f9c8b24361" w:history="1">
              <w:r>
                <w:rPr>
                  <w:rStyle w:val="Hyperlink"/>
                </w:rPr>
                <w:t>中国豪华车行业发展现状分析与市场前景预测报告（2025-2031年）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925f9c8b24361" w:history="1">
              <w:r>
                <w:rPr>
                  <w:rStyle w:val="Hyperlink"/>
                </w:rPr>
                <w:t>中国豪华车行业发展现状分析与市场前景预测报告（2025-2031年）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1925f9c8b24361" w:history="1">
                <w:r>
                  <w:rPr>
                    <w:rStyle w:val="Hyperlink"/>
                  </w:rPr>
                  <w:t>https://www.20087.com/M_JiaoTongYunShu/77/HaoHuaCheFaZhanXianZhuangFenXiQianJingYuCe.html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车市场在全球范围内展现出强劲的增长态势，尤其在新兴经济体如中国，其市场潜力巨大。这一趋势受到多个因素的驱动，包括经济增长、中产阶级的壮大、年轻消费者的崛起以及品牌忠诚度的增强。豪华车制造商不断创新，推出更环保、智能化的车型，同时在设计和舒适性上持续提升，以满足高端消费者的需求。此外，电气化和自动驾驶技术的集成正成为豪华车市场的新常态。</w:t>
      </w:r>
      <w:r>
        <w:rPr>
          <w:rFonts w:hint="eastAsia"/>
        </w:rPr>
        <w:br/>
      </w:r>
      <w:r>
        <w:rPr>
          <w:rFonts w:hint="eastAsia"/>
        </w:rPr>
        <w:t>　　豪华车市场未来将更加注重可持续性和技术创新。随着全球对碳排放的严格限制，豪华车品牌将加速电气化进程，推出更多高性能的电动汽车。同时，自动驾驶技术的发展将改变豪华车的驾驶体验，车辆将不仅仅是交通工具，而是成为移动的私人空间。此外，豪华车市场将面临更加激烈的竞争，包括来自新兴电动车品牌的挑战，这将促使传统品牌加快创新步伐，强化品牌形象和客户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1925f9c8b24361" w:history="1">
        <w:r>
          <w:rPr>
            <w:rStyle w:val="Hyperlink"/>
          </w:rPr>
          <w:t>中国豪华车行业发展现状分析与市场前景预测报告（2025-2031年）</w:t>
        </w:r>
      </w:hyperlink>
      <w:r>
        <w:rPr>
          <w:rFonts w:hint="eastAsia"/>
        </w:rPr>
        <w:t>》基于科学的市场调研与数据分析，全面解析了豪华车行业的市场规模、市场需求及发展现状。报告深入探讨了豪华车产业链结构、细分市场特点及技术发展方向，并结合宏观经济环境与消费者需求变化，对豪华车行业前景与未来趋势进行了科学预测，揭示了潜在增长空间。通过对豪华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2025-2031年中国豪华车市场运行环境解析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一、经济增长的内外需动力更趋协调</w:t>
      </w:r>
      <w:r>
        <w:rPr>
          <w:rFonts w:hint="eastAsia"/>
        </w:rPr>
        <w:br/>
      </w:r>
      <w:r>
        <w:rPr>
          <w:rFonts w:hint="eastAsia"/>
        </w:rPr>
        <w:t>　　　　二、工农业生产形势较好</w:t>
      </w:r>
      <w:r>
        <w:rPr>
          <w:rFonts w:hint="eastAsia"/>
        </w:rPr>
        <w:br/>
      </w:r>
      <w:r>
        <w:rPr>
          <w:rFonts w:hint="eastAsia"/>
        </w:rPr>
        <w:t>　　　　三、价格总水平仍在高位</w:t>
      </w:r>
      <w:r>
        <w:rPr>
          <w:rFonts w:hint="eastAsia"/>
        </w:rPr>
        <w:br/>
      </w:r>
      <w:r>
        <w:rPr>
          <w:rFonts w:hint="eastAsia"/>
        </w:rPr>
        <w:t>　　　　四、财政收支保持较快增长</w:t>
      </w:r>
      <w:r>
        <w:rPr>
          <w:rFonts w:hint="eastAsia"/>
        </w:rPr>
        <w:br/>
      </w:r>
      <w:r>
        <w:rPr>
          <w:rFonts w:hint="eastAsia"/>
        </w:rPr>
        <w:t>　　　　五、国际收支经常项目顺差收窄</w:t>
      </w:r>
      <w:r>
        <w:rPr>
          <w:rFonts w:hint="eastAsia"/>
        </w:rPr>
        <w:br/>
      </w:r>
      <w:r>
        <w:rPr>
          <w:rFonts w:hint="eastAsia"/>
        </w:rPr>
        <w:t>　　第二节 2025-2031年中国豪华车消费者需求情况分析</w:t>
      </w:r>
      <w:r>
        <w:rPr>
          <w:rFonts w:hint="eastAsia"/>
        </w:rPr>
        <w:br/>
      </w:r>
      <w:r>
        <w:rPr>
          <w:rFonts w:hint="eastAsia"/>
        </w:rPr>
        <w:t>　　　　一、中国豪华车消费阶层收入状况分析</w:t>
      </w:r>
      <w:r>
        <w:rPr>
          <w:rFonts w:hint="eastAsia"/>
        </w:rPr>
        <w:br/>
      </w:r>
      <w:r>
        <w:rPr>
          <w:rFonts w:hint="eastAsia"/>
        </w:rPr>
        <w:t>　　　　二、中国豪华车消费者心理及影响因素分析</w:t>
      </w:r>
      <w:r>
        <w:rPr>
          <w:rFonts w:hint="eastAsia"/>
        </w:rPr>
        <w:br/>
      </w:r>
      <w:r>
        <w:rPr>
          <w:rFonts w:hint="eastAsia"/>
        </w:rPr>
        <w:t>　　　　三、一线城市、中小城市消费需求分析</w:t>
      </w:r>
      <w:r>
        <w:rPr>
          <w:rFonts w:hint="eastAsia"/>
        </w:rPr>
        <w:br/>
      </w:r>
      <w:r>
        <w:rPr>
          <w:rFonts w:hint="eastAsia"/>
        </w:rPr>
        <w:t>　　第三节 2025-2031年中国豪华车社会环境分析</w:t>
      </w:r>
      <w:r>
        <w:rPr>
          <w:rFonts w:hint="eastAsia"/>
        </w:rPr>
        <w:br/>
      </w:r>
      <w:r>
        <w:rPr>
          <w:rFonts w:hint="eastAsia"/>
        </w:rPr>
        <w:t>　　　　一、石油供求状况及对豪华车市场的影响</w:t>
      </w:r>
      <w:r>
        <w:rPr>
          <w:rFonts w:hint="eastAsia"/>
        </w:rPr>
        <w:br/>
      </w:r>
      <w:r>
        <w:rPr>
          <w:rFonts w:hint="eastAsia"/>
        </w:rPr>
        <w:t>　　　　二、环保压力对豪华车市场的影响</w:t>
      </w:r>
      <w:r>
        <w:rPr>
          <w:rFonts w:hint="eastAsia"/>
        </w:rPr>
        <w:br/>
      </w:r>
      <w:r>
        <w:rPr>
          <w:rFonts w:hint="eastAsia"/>
        </w:rPr>
        <w:t>　　　　三、中国城市交通系统建设对豪华车市场的影响</w:t>
      </w:r>
      <w:r>
        <w:rPr>
          <w:rFonts w:hint="eastAsia"/>
        </w:rPr>
        <w:br/>
      </w:r>
      <w:r>
        <w:rPr>
          <w:rFonts w:hint="eastAsia"/>
        </w:rPr>
        <w:t>　　第四节 2025-2031年中国豪华车政策环境分析</w:t>
      </w:r>
      <w:r>
        <w:rPr>
          <w:rFonts w:hint="eastAsia"/>
        </w:rPr>
        <w:br/>
      </w:r>
      <w:r>
        <w:rPr>
          <w:rFonts w:hint="eastAsia"/>
        </w:rPr>
        <w:t>　　　　一、中国近年出台的相关政策法规及影响</w:t>
      </w:r>
      <w:r>
        <w:rPr>
          <w:rFonts w:hint="eastAsia"/>
        </w:rPr>
        <w:br/>
      </w:r>
      <w:r>
        <w:rPr>
          <w:rFonts w:hint="eastAsia"/>
        </w:rPr>
        <w:t>　　　　二、中国未来汽车产业政策预测</w:t>
      </w:r>
      <w:r>
        <w:rPr>
          <w:rFonts w:hint="eastAsia"/>
        </w:rPr>
        <w:br/>
      </w:r>
      <w:r>
        <w:rPr>
          <w:rFonts w:hint="eastAsia"/>
        </w:rPr>
        <w:t>　　　　三、燃油标准推出将对豪华车市场带来的影响</w:t>
      </w:r>
      <w:r>
        <w:rPr>
          <w:rFonts w:hint="eastAsia"/>
        </w:rPr>
        <w:br/>
      </w:r>
      <w:r>
        <w:rPr>
          <w:rFonts w:hint="eastAsia"/>
        </w:rPr>
        <w:t>　　第五节 2025-2031年中国豪华车产业背景环境分析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二、豪华车行业产业链地位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五、产业价值链对豪华车行业影响分析</w:t>
      </w:r>
      <w:r>
        <w:rPr>
          <w:rFonts w:hint="eastAsia"/>
        </w:rPr>
        <w:br/>
      </w:r>
      <w:r>
        <w:rPr>
          <w:rFonts w:hint="eastAsia"/>
        </w:rPr>
        <w:t>　　　　六、技术创新对豪华车行业影响分析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2025-2031年中国市场豪华车市场动态分析</w:t>
      </w:r>
      <w:r>
        <w:rPr>
          <w:rFonts w:hint="eastAsia"/>
        </w:rPr>
        <w:br/>
      </w:r>
      <w:r>
        <w:rPr>
          <w:rFonts w:hint="eastAsia"/>
        </w:rPr>
        <w:t>　　第一节 2025-2031年中国豪华车销售市场</w:t>
      </w:r>
      <w:r>
        <w:rPr>
          <w:rFonts w:hint="eastAsia"/>
        </w:rPr>
        <w:br/>
      </w:r>
      <w:r>
        <w:rPr>
          <w:rFonts w:hint="eastAsia"/>
        </w:rPr>
        <w:t>　　　　一、中国豪华车销售情况</w:t>
      </w:r>
      <w:r>
        <w:rPr>
          <w:rFonts w:hint="eastAsia"/>
        </w:rPr>
        <w:br/>
      </w:r>
      <w:r>
        <w:rPr>
          <w:rFonts w:hint="eastAsia"/>
        </w:rPr>
        <w:t>　　　　根据车企发布的官方数据， 全球销量前十位豪华车品牌中德系宝马、奥迪和奔驰依然占据前三甲；雷克萨斯、沃尔沃、捷豹路虎、凯迪拉克和讴歌依然位居4至8位；只有十强最后两位保时捷和英菲尼迪互换座次。</w:t>
      </w:r>
      <w:r>
        <w:rPr>
          <w:rFonts w:hint="eastAsia"/>
        </w:rPr>
        <w:br/>
      </w:r>
      <w:r>
        <w:rPr>
          <w:rFonts w:hint="eastAsia"/>
        </w:rPr>
        <w:t>　　　　宝马集团在全球范围内向消费者交付了215,217辆汽车，较之份的186786辆同比增长15.2%。全年，宝马集团全球累计交付销量达到2117965辆，首次突破200万辆大关，较的1963798辆提升了7.9%。</w:t>
      </w:r>
      <w:r>
        <w:rPr>
          <w:rFonts w:hint="eastAsia"/>
        </w:rPr>
        <w:br/>
      </w:r>
      <w:r>
        <w:rPr>
          <w:rFonts w:hint="eastAsia"/>
        </w:rPr>
        <w:t>　　　　2025-2031年全球主要豪华车品牌销量</w:t>
      </w:r>
      <w:r>
        <w:rPr>
          <w:rFonts w:hint="eastAsia"/>
        </w:rPr>
        <w:br/>
      </w:r>
      <w:r>
        <w:rPr>
          <w:rFonts w:hint="eastAsia"/>
        </w:rPr>
        <w:t>　　　　据统计：我国国内豪华车销量排行前十大品牌分别为奥迪、宝马（含mini）、奔驰、捷豹路虎、雷克萨斯、沃尔沃、凯迪拉克、保时捷、英菲尼迪、DS。当中奥迪国内销量为57.89万辆，较上年同期增长17.7%；宝马（含mini）在华销售为45.60万辆，叫上年同期增长16.7%。</w:t>
      </w:r>
      <w:r>
        <w:rPr>
          <w:rFonts w:hint="eastAsia"/>
        </w:rPr>
        <w:br/>
      </w:r>
      <w:r>
        <w:rPr>
          <w:rFonts w:hint="eastAsia"/>
        </w:rPr>
        <w:t>　　　　2014年豪华品牌在华销量前十（辆）</w:t>
      </w:r>
      <w:r>
        <w:rPr>
          <w:rFonts w:hint="eastAsia"/>
        </w:rPr>
        <w:br/>
      </w:r>
      <w:r>
        <w:rPr>
          <w:rFonts w:hint="eastAsia"/>
        </w:rPr>
        <w:t>　　　　二、中国市场豪华车“销售天堂”</w:t>
      </w:r>
      <w:r>
        <w:rPr>
          <w:rFonts w:hint="eastAsia"/>
        </w:rPr>
        <w:br/>
      </w:r>
      <w:r>
        <w:rPr>
          <w:rFonts w:hint="eastAsia"/>
        </w:rPr>
        <w:t>　　　　三、中国车市成跨国品牌避风港豪华车在华全面丰收</w:t>
      </w:r>
      <w:r>
        <w:rPr>
          <w:rFonts w:hint="eastAsia"/>
        </w:rPr>
        <w:br/>
      </w:r>
      <w:r>
        <w:rPr>
          <w:rFonts w:hint="eastAsia"/>
        </w:rPr>
        <w:t>　　　　四、进口豪华车销售超预期</w:t>
      </w:r>
      <w:r>
        <w:rPr>
          <w:rFonts w:hint="eastAsia"/>
        </w:rPr>
        <w:br/>
      </w:r>
      <w:r>
        <w:rPr>
          <w:rFonts w:hint="eastAsia"/>
        </w:rPr>
        <w:t>　　第二节 2025-2031年中国市场豪华车产品分析</w:t>
      </w:r>
      <w:r>
        <w:rPr>
          <w:rFonts w:hint="eastAsia"/>
        </w:rPr>
        <w:br/>
      </w:r>
      <w:r>
        <w:rPr>
          <w:rFonts w:hint="eastAsia"/>
        </w:rPr>
        <w:t>　　　　一、15款进口敞篷版跑车点评</w:t>
      </w:r>
      <w:r>
        <w:rPr>
          <w:rFonts w:hint="eastAsia"/>
        </w:rPr>
        <w:br/>
      </w:r>
      <w:r>
        <w:rPr>
          <w:rFonts w:hint="eastAsia"/>
        </w:rPr>
        <w:t>　　　　二、10款进口中高级轿跑车分析</w:t>
      </w:r>
      <w:r>
        <w:rPr>
          <w:rFonts w:hint="eastAsia"/>
        </w:rPr>
        <w:br/>
      </w:r>
      <w:r>
        <w:rPr>
          <w:rFonts w:hint="eastAsia"/>
        </w:rPr>
        <w:t>　　　　三、4款豪华SUV行情一览</w:t>
      </w:r>
      <w:r>
        <w:rPr>
          <w:rFonts w:hint="eastAsia"/>
        </w:rPr>
        <w:br/>
      </w:r>
      <w:r>
        <w:rPr>
          <w:rFonts w:hint="eastAsia"/>
        </w:rPr>
        <w:t>　　　　四、豪华车行情看淡，奔驰S级全系优惠销售</w:t>
      </w:r>
      <w:r>
        <w:rPr>
          <w:rFonts w:hint="eastAsia"/>
        </w:rPr>
        <w:br/>
      </w:r>
      <w:r>
        <w:rPr>
          <w:rFonts w:hint="eastAsia"/>
        </w:rPr>
        <w:t>　　　　五、六款豪华车车价：宝马领衔最高降8万</w:t>
      </w:r>
      <w:r>
        <w:rPr>
          <w:rFonts w:hint="eastAsia"/>
        </w:rPr>
        <w:br/>
      </w:r>
      <w:r>
        <w:rPr>
          <w:rFonts w:hint="eastAsia"/>
        </w:rPr>
        <w:t>　　　　六、聚焦中国豪华改装车市场</w:t>
      </w:r>
      <w:r>
        <w:rPr>
          <w:rFonts w:hint="eastAsia"/>
        </w:rPr>
        <w:br/>
      </w:r>
      <w:r>
        <w:rPr>
          <w:rFonts w:hint="eastAsia"/>
        </w:rPr>
        <w:t>　　第三节 消费调整对高端豪华车销售影响分析</w:t>
      </w:r>
      <w:r>
        <w:rPr>
          <w:rFonts w:hint="eastAsia"/>
        </w:rPr>
        <w:br/>
      </w:r>
      <w:r>
        <w:rPr>
          <w:rFonts w:hint="eastAsia"/>
        </w:rPr>
        <w:t>　　　　一、政策引导效应凸现</w:t>
      </w:r>
      <w:r>
        <w:rPr>
          <w:rFonts w:hint="eastAsia"/>
        </w:rPr>
        <w:br/>
      </w:r>
      <w:r>
        <w:rPr>
          <w:rFonts w:hint="eastAsia"/>
        </w:rPr>
        <w:t>　　　　二、受金融危机冲击明显</w:t>
      </w:r>
      <w:r>
        <w:rPr>
          <w:rFonts w:hint="eastAsia"/>
        </w:rPr>
        <w:br/>
      </w:r>
      <w:r>
        <w:rPr>
          <w:rFonts w:hint="eastAsia"/>
        </w:rPr>
        <w:t>　　第四节 对豪华车深陷销售增长泥潭市场创新思考</w:t>
      </w:r>
      <w:r>
        <w:rPr>
          <w:rFonts w:hint="eastAsia"/>
        </w:rPr>
        <w:br/>
      </w:r>
      <w:r>
        <w:rPr>
          <w:rFonts w:hint="eastAsia"/>
        </w:rPr>
        <w:t>　　　　一、萎靡的豪华车市场</w:t>
      </w:r>
      <w:r>
        <w:rPr>
          <w:rFonts w:hint="eastAsia"/>
        </w:rPr>
        <w:br/>
      </w:r>
      <w:r>
        <w:rPr>
          <w:rFonts w:hint="eastAsia"/>
        </w:rPr>
        <w:t>　　　　二、中国豪华车市场的微变</w:t>
      </w:r>
      <w:r>
        <w:rPr>
          <w:rFonts w:hint="eastAsia"/>
        </w:rPr>
        <w:br/>
      </w:r>
      <w:r>
        <w:rPr>
          <w:rFonts w:hint="eastAsia"/>
        </w:rPr>
        <w:t>　　　　三、全球豪车市场坍塌中国市场成最后“孤岛”</w:t>
      </w:r>
      <w:r>
        <w:rPr>
          <w:rFonts w:hint="eastAsia"/>
        </w:rPr>
        <w:br/>
      </w:r>
      <w:r>
        <w:rPr>
          <w:rFonts w:hint="eastAsia"/>
        </w:rPr>
        <w:t>　　第五节 2025-2031年中国各地区豪华车市场分析</w:t>
      </w:r>
      <w:r>
        <w:rPr>
          <w:rFonts w:hint="eastAsia"/>
        </w:rPr>
        <w:br/>
      </w:r>
      <w:r>
        <w:rPr>
          <w:rFonts w:hint="eastAsia"/>
        </w:rPr>
        <w:t>　　　　一、东莞中高级车销售热点转移SUV豪华车逆市热销</w:t>
      </w:r>
      <w:r>
        <w:rPr>
          <w:rFonts w:hint="eastAsia"/>
        </w:rPr>
        <w:br/>
      </w:r>
      <w:r>
        <w:rPr>
          <w:rFonts w:hint="eastAsia"/>
        </w:rPr>
        <w:t>　　　　二、深圳入门级豪华车销售渐劲</w:t>
      </w:r>
      <w:r>
        <w:rPr>
          <w:rFonts w:hint="eastAsia"/>
        </w:rPr>
        <w:br/>
      </w:r>
      <w:r>
        <w:rPr>
          <w:rFonts w:hint="eastAsia"/>
        </w:rPr>
        <w:t>　　　　三、上海车展预订和销售超千辆超豪华车销售超1亿</w:t>
      </w:r>
      <w:r>
        <w:rPr>
          <w:rFonts w:hint="eastAsia"/>
        </w:rPr>
        <w:br/>
      </w:r>
      <w:r>
        <w:rPr>
          <w:rFonts w:hint="eastAsia"/>
        </w:rPr>
        <w:t>　　　　四、豪华车消费不断升级重庆二手车市成气候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2025-2031年中国豪华车市场全方位透析</w:t>
      </w:r>
      <w:r>
        <w:rPr>
          <w:rFonts w:hint="eastAsia"/>
        </w:rPr>
        <w:br/>
      </w:r>
      <w:r>
        <w:rPr>
          <w:rFonts w:hint="eastAsia"/>
        </w:rPr>
        <w:t>　　第一节 2025-2031年中国豪华车市场聚焦</w:t>
      </w:r>
      <w:r>
        <w:rPr>
          <w:rFonts w:hint="eastAsia"/>
        </w:rPr>
        <w:br/>
      </w:r>
      <w:r>
        <w:rPr>
          <w:rFonts w:hint="eastAsia"/>
        </w:rPr>
        <w:t>　　　　一、中国豪华车亮点解析之——高增长</w:t>
      </w:r>
      <w:r>
        <w:rPr>
          <w:rFonts w:hint="eastAsia"/>
        </w:rPr>
        <w:br/>
      </w:r>
      <w:r>
        <w:rPr>
          <w:rFonts w:hint="eastAsia"/>
        </w:rPr>
        <w:t>　　　　二、国内豪车市场表现火爆</w:t>
      </w:r>
      <w:r>
        <w:rPr>
          <w:rFonts w:hint="eastAsia"/>
        </w:rPr>
        <w:br/>
      </w:r>
      <w:r>
        <w:rPr>
          <w:rFonts w:hint="eastAsia"/>
        </w:rPr>
        <w:t>　　　　三、个性豪华车需求分析</w:t>
      </w:r>
      <w:r>
        <w:rPr>
          <w:rFonts w:hint="eastAsia"/>
        </w:rPr>
        <w:br/>
      </w:r>
      <w:r>
        <w:rPr>
          <w:rFonts w:hint="eastAsia"/>
        </w:rPr>
        <w:t>　　　　四、中低端竞争格局更复杂</w:t>
      </w:r>
      <w:r>
        <w:rPr>
          <w:rFonts w:hint="eastAsia"/>
        </w:rPr>
        <w:br/>
      </w:r>
      <w:r>
        <w:rPr>
          <w:rFonts w:hint="eastAsia"/>
        </w:rPr>
        <w:t>　　第二节 2025-2031年豪华车新品销售业绩同比</w:t>
      </w:r>
      <w:r>
        <w:rPr>
          <w:rFonts w:hint="eastAsia"/>
        </w:rPr>
        <w:br/>
      </w:r>
      <w:r>
        <w:rPr>
          <w:rFonts w:hint="eastAsia"/>
        </w:rPr>
        <w:t>　　　　一、车型</w:t>
      </w:r>
      <w:r>
        <w:rPr>
          <w:rFonts w:hint="eastAsia"/>
        </w:rPr>
        <w:br/>
      </w:r>
      <w:r>
        <w:rPr>
          <w:rFonts w:hint="eastAsia"/>
        </w:rPr>
        <w:t>　　　　二、品牌</w:t>
      </w:r>
      <w:r>
        <w:rPr>
          <w:rFonts w:hint="eastAsia"/>
        </w:rPr>
        <w:br/>
      </w:r>
      <w:r>
        <w:rPr>
          <w:rFonts w:hint="eastAsia"/>
        </w:rPr>
        <w:t>　　第三节 2025-2031年中国豪华车市场价格剖析</w:t>
      </w:r>
      <w:r>
        <w:rPr>
          <w:rFonts w:hint="eastAsia"/>
        </w:rPr>
        <w:br/>
      </w:r>
      <w:r>
        <w:rPr>
          <w:rFonts w:hint="eastAsia"/>
        </w:rPr>
        <w:t>　　　　一、豪华车经销商或被迫“价格放水”</w:t>
      </w:r>
      <w:r>
        <w:rPr>
          <w:rFonts w:hint="eastAsia"/>
        </w:rPr>
        <w:br/>
      </w:r>
      <w:r>
        <w:rPr>
          <w:rFonts w:hint="eastAsia"/>
        </w:rPr>
        <w:t>　　　　二、2025年中国豪华车价格走势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2025-2031年中国豪华车市场竞争新格局透析</w:t>
      </w:r>
      <w:r>
        <w:rPr>
          <w:rFonts w:hint="eastAsia"/>
        </w:rPr>
        <w:br/>
      </w:r>
      <w:r>
        <w:rPr>
          <w:rFonts w:hint="eastAsia"/>
        </w:rPr>
        <w:t>　　第一节 中国豪华车行业竞争核心要素调研分析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2025-2031年中国豪华车竞争总况</w:t>
      </w:r>
      <w:r>
        <w:rPr>
          <w:rFonts w:hint="eastAsia"/>
        </w:rPr>
        <w:br/>
      </w:r>
      <w:r>
        <w:rPr>
          <w:rFonts w:hint="eastAsia"/>
        </w:rPr>
        <w:t>　　　　一、豪华车中国逆市扩张火药味渐浓竞争愈发激烈</w:t>
      </w:r>
      <w:r>
        <w:rPr>
          <w:rFonts w:hint="eastAsia"/>
        </w:rPr>
        <w:br/>
      </w:r>
      <w:r>
        <w:rPr>
          <w:rFonts w:hint="eastAsia"/>
        </w:rPr>
        <w:t>　　　　二、高端豪华车陷入低迷顶级车型降两成</w:t>
      </w:r>
      <w:r>
        <w:rPr>
          <w:rFonts w:hint="eastAsia"/>
        </w:rPr>
        <w:br/>
      </w:r>
      <w:r>
        <w:rPr>
          <w:rFonts w:hint="eastAsia"/>
        </w:rPr>
        <w:t>　　第三节 2025-2031年中国豪华车市场主要品牌竞争分析</w:t>
      </w:r>
      <w:r>
        <w:rPr>
          <w:rFonts w:hint="eastAsia"/>
        </w:rPr>
        <w:br/>
      </w:r>
      <w:r>
        <w:rPr>
          <w:rFonts w:hint="eastAsia"/>
        </w:rPr>
        <w:t>　　　　一、豪华车三巨头逐级火拼</w:t>
      </w:r>
      <w:r>
        <w:rPr>
          <w:rFonts w:hint="eastAsia"/>
        </w:rPr>
        <w:br/>
      </w:r>
      <w:r>
        <w:rPr>
          <w:rFonts w:hint="eastAsia"/>
        </w:rPr>
        <w:t>　　　　二、顶级豪华车逆市增长劳斯莱斯幻影再次发力</w:t>
      </w:r>
      <w:r>
        <w:rPr>
          <w:rFonts w:hint="eastAsia"/>
        </w:rPr>
        <w:br/>
      </w:r>
      <w:r>
        <w:rPr>
          <w:rFonts w:hint="eastAsia"/>
        </w:rPr>
        <w:t>　　第四节 2025-2031年中国豪华车市场品牌竞争趋势分析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2025-2031年中国豪华车品牌消费群体及满意度分析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一、消费者地域特征分析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三、不同阶段消费者的关注点分析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一、品牌负面新闻对品牌消费态度的影响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第五节 品牌消费对豪华车产品的建议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2025-2031年中国豪华车市场前景预测与战略分析</w:t>
      </w:r>
      <w:r>
        <w:rPr>
          <w:rFonts w:hint="eastAsia"/>
        </w:rPr>
        <w:br/>
      </w:r>
      <w:r>
        <w:rPr>
          <w:rFonts w:hint="eastAsia"/>
        </w:rPr>
        <w:t>　　第一节 2025-2031年中国豪华车前景预测分析</w:t>
      </w:r>
      <w:r>
        <w:rPr>
          <w:rFonts w:hint="eastAsia"/>
        </w:rPr>
        <w:br/>
      </w:r>
      <w:r>
        <w:rPr>
          <w:rFonts w:hint="eastAsia"/>
        </w:rPr>
        <w:t>　　　　一、中国高档车市场前景广阔</w:t>
      </w:r>
      <w:r>
        <w:rPr>
          <w:rFonts w:hint="eastAsia"/>
        </w:rPr>
        <w:br/>
      </w:r>
      <w:r>
        <w:rPr>
          <w:rFonts w:hint="eastAsia"/>
        </w:rPr>
        <w:t>　　　　二、四款重量级豪华新车前景解读</w:t>
      </w:r>
      <w:r>
        <w:rPr>
          <w:rFonts w:hint="eastAsia"/>
        </w:rPr>
        <w:br/>
      </w:r>
      <w:r>
        <w:rPr>
          <w:rFonts w:hint="eastAsia"/>
        </w:rPr>
        <w:t>　　第二节 2025-2031年中国豪华车趋势探析</w:t>
      </w:r>
      <w:r>
        <w:rPr>
          <w:rFonts w:hint="eastAsia"/>
        </w:rPr>
        <w:br/>
      </w:r>
      <w:r>
        <w:rPr>
          <w:rFonts w:hint="eastAsia"/>
        </w:rPr>
        <w:t>　　　　一、“V6+后驱”已成豪华车发展新趋势</w:t>
      </w:r>
      <w:r>
        <w:rPr>
          <w:rFonts w:hint="eastAsia"/>
        </w:rPr>
        <w:br/>
      </w:r>
      <w:r>
        <w:rPr>
          <w:rFonts w:hint="eastAsia"/>
        </w:rPr>
        <w:t>　　　　二、中国豪华车市场五大发展趋势</w:t>
      </w:r>
      <w:r>
        <w:rPr>
          <w:rFonts w:hint="eastAsia"/>
        </w:rPr>
        <w:br/>
      </w:r>
      <w:r>
        <w:rPr>
          <w:rFonts w:hint="eastAsia"/>
        </w:rPr>
        <w:t>　　　　三、高端豪华车发展趋势解读</w:t>
      </w:r>
      <w:r>
        <w:rPr>
          <w:rFonts w:hint="eastAsia"/>
        </w:rPr>
        <w:br/>
      </w:r>
      <w:r>
        <w:rPr>
          <w:rFonts w:hint="eastAsia"/>
        </w:rPr>
        <w:t>　　　　四、现代高档豪华客车的发展趋势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2025-2031年中国豪华车市场预测分析</w:t>
      </w:r>
      <w:r>
        <w:rPr>
          <w:rFonts w:hint="eastAsia"/>
        </w:rPr>
        <w:br/>
      </w:r>
      <w:r>
        <w:rPr>
          <w:rFonts w:hint="eastAsia"/>
        </w:rPr>
        <w:t>　　　　一、豪华车市场供需分析</w:t>
      </w:r>
      <w:r>
        <w:rPr>
          <w:rFonts w:hint="eastAsia"/>
        </w:rPr>
        <w:br/>
      </w:r>
      <w:r>
        <w:rPr>
          <w:rFonts w:hint="eastAsia"/>
        </w:rPr>
        <w:t>　　　　二、豪华车进出口贸易分析</w:t>
      </w:r>
      <w:r>
        <w:rPr>
          <w:rFonts w:hint="eastAsia"/>
        </w:rPr>
        <w:br/>
      </w:r>
      <w:r>
        <w:rPr>
          <w:rFonts w:hint="eastAsia"/>
        </w:rPr>
        <w:t>　　第四节 2025-2031年中国豪华车市场营销战略分析</w:t>
      </w:r>
      <w:r>
        <w:rPr>
          <w:rFonts w:hint="eastAsia"/>
        </w:rPr>
        <w:br/>
      </w:r>
      <w:r>
        <w:rPr>
          <w:rFonts w:hint="eastAsia"/>
        </w:rPr>
        <w:t>　　　　一、豪华车品牌和热销的车型实施加价销售策略</w:t>
      </w:r>
      <w:r>
        <w:rPr>
          <w:rFonts w:hint="eastAsia"/>
        </w:rPr>
        <w:br/>
      </w:r>
      <w:r>
        <w:rPr>
          <w:rFonts w:hint="eastAsia"/>
        </w:rPr>
        <w:t>　　　　二、顶级豪华汽车的中国营销策略</w:t>
      </w:r>
      <w:r>
        <w:rPr>
          <w:rFonts w:hint="eastAsia"/>
        </w:rPr>
        <w:br/>
      </w:r>
      <w:r>
        <w:rPr>
          <w:rFonts w:hint="eastAsia"/>
        </w:rPr>
        <w:t>　　　　三、大众品牌豪华汽车战略</w:t>
      </w:r>
      <w:r>
        <w:rPr>
          <w:rFonts w:hint="eastAsia"/>
        </w:rPr>
        <w:br/>
      </w:r>
      <w:r>
        <w:rPr>
          <w:rFonts w:hint="eastAsia"/>
        </w:rPr>
        <w:t>　　　　四、三大豪华车中国市场战略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2025-2031年豪华车品牌竞争力及趋势分析</w:t>
      </w:r>
      <w:r>
        <w:rPr>
          <w:rFonts w:hint="eastAsia"/>
        </w:rPr>
        <w:br/>
      </w:r>
      <w:r>
        <w:rPr>
          <w:rFonts w:hint="eastAsia"/>
        </w:rPr>
        <w:t>　　第一节 宝马</w:t>
      </w:r>
      <w:r>
        <w:rPr>
          <w:rFonts w:hint="eastAsia"/>
        </w:rPr>
        <w:br/>
      </w:r>
      <w:r>
        <w:rPr>
          <w:rFonts w:hint="eastAsia"/>
        </w:rPr>
        <w:t>　　　　一、品牌概述及市场销售形势</w:t>
      </w:r>
      <w:r>
        <w:rPr>
          <w:rFonts w:hint="eastAsia"/>
        </w:rPr>
        <w:br/>
      </w:r>
      <w:r>
        <w:rPr>
          <w:rFonts w:hint="eastAsia"/>
        </w:rPr>
        <w:t>　　　　二、近三年企业经营业绩</w:t>
      </w:r>
      <w:r>
        <w:rPr>
          <w:rFonts w:hint="eastAsia"/>
        </w:rPr>
        <w:br/>
      </w:r>
      <w:r>
        <w:rPr>
          <w:rFonts w:hint="eastAsia"/>
        </w:rPr>
        <w:t>　　　　三、品牌市场业绩</w:t>
      </w:r>
      <w:r>
        <w:rPr>
          <w:rFonts w:hint="eastAsia"/>
        </w:rPr>
        <w:br/>
      </w:r>
      <w:r>
        <w:rPr>
          <w:rFonts w:hint="eastAsia"/>
        </w:rPr>
        <w:t>　　　　四、品牌销售渠道</w:t>
      </w:r>
      <w:r>
        <w:rPr>
          <w:rFonts w:hint="eastAsia"/>
        </w:rPr>
        <w:br/>
      </w:r>
      <w:r>
        <w:rPr>
          <w:rFonts w:hint="eastAsia"/>
        </w:rPr>
        <w:t>　　　　五、品牌核心竞争力</w:t>
      </w:r>
      <w:r>
        <w:rPr>
          <w:rFonts w:hint="eastAsia"/>
        </w:rPr>
        <w:br/>
      </w:r>
      <w:r>
        <w:rPr>
          <w:rFonts w:hint="eastAsia"/>
        </w:rPr>
        <w:t>　　　　六、不同车型卖点分析</w:t>
      </w:r>
      <w:r>
        <w:rPr>
          <w:rFonts w:hint="eastAsia"/>
        </w:rPr>
        <w:br/>
      </w:r>
      <w:r>
        <w:rPr>
          <w:rFonts w:hint="eastAsia"/>
        </w:rPr>
        <w:t>　　第二节 奔驰</w:t>
      </w:r>
      <w:r>
        <w:rPr>
          <w:rFonts w:hint="eastAsia"/>
        </w:rPr>
        <w:br/>
      </w:r>
      <w:r>
        <w:rPr>
          <w:rFonts w:hint="eastAsia"/>
        </w:rPr>
        <w:t>　　第三节 奥迪</w:t>
      </w:r>
      <w:r>
        <w:rPr>
          <w:rFonts w:hint="eastAsia"/>
        </w:rPr>
        <w:br/>
      </w:r>
      <w:r>
        <w:rPr>
          <w:rFonts w:hint="eastAsia"/>
        </w:rPr>
        <w:t>　　第四节 劳斯莱斯</w:t>
      </w:r>
      <w:r>
        <w:rPr>
          <w:rFonts w:hint="eastAsia"/>
        </w:rPr>
        <w:br/>
      </w:r>
      <w:r>
        <w:rPr>
          <w:rFonts w:hint="eastAsia"/>
        </w:rPr>
        <w:t>　　第五节 英菲尼迪</w:t>
      </w:r>
      <w:r>
        <w:rPr>
          <w:rFonts w:hint="eastAsia"/>
        </w:rPr>
        <w:br/>
      </w:r>
      <w:r>
        <w:rPr>
          <w:rFonts w:hint="eastAsia"/>
        </w:rPr>
        <w:t>　　第六节 雷克萨斯</w:t>
      </w:r>
      <w:r>
        <w:rPr>
          <w:rFonts w:hint="eastAsia"/>
        </w:rPr>
        <w:br/>
      </w:r>
      <w:r>
        <w:rPr>
          <w:rFonts w:hint="eastAsia"/>
        </w:rPr>
        <w:t>　　第七节 沃尔沃</w:t>
      </w:r>
      <w:r>
        <w:rPr>
          <w:rFonts w:hint="eastAsia"/>
        </w:rPr>
        <w:br/>
      </w:r>
      <w:r>
        <w:rPr>
          <w:rFonts w:hint="eastAsia"/>
        </w:rPr>
        <w:t>　　第八节 林肯</w:t>
      </w:r>
      <w:r>
        <w:rPr>
          <w:rFonts w:hint="eastAsia"/>
        </w:rPr>
        <w:br/>
      </w:r>
      <w:r>
        <w:rPr>
          <w:rFonts w:hint="eastAsia"/>
        </w:rPr>
        <w:t>　　第九节 凯迪拉克</w:t>
      </w:r>
      <w:r>
        <w:rPr>
          <w:rFonts w:hint="eastAsia"/>
        </w:rPr>
        <w:br/>
      </w:r>
      <w:r>
        <w:rPr>
          <w:rFonts w:hint="eastAsia"/>
        </w:rPr>
        <w:t>　　第十节 法拉利</w:t>
      </w:r>
      <w:r>
        <w:rPr>
          <w:rFonts w:hint="eastAsia"/>
        </w:rPr>
        <w:br/>
      </w:r>
      <w:r>
        <w:rPr>
          <w:rFonts w:hint="eastAsia"/>
        </w:rPr>
        <w:t>　　第十一节 本特利</w:t>
      </w:r>
      <w:r>
        <w:rPr>
          <w:rFonts w:hint="eastAsia"/>
        </w:rPr>
        <w:br/>
      </w:r>
      <w:r>
        <w:rPr>
          <w:rFonts w:hint="eastAsia"/>
        </w:rPr>
        <w:t>　　第十二节 保时捷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2025-2031年中国豪华车市场投资商机与风险预警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2025-2031年中国豪华车市场投资概况</w:t>
      </w:r>
      <w:r>
        <w:rPr>
          <w:rFonts w:hint="eastAsia"/>
        </w:rPr>
        <w:br/>
      </w:r>
      <w:r>
        <w:rPr>
          <w:rFonts w:hint="eastAsia"/>
        </w:rPr>
        <w:t>　　　　一、豪华车市场投资特性</w:t>
      </w:r>
      <w:r>
        <w:rPr>
          <w:rFonts w:hint="eastAsia"/>
        </w:rPr>
        <w:br/>
      </w:r>
      <w:r>
        <w:rPr>
          <w:rFonts w:hint="eastAsia"/>
        </w:rPr>
        <w:t>　　　　二、国产豪华轿车信贷一览</w:t>
      </w:r>
      <w:r>
        <w:rPr>
          <w:rFonts w:hint="eastAsia"/>
        </w:rPr>
        <w:br/>
      </w:r>
      <w:r>
        <w:rPr>
          <w:rFonts w:hint="eastAsia"/>
        </w:rPr>
        <w:t>　　　　三、宝马继续加大投资巩固豪华车冠军地位</w:t>
      </w:r>
      <w:r>
        <w:rPr>
          <w:rFonts w:hint="eastAsia"/>
        </w:rPr>
        <w:br/>
      </w:r>
      <w:r>
        <w:rPr>
          <w:rFonts w:hint="eastAsia"/>
        </w:rPr>
        <w:t>　　第二节 2025-2031年中国豪华车市场投资机会分析</w:t>
      </w:r>
      <w:r>
        <w:rPr>
          <w:rFonts w:hint="eastAsia"/>
        </w:rPr>
        <w:br/>
      </w:r>
      <w:r>
        <w:rPr>
          <w:rFonts w:hint="eastAsia"/>
        </w:rPr>
        <w:t>　　　　一、豪华车再成车市热点</w:t>
      </w:r>
      <w:r>
        <w:rPr>
          <w:rFonts w:hint="eastAsia"/>
        </w:rPr>
        <w:br/>
      </w:r>
      <w:r>
        <w:rPr>
          <w:rFonts w:hint="eastAsia"/>
        </w:rPr>
        <w:t>　　　　二、豪华车市场投资潜力分析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2025-2031年中国豪华车市场投资风险预警</w:t>
      </w:r>
      <w:r>
        <w:rPr>
          <w:rFonts w:hint="eastAsia"/>
        </w:rPr>
        <w:br/>
      </w:r>
      <w:r>
        <w:rPr>
          <w:rFonts w:hint="eastAsia"/>
        </w:rPr>
        <w:t>　　　　一、金融风险</w:t>
      </w:r>
      <w:r>
        <w:rPr>
          <w:rFonts w:hint="eastAsia"/>
        </w:rPr>
        <w:br/>
      </w:r>
      <w:r>
        <w:rPr>
          <w:rFonts w:hint="eastAsia"/>
        </w:rPr>
        <w:t>　　　　二、宏观调控政策风险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中.智.林.－汇总分析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925f9c8b24361" w:history="1">
        <w:r>
          <w:rPr>
            <w:rStyle w:val="Hyperlink"/>
          </w:rPr>
          <w:t>中国豪华车行业发展现状分析与市场前景预测报告（2025-2031年）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1925f9c8b24361" w:history="1">
        <w:r>
          <w:rPr>
            <w:rStyle w:val="Hyperlink"/>
          </w:rPr>
          <w:t>https://www.20087.com/M_JiaoTongYunShu/77/HaoHuaCheFaZhanXianZhuangFenXiQianJingYuCe.html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热点：世界十大奢侈品牌车、豪华车品牌、宝马车哪款最实用、豪华车有哪些品牌、一千万以上的豪车排名、豪华车销量、中国十大名牌车、豪华车滴滴、玛莎拉蒂排名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7157854c148e1" w:history="1">
      <w:r>
        <w:rPr>
          <w:rStyle w:val="Hyperlink"/>
        </w:rPr>
        <w:t>中国豪华车行业发展现状分析与市场前景预测报告（2025-2031年）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7/HaoHuaCheFaZhanXianZhuangFenXiQianJingYuCe.html" TargetMode="External" Id="R911925f9c8b2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7/HaoHuaCheFaZhanXianZhuangFenXiQianJingYuCe.html" TargetMode="External" Id="R6f27157854c1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2025-05-16T04:31:00Z</dcterms:created>
  <dcterms:modified xsi:type="dcterms:W3CDTF">2025-05-16T05:31:00Z</dcterms:modified>
  <dc:subject>中国豪华车行业发展现状分析与市场前景预测报告（2025-2031年）</dc:subject>
  <dc:title>中国豪华车行业发展现状分析与市场前景预测报告（2025-2031年）</dc:title>
  <cp:keywords>中国豪华车行业发展现状分析与市场前景预测报告（2025-2031年）</cp:keywords>
  <dc:description>中国豪华车行业发展现状分析与市场前景预测报告（2025-2031年）</dc:description>
</cp:coreProperties>
</file>