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21064dc874694" w:history="1">
              <w:r>
                <w:rPr>
                  <w:rStyle w:val="Hyperlink"/>
                </w:rPr>
                <w:t>2024-2030年全球与中国化学品船行业发展研究及前景分析报告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21064dc874694" w:history="1">
              <w:r>
                <w:rPr>
                  <w:rStyle w:val="Hyperlink"/>
                </w:rPr>
                <w:t>2024-2030年全球与中国化学品船行业发展研究及前景分析报告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f21064dc874694" w:history="1">
                <w:r>
                  <w:rPr>
                    <w:rStyle w:val="Hyperlink"/>
                  </w:rPr>
                  <w:t>https://www.20087.com/7/97/HuaXuePinChuanHangYeQianJing.html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品船是专门用于运输液体化学品的船舶，近年来随着国际贸易的增长而快速发展。目前，化学品船不仅在船型设计上更加多样化，以适应不同货物的运输需求，而且在安全性能和环保技术上也有了显著提升。随着国际海事组织(IMO)对化学品船的安全标准和环保要求不断提高，化学品船在建造和运营过程中更加注重遵守相关的法规和标准。</w:t>
      </w:r>
      <w:r>
        <w:rPr>
          <w:rFonts w:hint="eastAsia"/>
        </w:rPr>
        <w:br/>
      </w:r>
      <w:r>
        <w:rPr>
          <w:rFonts w:hint="eastAsia"/>
        </w:rPr>
        <w:t>　　未来，化学品船将更加注重技术创新和可持续发展。随着新能源和新技术的应用，化学品船将探索使用液化天然气(LNG)等清洁燃料，减少温室气体排放。同时，随着数字技术的发展，化学品船将采用更先进的导航系统和智能管理系统，提高航行的安全性和效率。此外，随着全球对化学品运输安全的关注度提升，化学品船将采用更加严格的装卸操作规程和应急响应机制，确保货物和环境的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f21064dc874694" w:history="1">
        <w:r>
          <w:rPr>
            <w:rStyle w:val="Hyperlink"/>
          </w:rPr>
          <w:t>2024-2030年全球与中国化学品船行业发展研究及前景分析报告</w:t>
        </w:r>
      </w:hyperlink>
      <w:r>
        <w:rPr>
          <w:rFonts w:hint="eastAsia"/>
        </w:rPr>
        <w:t>全面剖析了化学品船行业的市场规模、需求及价格动态。报告通过对化学品船产业链的深入挖掘，详细分析了行业现状，并对化学品船市场前景及发展趋势进行了科学预测。化学品船报告还深入探索了各细分市场的特点，突出关注化学品船重点企业的经营状况，全面揭示了化学品船行业竞争格局、品牌影响力和市场集中度。化学品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中国化学品船概述</w:t>
      </w:r>
      <w:r>
        <w:rPr>
          <w:rFonts w:hint="eastAsia"/>
        </w:rPr>
        <w:br/>
      </w:r>
      <w:r>
        <w:rPr>
          <w:rFonts w:hint="eastAsia"/>
        </w:rPr>
        <w:t>　　第一节 化学品船行业定义</w:t>
      </w:r>
      <w:r>
        <w:rPr>
          <w:rFonts w:hint="eastAsia"/>
        </w:rPr>
        <w:br/>
      </w:r>
      <w:r>
        <w:rPr>
          <w:rFonts w:hint="eastAsia"/>
        </w:rPr>
        <w:t>　　第二节 化学品船行业发展特性</w:t>
      </w:r>
      <w:r>
        <w:rPr>
          <w:rFonts w:hint="eastAsia"/>
        </w:rPr>
        <w:br/>
      </w:r>
      <w:r>
        <w:rPr>
          <w:rFonts w:hint="eastAsia"/>
        </w:rPr>
        <w:t>　　第三节 化学品船产业链分析</w:t>
      </w:r>
      <w:r>
        <w:rPr>
          <w:rFonts w:hint="eastAsia"/>
        </w:rPr>
        <w:br/>
      </w:r>
      <w:r>
        <w:rPr>
          <w:rFonts w:hint="eastAsia"/>
        </w:rPr>
        <w:t>　　第四节 化学品船行业生命周期分析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2023-2024年国外化学品船市场发展概况</w:t>
      </w:r>
      <w:r>
        <w:rPr>
          <w:rFonts w:hint="eastAsia"/>
        </w:rPr>
        <w:br/>
      </w:r>
      <w:r>
        <w:rPr>
          <w:rFonts w:hint="eastAsia"/>
        </w:rPr>
        <w:t>　　第一节 全球化学品船市场发展分析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北美地区主要国家化学品船市场概况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欧洲地区主要国家化学品船市场概况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亚洲地区主要国家化学品船市场概况</w:t>
      </w:r>
      <w:r>
        <w:rPr>
          <w:rFonts w:hint="eastAsia"/>
        </w:rPr>
        <w:br/>
      </w:r>
      <w:r>
        <w:rPr>
          <w:rFonts w:hint="eastAsia"/>
        </w:rPr>
        <w:t>　　第五节 全球化学品船市场发展预测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2023-2024年中国化学品船发展环境分析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化学品船行业相关政策、标准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化学品船行业相关发展规划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中国化学品船技术发展分析</w:t>
      </w:r>
      <w:r>
        <w:rPr>
          <w:rFonts w:hint="eastAsia"/>
        </w:rPr>
        <w:br/>
      </w:r>
      <w:r>
        <w:rPr>
          <w:rFonts w:hint="eastAsia"/>
        </w:rPr>
        <w:t>　　第一节 当前化学品船技术发展现状分析</w:t>
      </w:r>
      <w:r>
        <w:rPr>
          <w:rFonts w:hint="eastAsia"/>
        </w:rPr>
        <w:br/>
      </w:r>
      <w:r>
        <w:rPr>
          <w:rFonts w:hint="eastAsia"/>
        </w:rPr>
        <w:t>　　第二节 化学品船生产中需注意的问题</w:t>
      </w:r>
      <w:r>
        <w:rPr>
          <w:rFonts w:hint="eastAsia"/>
        </w:rPr>
        <w:br/>
      </w:r>
      <w:r>
        <w:rPr>
          <w:rFonts w:hint="eastAsia"/>
        </w:rPr>
        <w:t>　　第三节 化学品船行业主要技术趋势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化学品船市场特性分析</w:t>
      </w:r>
      <w:r>
        <w:rPr>
          <w:rFonts w:hint="eastAsia"/>
        </w:rPr>
        <w:br/>
      </w:r>
      <w:r>
        <w:rPr>
          <w:rFonts w:hint="eastAsia"/>
        </w:rPr>
        <w:t>　　第一节 化学品船行业集中度分析</w:t>
      </w:r>
      <w:r>
        <w:rPr>
          <w:rFonts w:hint="eastAsia"/>
        </w:rPr>
        <w:br/>
      </w:r>
      <w:r>
        <w:rPr>
          <w:rFonts w:hint="eastAsia"/>
        </w:rPr>
        <w:t>　　第二节 化学品船行业SWOT分析</w:t>
      </w:r>
      <w:r>
        <w:rPr>
          <w:rFonts w:hint="eastAsia"/>
        </w:rPr>
        <w:br/>
      </w:r>
      <w:r>
        <w:rPr>
          <w:rFonts w:hint="eastAsia"/>
        </w:rPr>
        <w:t>　　　　一、化学品船行业优势</w:t>
      </w:r>
      <w:r>
        <w:rPr>
          <w:rFonts w:hint="eastAsia"/>
        </w:rPr>
        <w:br/>
      </w:r>
      <w:r>
        <w:rPr>
          <w:rFonts w:hint="eastAsia"/>
        </w:rPr>
        <w:t>　　　　二、化学品船行业劣势</w:t>
      </w:r>
      <w:r>
        <w:rPr>
          <w:rFonts w:hint="eastAsia"/>
        </w:rPr>
        <w:br/>
      </w:r>
      <w:r>
        <w:rPr>
          <w:rFonts w:hint="eastAsia"/>
        </w:rPr>
        <w:t>　　　　三、化学品船行业机会</w:t>
      </w:r>
      <w:r>
        <w:rPr>
          <w:rFonts w:hint="eastAsia"/>
        </w:rPr>
        <w:br/>
      </w:r>
      <w:r>
        <w:rPr>
          <w:rFonts w:hint="eastAsia"/>
        </w:rPr>
        <w:t>　　　　四、化学品船行业风险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中国化学品船发展现状</w:t>
      </w:r>
      <w:r>
        <w:rPr>
          <w:rFonts w:hint="eastAsia"/>
        </w:rPr>
        <w:br/>
      </w:r>
      <w:r>
        <w:rPr>
          <w:rFonts w:hint="eastAsia"/>
        </w:rPr>
        <w:t>　　第一节 中国化学品船市场现状分析</w:t>
      </w:r>
      <w:r>
        <w:rPr>
          <w:rFonts w:hint="eastAsia"/>
        </w:rPr>
        <w:br/>
      </w:r>
      <w:r>
        <w:rPr>
          <w:rFonts w:hint="eastAsia"/>
        </w:rPr>
        <w:t>　　第二节 中国化学品船产量分析及预测</w:t>
      </w:r>
      <w:r>
        <w:rPr>
          <w:rFonts w:hint="eastAsia"/>
        </w:rPr>
        <w:br/>
      </w:r>
      <w:r>
        <w:rPr>
          <w:rFonts w:hint="eastAsia"/>
        </w:rPr>
        <w:t>　　　　一、化学品船总体产能规模</w:t>
      </w:r>
      <w:r>
        <w:rPr>
          <w:rFonts w:hint="eastAsia"/>
        </w:rPr>
        <w:br/>
      </w:r>
      <w:r>
        <w:rPr>
          <w:rFonts w:hint="eastAsia"/>
        </w:rPr>
        <w:t>　　　　二、化学品船生产区域分布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三、2019-2024年中国化学品船产量统计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三、2024-2030年中国化学品船产量预测</w:t>
      </w:r>
      <w:r>
        <w:rPr>
          <w:rFonts w:hint="eastAsia"/>
        </w:rPr>
        <w:br/>
      </w:r>
      <w:r>
        <w:rPr>
          <w:rFonts w:hint="eastAsia"/>
        </w:rPr>
        <w:t>　　第三节 中国化学品船市场需求分析及预测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一、中国化学品船市场需求特点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二、2019-2024年中国化学品船市场需求量统计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三、2024-2030年中国化学品船市场需求量预测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中国化学品船价格趋势分析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一、2019-2024年中国化学品船市场价格趋势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二、2024-2030年中国化学品船市场价格走势预测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2019-2024年化学品船行业经济运行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2019-2024年中国化学品船行业盈利能力分析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2019-2024年中国化学品船行业发展能力分析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2019-2024年化学品船行业偿债能力分析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2019-2024年化学品船制造企业数量分析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中国化学品船行业重点地区发展分析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**地区化学品船市场发展分析</w:t>
      </w:r>
      <w:r>
        <w:rPr>
          <w:rFonts w:hint="eastAsia"/>
        </w:rPr>
        <w:br/>
      </w:r>
      <w:r>
        <w:rPr>
          <w:rFonts w:hint="eastAsia"/>
        </w:rPr>
        <w:t>　　第三节 **地区化学品船市场发展分析</w:t>
      </w:r>
      <w:r>
        <w:rPr>
          <w:rFonts w:hint="eastAsia"/>
        </w:rPr>
        <w:br/>
      </w:r>
      <w:r>
        <w:rPr>
          <w:rFonts w:hint="eastAsia"/>
        </w:rPr>
        <w:t>　　第四节 **地区化学品船市场发展分析</w:t>
      </w:r>
      <w:r>
        <w:rPr>
          <w:rFonts w:hint="eastAsia"/>
        </w:rPr>
        <w:br/>
      </w:r>
      <w:r>
        <w:rPr>
          <w:rFonts w:hint="eastAsia"/>
        </w:rPr>
        <w:t>　　第五节 **地区化学品船市场发展分析</w:t>
      </w:r>
      <w:r>
        <w:rPr>
          <w:rFonts w:hint="eastAsia"/>
        </w:rPr>
        <w:br/>
      </w:r>
      <w:r>
        <w:rPr>
          <w:rFonts w:hint="eastAsia"/>
        </w:rPr>
        <w:t>　　第六节 **地区化学品船市场发展分析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2019-2024年中国化学品船进出口分析</w:t>
      </w:r>
      <w:r>
        <w:rPr>
          <w:rFonts w:hint="eastAsia"/>
        </w:rPr>
        <w:br/>
      </w:r>
      <w:r>
        <w:rPr>
          <w:rFonts w:hint="eastAsia"/>
        </w:rPr>
        <w:t>　　第一节 化学品船进口情况分析</w:t>
      </w:r>
      <w:r>
        <w:rPr>
          <w:rFonts w:hint="eastAsia"/>
        </w:rPr>
        <w:br/>
      </w:r>
      <w:r>
        <w:rPr>
          <w:rFonts w:hint="eastAsia"/>
        </w:rPr>
        <w:t>　　第二节 化学品船出口情况分析</w:t>
      </w:r>
      <w:r>
        <w:rPr>
          <w:rFonts w:hint="eastAsia"/>
        </w:rPr>
        <w:br/>
      </w:r>
      <w:r>
        <w:rPr>
          <w:rFonts w:hint="eastAsia"/>
        </w:rPr>
        <w:t>　　第三节 影响化学品船进出口因素分析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主要化学品船生产企业及竞争格局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化学品船行业投资战略研究</w:t>
      </w:r>
      <w:r>
        <w:rPr>
          <w:rFonts w:hint="eastAsia"/>
        </w:rPr>
        <w:br/>
      </w:r>
      <w:r>
        <w:rPr>
          <w:rFonts w:hint="eastAsia"/>
        </w:rPr>
        <w:t>　　第一节 化学品船行业发展战略研究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对我国化学品船品牌的战略思考</w:t>
      </w:r>
      <w:r>
        <w:rPr>
          <w:rFonts w:hint="eastAsia"/>
        </w:rPr>
        <w:br/>
      </w:r>
      <w:r>
        <w:rPr>
          <w:rFonts w:hint="eastAsia"/>
        </w:rPr>
        <w:t>　　　　一、化学品船品牌的重要性</w:t>
      </w:r>
      <w:r>
        <w:rPr>
          <w:rFonts w:hint="eastAsia"/>
        </w:rPr>
        <w:br/>
      </w:r>
      <w:r>
        <w:rPr>
          <w:rFonts w:hint="eastAsia"/>
        </w:rPr>
        <w:t>　　　　二、化学品船实施品牌战略的意义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三、化学品船企业品牌的现状分析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四、我国化学品船企业的品牌战略</w:t>
      </w:r>
      <w:r>
        <w:rPr>
          <w:rFonts w:hint="eastAsia"/>
        </w:rPr>
        <w:br/>
      </w:r>
      <w:r>
        <w:rPr>
          <w:rFonts w:hint="eastAsia"/>
        </w:rPr>
        <w:t>　　　　五、化学品船品牌战略管理的策略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化学品船经营策略分析</w:t>
      </w:r>
      <w:r>
        <w:rPr>
          <w:rFonts w:hint="eastAsia"/>
        </w:rPr>
        <w:br/>
      </w:r>
      <w:r>
        <w:rPr>
          <w:rFonts w:hint="eastAsia"/>
        </w:rPr>
        <w:t>　　　　一、化学品船市场细分策略</w:t>
      </w:r>
      <w:r>
        <w:rPr>
          <w:rFonts w:hint="eastAsia"/>
        </w:rPr>
        <w:br/>
      </w:r>
      <w:r>
        <w:rPr>
          <w:rFonts w:hint="eastAsia"/>
        </w:rPr>
        <w:t>　　　　二、化学品船市场创新策略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四、化学品船新产品差异化战略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2024-2030年中国化学品船发展趋势预测及投资风险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2024-2030年化学品船市场前景分析</w:t>
      </w:r>
      <w:r>
        <w:rPr>
          <w:rFonts w:hint="eastAsia"/>
        </w:rPr>
        <w:br/>
      </w:r>
      <w:r>
        <w:rPr>
          <w:rFonts w:hint="eastAsia"/>
        </w:rPr>
        <w:t>　　第二节 2024-2030年化学品船行业发展趋势预测</w:t>
      </w:r>
      <w:r>
        <w:rPr>
          <w:rFonts w:hint="eastAsia"/>
        </w:rPr>
        <w:br/>
      </w:r>
      <w:r>
        <w:rPr>
          <w:rFonts w:hint="eastAsia"/>
        </w:rPr>
        <w:t>　　第三节 化学品船行业投资风险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化学品船投资建议</w:t>
      </w:r>
      <w:r>
        <w:rPr>
          <w:rFonts w:hint="eastAsia"/>
        </w:rPr>
        <w:br/>
      </w:r>
      <w:r>
        <w:rPr>
          <w:rFonts w:hint="eastAsia"/>
        </w:rPr>
        <w:t>　　第一节 化学品船行业投资环境分析</w:t>
      </w:r>
      <w:r>
        <w:rPr>
          <w:rFonts w:hint="eastAsia"/>
        </w:rPr>
        <w:br/>
      </w:r>
      <w:r>
        <w:rPr>
          <w:rFonts w:hint="eastAsia"/>
        </w:rPr>
        <w:t>　　第二节 化学品船行业投资进入壁垒分析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2019-2024年中国化学品船市场规模及增长情况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2019-2024年中国化学品船行业产量及增长趋势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2024-2030年中国化学品船行业产量预测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2019-2024年中国化学品船行业市场需求及增长情况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2024-2030年中国化学品船行业市场需求预测</w:t>
      </w:r>
      <w:r>
        <w:rPr>
          <w:rFonts w:hint="eastAsia"/>
        </w:rPr>
        <w:br/>
      </w:r>
      <w:r>
        <w:rPr>
          <w:rFonts w:hint="eastAsia"/>
        </w:rPr>
        <w:t>　　图表 **地区化学品船市场规模及增长情况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**地区化学品船行业市场需求情况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**地区化学品船市场规模及增长情况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**地区化学品船行业市场需求情况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2019-2024年中国化学品船行业出口情况分析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化学品船重点企业经营情况分析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2024年化学品船行业壁垒</w:t>
      </w:r>
      <w:r>
        <w:rPr>
          <w:rFonts w:hint="eastAsia"/>
        </w:rPr>
        <w:br/>
      </w:r>
      <w:r>
        <w:rPr>
          <w:rFonts w:hint="eastAsia"/>
        </w:rPr>
        <w:t>　　图表 2024年化学品船市场前景分析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2024-2030年中国化学品船市场规模预测</w:t>
      </w:r>
      <w:r>
        <w:rPr>
          <w:rFonts w:hint="eastAsia"/>
        </w:rPr>
        <w:br/>
      </w:r>
      <w:r>
        <w:rPr>
          <w:rFonts w:hint="eastAsia"/>
        </w:rPr>
        <w:t>　　图表 2024年化学品船发展趋势预测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21064dc874694" w:history="1">
        <w:r>
          <w:rPr>
            <w:rStyle w:val="Hyperlink"/>
          </w:rPr>
          <w:t>2024-2030年全球与中国化学品船行业发展研究及前景分析报告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f21064dc874694" w:history="1">
        <w:r>
          <w:rPr>
            <w:rStyle w:val="Hyperlink"/>
          </w:rPr>
          <w:t>https://www.20087.com/7/97/HuaXuePinChuanHangYeQianJing.html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f41a18c434986" w:history="1">
      <w:r>
        <w:rPr>
          <w:rStyle w:val="Hyperlink"/>
        </w:rPr>
        <w:t>2024-2030年全球与中国化学品船行业发展研究及前景分析报告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HuaXuePinChuanHangYeQianJing.html" TargetMode="External" Id="R4df21064dc87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HuaXuePinChuanHangYeQianJing.html" TargetMode="External" Id="Rf03f41a18c43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2024-04-22T03:12:00Z</dcterms:created>
  <dcterms:modified xsi:type="dcterms:W3CDTF">2024-04-22T04:12:00Z</dcterms:modified>
  <dc:subject>2024-2030年全球与中国化学品船行业发展研究及前景分析报告</dc:subject>
  <dc:title>2024-2030年全球与中国化学品船行业发展研究及前景分析报告</dc:title>
  <cp:keywords>2024-2030年全球与中国化学品船行业发展研究及前景分析报告</cp:keywords>
  <dc:description>2024-2030年全球与中国化学品船行业发展研究及前景分析报告</dc:description>
</cp:coreProperties>
</file>