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3ccfcaa794ad2" w:history="1">
              <w:r>
                <w:rPr>
                  <w:rStyle w:val="Hyperlink"/>
                </w:rPr>
                <w:t>2023-2028年全球与中国变速杆市场现状分析及前景趋势预测报告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3ccfcaa794ad2" w:history="1">
              <w:r>
                <w:rPr>
                  <w:rStyle w:val="Hyperlink"/>
                </w:rPr>
                <w:t>2023-2028年全球与中国变速杆市场现状分析及前景趋势预测报告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3ccfcaa794ad2" w:history="1">
                <w:r>
                  <w:rPr>
                    <w:rStyle w:val="Hyperlink"/>
                  </w:rPr>
                  <w:t>https://www.20087.com/7/87/BianSuGanFaZhanQuShi.html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杆作为汽车、自行车等交通工具中转换挡位的关键部件，经历了从机械式到电子式的演变。现代变速杆设计注重操作便利性、响应速度和驾驶体验的提升，如自动换挡逻辑的优化、触觉反馈技术的应用。在电动汽车和自动驾驶技术的推动下，电子变速杆成为主流，简化了内饰设计，提高了安全性。</w:t>
      </w:r>
      <w:r>
        <w:rPr>
          <w:rFonts w:hint="eastAsia"/>
        </w:rPr>
        <w:br/>
      </w:r>
      <w:r>
        <w:rPr>
          <w:rFonts w:hint="eastAsia"/>
        </w:rPr>
        <w:t>　　变速杆的发展趋势将紧密跟随汽车技术的革新。随着智能化、网联化的发展，变速杆将与车辆的智能驾驶系统深度集成，实现更加智能的换挡逻辑和个性化驾驶模式。无线控制、手势识别等新技术的应用，将提供更加科幻、便捷的换挡操作体验。同时，考虑到电动汽车的普及，变速杆的设计将更加简洁，甚至可能随着自动驾驶技术的成熟而逐渐消失，被更加集成化的控制界面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3ccfcaa794ad2" w:history="1">
        <w:r>
          <w:rPr>
            <w:rStyle w:val="Hyperlink"/>
          </w:rPr>
          <w:t>2023-2028年全球与中国变速杆市场现状分析及前景趋势预测报告</w:t>
        </w:r>
      </w:hyperlink>
      <w:r>
        <w:rPr>
          <w:rFonts w:hint="eastAsia"/>
        </w:rPr>
        <w:t>》从产业链视角出发，系统分析了变速杆行业的市场现状与需求动态，详细解读了变速杆市场规模、价格波动及上下游影响因素。报告深入剖析了变速杆细分领域的发展特点，基于权威数据对市场前景及未来趋势进行了科学预测，同时揭示了变速杆重点企业的竞争格局与市场集中度变化。报告客观翔实地指出了变速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中国变速杆概述</w:t>
      </w:r>
      <w:r>
        <w:rPr>
          <w:rFonts w:hint="eastAsia"/>
        </w:rPr>
        <w:br/>
      </w:r>
      <w:r>
        <w:rPr>
          <w:rFonts w:hint="eastAsia"/>
        </w:rPr>
        <w:t>　　第一节 变速杆行业定义</w:t>
      </w:r>
      <w:r>
        <w:rPr>
          <w:rFonts w:hint="eastAsia"/>
        </w:rPr>
        <w:br/>
      </w:r>
      <w:r>
        <w:rPr>
          <w:rFonts w:hint="eastAsia"/>
        </w:rPr>
        <w:t>　　第二节 变速杆行业发展特性</w:t>
      </w:r>
      <w:r>
        <w:rPr>
          <w:rFonts w:hint="eastAsia"/>
        </w:rPr>
        <w:br/>
      </w:r>
      <w:r>
        <w:rPr>
          <w:rFonts w:hint="eastAsia"/>
        </w:rPr>
        <w:t>　　第三节 变速杆产业链分析</w:t>
      </w:r>
      <w:r>
        <w:rPr>
          <w:rFonts w:hint="eastAsia"/>
        </w:rPr>
        <w:br/>
      </w:r>
      <w:r>
        <w:rPr>
          <w:rFonts w:hint="eastAsia"/>
        </w:rPr>
        <w:t>　　第四节 变速杆行业生命周期分析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国外主要变速杆市场发展概况</w:t>
      </w:r>
      <w:r>
        <w:rPr>
          <w:rFonts w:hint="eastAsia"/>
        </w:rPr>
        <w:br/>
      </w:r>
      <w:r>
        <w:rPr>
          <w:rFonts w:hint="eastAsia"/>
        </w:rPr>
        <w:t>　　第一节 全球变速杆市场发展分析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欧洲地区主要国家变速杆市场概况</w:t>
      </w:r>
      <w:r>
        <w:rPr>
          <w:rFonts w:hint="eastAsia"/>
        </w:rPr>
        <w:br/>
      </w:r>
      <w:r>
        <w:rPr>
          <w:rFonts w:hint="eastAsia"/>
        </w:rPr>
        <w:t>　　第三节 北美地区变速杆市场概况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亚洲地区主要国家变速杆市场概况</w:t>
      </w:r>
      <w:r>
        <w:rPr>
          <w:rFonts w:hint="eastAsia"/>
        </w:rPr>
        <w:br/>
      </w:r>
      <w:r>
        <w:rPr>
          <w:rFonts w:hint="eastAsia"/>
        </w:rPr>
        <w:t>　　第五节 全球变速杆市场发展预测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变速杆行业相关政策、标准</w:t>
      </w:r>
      <w:r>
        <w:rPr>
          <w:rFonts w:hint="eastAsia"/>
        </w:rPr>
        <w:br/>
      </w:r>
      <w:r>
        <w:rPr>
          <w:rFonts w:hint="eastAsia"/>
        </w:rPr>
        <w:t>　　第三节 变速杆行业相关发展规划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中国变速杆技术发展分析</w:t>
      </w:r>
      <w:r>
        <w:rPr>
          <w:rFonts w:hint="eastAsia"/>
        </w:rPr>
        <w:br/>
      </w:r>
      <w:r>
        <w:rPr>
          <w:rFonts w:hint="eastAsia"/>
        </w:rPr>
        <w:t>　　第一节 当前变速杆技术发展现状分析</w:t>
      </w:r>
      <w:r>
        <w:rPr>
          <w:rFonts w:hint="eastAsia"/>
        </w:rPr>
        <w:br/>
      </w:r>
      <w:r>
        <w:rPr>
          <w:rFonts w:hint="eastAsia"/>
        </w:rPr>
        <w:t>　　第二节 变速杆生产中需注意的问题</w:t>
      </w:r>
      <w:r>
        <w:rPr>
          <w:rFonts w:hint="eastAsia"/>
        </w:rPr>
        <w:br/>
      </w:r>
      <w:r>
        <w:rPr>
          <w:rFonts w:hint="eastAsia"/>
        </w:rPr>
        <w:t>　　第三节 变速杆行业主要技术发展趋势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变速杆市场特性分析</w:t>
      </w:r>
      <w:r>
        <w:rPr>
          <w:rFonts w:hint="eastAsia"/>
        </w:rPr>
        <w:br/>
      </w:r>
      <w:r>
        <w:rPr>
          <w:rFonts w:hint="eastAsia"/>
        </w:rPr>
        <w:t>　　第一节 变速杆行业集中度分析</w:t>
      </w:r>
      <w:r>
        <w:rPr>
          <w:rFonts w:hint="eastAsia"/>
        </w:rPr>
        <w:br/>
      </w:r>
      <w:r>
        <w:rPr>
          <w:rFonts w:hint="eastAsia"/>
        </w:rPr>
        <w:t>　　第二节 变速杆行业SWOT分析</w:t>
      </w:r>
      <w:r>
        <w:rPr>
          <w:rFonts w:hint="eastAsia"/>
        </w:rPr>
        <w:br/>
      </w:r>
      <w:r>
        <w:rPr>
          <w:rFonts w:hint="eastAsia"/>
        </w:rPr>
        <w:t>　　　　一、变速杆行业优势</w:t>
      </w:r>
      <w:r>
        <w:rPr>
          <w:rFonts w:hint="eastAsia"/>
        </w:rPr>
        <w:br/>
      </w:r>
      <w:r>
        <w:rPr>
          <w:rFonts w:hint="eastAsia"/>
        </w:rPr>
        <w:t>　　　　二、变速杆行业劣势</w:t>
      </w:r>
      <w:r>
        <w:rPr>
          <w:rFonts w:hint="eastAsia"/>
        </w:rPr>
        <w:br/>
      </w:r>
      <w:r>
        <w:rPr>
          <w:rFonts w:hint="eastAsia"/>
        </w:rPr>
        <w:t>　　　　三、变速杆行业机会</w:t>
      </w:r>
      <w:r>
        <w:rPr>
          <w:rFonts w:hint="eastAsia"/>
        </w:rPr>
        <w:br/>
      </w:r>
      <w:r>
        <w:rPr>
          <w:rFonts w:hint="eastAsia"/>
        </w:rPr>
        <w:t>　　　　四、变速杆行业风险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中国变速杆发展现状</w:t>
      </w:r>
      <w:r>
        <w:rPr>
          <w:rFonts w:hint="eastAsia"/>
        </w:rPr>
        <w:br/>
      </w:r>
      <w:r>
        <w:rPr>
          <w:rFonts w:hint="eastAsia"/>
        </w:rPr>
        <w:t>　　第一节 中国变速杆市场现状分析</w:t>
      </w:r>
      <w:r>
        <w:rPr>
          <w:rFonts w:hint="eastAsia"/>
        </w:rPr>
        <w:br/>
      </w:r>
      <w:r>
        <w:rPr>
          <w:rFonts w:hint="eastAsia"/>
        </w:rPr>
        <w:t>　　第二节 中国变速杆行业产量情况分析及预测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一、变速杆总体产能规模</w:t>
      </w:r>
      <w:r>
        <w:rPr>
          <w:rFonts w:hint="eastAsia"/>
        </w:rPr>
        <w:br/>
      </w:r>
      <w:r>
        <w:rPr>
          <w:rFonts w:hint="eastAsia"/>
        </w:rPr>
        <w:t>　　　　二、变速杆生产区域分布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三、2017-2022年中国变速杆产量统计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四、2022-2028年中国变速杆产量预测</w:t>
      </w:r>
      <w:r>
        <w:rPr>
          <w:rFonts w:hint="eastAsia"/>
        </w:rPr>
        <w:br/>
      </w:r>
      <w:r>
        <w:rPr>
          <w:rFonts w:hint="eastAsia"/>
        </w:rPr>
        <w:t>　　第三节 中国变速杆市场需求分析及预测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一、中国变速杆市场需求特点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二、2017-2022年中国变速杆市场需求量统计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三、2022-2028年中国变速杆市场需求量预测</w:t>
      </w:r>
      <w:r>
        <w:rPr>
          <w:rFonts w:hint="eastAsia"/>
        </w:rPr>
        <w:br/>
      </w:r>
      <w:r>
        <w:rPr>
          <w:rFonts w:hint="eastAsia"/>
        </w:rPr>
        <w:t>　　第四节 中国变速杆价格趋势分析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一、2017-2022年中国变速杆市场价格趋势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二、2022-2028年中国变速杆市场价格走势预测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2017-2022年变速杆行业经济运行状况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2017-2022年中国变速杆行业盈利能力分析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2017-2022年中国变速杆行业发展能力分析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2017-2022年变速杆行业偿债能力分析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2017-2022年变速杆制造企业数量分析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变速杆行业上、下游市场分析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变速杆行业上游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变速杆行业下游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中国变速杆行业重点地区发展分析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变速杆行业重点区域市场结构调研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**地区变速杆市场发展分析</w:t>
      </w:r>
      <w:r>
        <w:rPr>
          <w:rFonts w:hint="eastAsia"/>
        </w:rPr>
        <w:br/>
      </w:r>
      <w:r>
        <w:rPr>
          <w:rFonts w:hint="eastAsia"/>
        </w:rPr>
        <w:t>　　第三节 **地区变速杆市场发展分析</w:t>
      </w:r>
      <w:r>
        <w:rPr>
          <w:rFonts w:hint="eastAsia"/>
        </w:rPr>
        <w:br/>
      </w:r>
      <w:r>
        <w:rPr>
          <w:rFonts w:hint="eastAsia"/>
        </w:rPr>
        <w:t>　　第四节 **地区变速杆市场发展分析</w:t>
      </w:r>
      <w:r>
        <w:rPr>
          <w:rFonts w:hint="eastAsia"/>
        </w:rPr>
        <w:br/>
      </w:r>
      <w:r>
        <w:rPr>
          <w:rFonts w:hint="eastAsia"/>
        </w:rPr>
        <w:t>　　第五节 **地区变速杆市场发展分析</w:t>
      </w:r>
      <w:r>
        <w:rPr>
          <w:rFonts w:hint="eastAsia"/>
        </w:rPr>
        <w:br/>
      </w:r>
      <w:r>
        <w:rPr>
          <w:rFonts w:hint="eastAsia"/>
        </w:rPr>
        <w:t>　　第六节 **地区变速杆市场发展分析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2017-2022年中国变速杆进出口分析</w:t>
      </w:r>
      <w:r>
        <w:rPr>
          <w:rFonts w:hint="eastAsia"/>
        </w:rPr>
        <w:br/>
      </w:r>
      <w:r>
        <w:rPr>
          <w:rFonts w:hint="eastAsia"/>
        </w:rPr>
        <w:t>　　第一节 变速杆进口情况分析</w:t>
      </w:r>
      <w:r>
        <w:rPr>
          <w:rFonts w:hint="eastAsia"/>
        </w:rPr>
        <w:br/>
      </w:r>
      <w:r>
        <w:rPr>
          <w:rFonts w:hint="eastAsia"/>
        </w:rPr>
        <w:t>　　第二节 变速杆出口情况分析</w:t>
      </w:r>
      <w:r>
        <w:rPr>
          <w:rFonts w:hint="eastAsia"/>
        </w:rPr>
        <w:br/>
      </w:r>
      <w:r>
        <w:rPr>
          <w:rFonts w:hint="eastAsia"/>
        </w:rPr>
        <w:t>　　第三节 影响变速杆进出口因素分析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变速杆企业多样化经营策略分析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一、变速杆企业多样化经营情况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二、现行变速杆行业多样化经营的方向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大型变速杆企业集团未来发展策略分析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对中小变速杆企业生产经营的建议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变速杆行业投资风险预警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影响变速杆行业发展的主要因素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一、2022影响变速杆行业运行的有利因素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二、2022影响变速杆行业运行的稳定因素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三、2022影响变速杆行业运行的不利因素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四、2022我国变速杆行业发展面临的挑战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五、2022我国变速杆行业发展面临的机遇</w:t>
      </w:r>
      <w:r>
        <w:rPr>
          <w:rFonts w:hint="eastAsia"/>
        </w:rPr>
        <w:br/>
      </w:r>
      <w:r>
        <w:rPr>
          <w:rFonts w:hint="eastAsia"/>
        </w:rPr>
        <w:t>　　第二节 变速杆行业投资风险预警</w:t>
      </w:r>
      <w:r>
        <w:rPr>
          <w:rFonts w:hint="eastAsia"/>
        </w:rPr>
        <w:br/>
      </w:r>
      <w:r>
        <w:rPr>
          <w:rFonts w:hint="eastAsia"/>
        </w:rPr>
        <w:t>　　　　一、变速杆行业市场风险预测</w:t>
      </w:r>
      <w:r>
        <w:rPr>
          <w:rFonts w:hint="eastAsia"/>
        </w:rPr>
        <w:br/>
      </w:r>
      <w:r>
        <w:rPr>
          <w:rFonts w:hint="eastAsia"/>
        </w:rPr>
        <w:t>　　　　二、变速杆行业政策风险预测</w:t>
      </w:r>
      <w:r>
        <w:rPr>
          <w:rFonts w:hint="eastAsia"/>
        </w:rPr>
        <w:br/>
      </w:r>
      <w:r>
        <w:rPr>
          <w:rFonts w:hint="eastAsia"/>
        </w:rPr>
        <w:t>　　　　三、变速杆行业经营风险预测</w:t>
      </w:r>
      <w:r>
        <w:rPr>
          <w:rFonts w:hint="eastAsia"/>
        </w:rPr>
        <w:br/>
      </w:r>
      <w:r>
        <w:rPr>
          <w:rFonts w:hint="eastAsia"/>
        </w:rPr>
        <w:t>　　　　四、变速杆行业技术风险预测</w:t>
      </w:r>
      <w:r>
        <w:rPr>
          <w:rFonts w:hint="eastAsia"/>
        </w:rPr>
        <w:br/>
      </w:r>
      <w:r>
        <w:rPr>
          <w:rFonts w:hint="eastAsia"/>
        </w:rPr>
        <w:t>　　　　五、变速杆行业竞争风险预测</w:t>
      </w:r>
      <w:r>
        <w:rPr>
          <w:rFonts w:hint="eastAsia"/>
        </w:rPr>
        <w:br/>
      </w:r>
      <w:r>
        <w:rPr>
          <w:rFonts w:hint="eastAsia"/>
        </w:rPr>
        <w:t>　　　　六、变速杆行业其他风险预测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变速杆投资建议</w:t>
      </w:r>
      <w:r>
        <w:rPr>
          <w:rFonts w:hint="eastAsia"/>
        </w:rPr>
        <w:br/>
      </w:r>
      <w:r>
        <w:rPr>
          <w:rFonts w:hint="eastAsia"/>
        </w:rPr>
        <w:t>　　第一节 2022年变速杆市场前景分析</w:t>
      </w:r>
      <w:r>
        <w:rPr>
          <w:rFonts w:hint="eastAsia"/>
        </w:rPr>
        <w:br/>
      </w:r>
      <w:r>
        <w:rPr>
          <w:rFonts w:hint="eastAsia"/>
        </w:rPr>
        <w:t>　　第二节 2022年变速杆发展趋势预测</w:t>
      </w:r>
      <w:r>
        <w:rPr>
          <w:rFonts w:hint="eastAsia"/>
        </w:rPr>
        <w:br/>
      </w:r>
      <w:r>
        <w:rPr>
          <w:rFonts w:hint="eastAsia"/>
        </w:rPr>
        <w:t>　　第三节 变速杆行业投资进入壁垒分析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变速杆行业历程</w:t>
      </w:r>
      <w:r>
        <w:rPr>
          <w:rFonts w:hint="eastAsia"/>
        </w:rPr>
        <w:br/>
      </w:r>
      <w:r>
        <w:rPr>
          <w:rFonts w:hint="eastAsia"/>
        </w:rPr>
        <w:t>　　图表 变速杆行业生命周期</w:t>
      </w:r>
      <w:r>
        <w:rPr>
          <w:rFonts w:hint="eastAsia"/>
        </w:rPr>
        <w:br/>
      </w:r>
      <w:r>
        <w:rPr>
          <w:rFonts w:hint="eastAsia"/>
        </w:rPr>
        <w:t>　　图表 变速杆行业产业链分析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2017-2022年中国变速杆行业市场规模及增长情况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2017-2022年变速杆行业市场容量分析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2017-2022年中国变速杆行业产能统计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2017-2022年中国变速杆行业产量及增长趋势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2017-2022年中国变速杆市场需求量及增速统计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2022年中国变速杆行业需求领域分布格局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2017-2022年中国变速杆行业销售收入分析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2017-2022年中国变速杆行业盈利情况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2017-2022年中国变速杆行业利润总额统计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2017-2022年中国变速杆进口数量分析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2017-2022年中国变速杆进口金额分析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2017-2022年中国变速杆出口数量分析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2017-2022年中国变速杆出口金额分析</w:t>
      </w:r>
      <w:r>
        <w:rPr>
          <w:rFonts w:hint="eastAsia"/>
        </w:rPr>
        <w:br/>
      </w:r>
      <w:r>
        <w:rPr>
          <w:rFonts w:hint="eastAsia"/>
        </w:rPr>
        <w:t>　　图表 2022年中国变速杆进口国家及地区分析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2022年中国变速杆出口国家及地区分析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2017-2022年中国变速杆行业企业数量情况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2017-2022年中国变速杆行业企业平均规模情况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2022-2028年中国变速杆行业产能预测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2022-2028年中国变速杆行业产量预测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2022-2028年中国变速杆市场需求量预测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2022-2028年中国变速杆行业供需平衡预测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2022-2028年中国变速杆行业市场容量预测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2022-2028年中国变速杆行业市场规模预测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2022-2028年中国变速杆市场前景分析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2022-2028年中国变速杆行业发展趋势预测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3ccfcaa794ad2" w:history="1">
        <w:r>
          <w:rPr>
            <w:rStyle w:val="Hyperlink"/>
          </w:rPr>
          <w:t>2023-2028年全球与中国变速杆市场现状分析及前景趋势预测报告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3ccfcaa794ad2" w:history="1">
        <w:r>
          <w:rPr>
            <w:rStyle w:val="Hyperlink"/>
          </w:rPr>
          <w:t>https://www.20087.com/7/87/BianSuGanFaZhanQuShi.html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杆是什么东西、变速杆档位图、轿车变速箱油多久换一次、变速杆坏了,修多少钱、大众手动挡档杆图片、变速杆掰不动是怎么回事、手动车6档是干嘛的、变速杆是汽车的什么部分、看档把识车最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fba18991344f7" w:history="1">
      <w:r>
        <w:rPr>
          <w:rStyle w:val="Hyperlink"/>
        </w:rPr>
        <w:t>2023-2028年全球与中国变速杆市场现状分析及前景趋势预测报告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ianSuGanFaZhanQuShi.html" TargetMode="External" Id="R4cf3ccfcaa79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ianSuGanFaZhanQuShi.html" TargetMode="External" Id="R53ffba189913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2022-11-11T00:57:48Z</dcterms:created>
  <dcterms:modified xsi:type="dcterms:W3CDTF">2022-11-11T01:57:48Z</dcterms:modified>
  <dc:subject>2023-2028年全球与中国变速杆市场现状分析及前景趋势预测报告</dc:subject>
  <dc:title>2023-2028年全球与中国变速杆市场现状分析及前景趋势预测报告</dc:title>
  <cp:keywords>2023-2028年全球与中国变速杆市场现状分析及前景趋势预测报告</cp:keywords>
  <dc:description>2023-2028年全球与中国变速杆市场现状分析及前景趋势预测报告</dc:description>
</cp:coreProperties>
</file>