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c702a8cb94a35" w:history="1">
              <w:r>
                <w:rPr>
                  <w:rStyle w:val="Hyperlink"/>
                </w:rPr>
                <w:t>2025-2031年中国江苏汽车行业发展前景分析及投资前景预测报告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c702a8cb94a35" w:history="1">
              <w:r>
                <w:rPr>
                  <w:rStyle w:val="Hyperlink"/>
                </w:rPr>
                <w:t>2025-2031年中国江苏汽车行业发展前景分析及投资前景预测报告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c702a8cb94a35" w:history="1">
                <w:r>
                  <w:rPr>
                    <w:rStyle w:val="Hyperlink"/>
                  </w:rPr>
                  <w:t>https://www.20087.com/7/07/JiangSuQiCheHangYeXinXi.html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汽车工业作为中国重要的汽车生产基地之一，近年来经历了快速的发展。随着新能源汽车政策的支持和市场需求的增长，江苏省的汽车工业不仅在传统燃油车领域保持了一定的竞争优势，还在新能源汽车领域取得了显著的成绩。目前，江苏省汽车工业不仅拥有较为完整的产业链，还在技术创新、市场开拓等方面取得了重要进展。</w:t>
      </w:r>
      <w:r>
        <w:rPr>
          <w:rFonts w:hint="eastAsia"/>
        </w:rPr>
        <w:br/>
      </w:r>
      <w:r>
        <w:rPr>
          <w:rFonts w:hint="eastAsia"/>
        </w:rPr>
        <w:t>　　未来，江苏省汽车工业的发展将更加注重产业升级和创新驱动。一方面，随着新能源汽车技术的进步，江苏省将继续加大在电动汽车、插电式混合动力汽车等领域的研发投入，推动新能源汽车产业链的完善和发展。另一方面，随着智能制造和数字化转型的推进，江苏省汽车工业将加强与信息技术的融合，提升生产效率和产品质量。此外，随着全球化进程的加快，江苏省汽车工业还将积极拓展海外市场，提升品牌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c702a8cb94a35" w:history="1">
        <w:r>
          <w:rPr>
            <w:rStyle w:val="Hyperlink"/>
          </w:rPr>
          <w:t>2025-2031年中国江苏汽车行业发展前景分析及投资前景预测报告</w:t>
        </w:r>
      </w:hyperlink>
      <w:r>
        <w:rPr>
          <w:rFonts w:hint="eastAsia"/>
        </w:rPr>
        <w:t>》依托权威机构及相关协会的数据资料，全面解析了江苏汽车行业现状、市场需求及市场规模，系统梳理了江苏汽车产业链结构、价格趋势及各细分市场动态。报告对江苏汽车市场前景与发展趋势进行了科学预测，重点分析了品牌竞争格局、市场集中度及主要企业的经营表现。同时，通过SWOT分析揭示了江苏汽车行业面临的机遇与风险，为江苏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江苏汽车行业概述</w:t>
      </w:r>
      <w:r>
        <w:rPr>
          <w:rFonts w:hint="eastAsia"/>
        </w:rPr>
        <w:br/>
      </w:r>
      <w:r>
        <w:rPr>
          <w:rFonts w:hint="eastAsia"/>
        </w:rPr>
        <w:t>　　第一节 江苏汽车行业界定</w:t>
      </w:r>
      <w:r>
        <w:rPr>
          <w:rFonts w:hint="eastAsia"/>
        </w:rPr>
        <w:br/>
      </w:r>
      <w:r>
        <w:rPr>
          <w:rFonts w:hint="eastAsia"/>
        </w:rPr>
        <w:t>　　第二节 江苏汽车行业发展历程</w:t>
      </w:r>
      <w:r>
        <w:rPr>
          <w:rFonts w:hint="eastAsia"/>
        </w:rPr>
        <w:br/>
      </w:r>
      <w:r>
        <w:rPr>
          <w:rFonts w:hint="eastAsia"/>
        </w:rPr>
        <w:t>　　第三节 江苏汽车产业链分析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二、江苏汽车产业链模型分析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2024-2025年中国江苏汽车行业发展环境分析</w:t>
      </w:r>
      <w:r>
        <w:rPr>
          <w:rFonts w:hint="eastAsia"/>
        </w:rPr>
        <w:br/>
      </w:r>
      <w:r>
        <w:rPr>
          <w:rFonts w:hint="eastAsia"/>
        </w:rPr>
        <w:t>　　第一节 江苏汽车行业经济环境分析</w:t>
      </w:r>
      <w:r>
        <w:rPr>
          <w:rFonts w:hint="eastAsia"/>
        </w:rPr>
        <w:br/>
      </w:r>
      <w:r>
        <w:rPr>
          <w:rFonts w:hint="eastAsia"/>
        </w:rPr>
        <w:t>　　第二节 江苏汽车行业政策环境分析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一、江苏汽车行业相关政策</w:t>
      </w:r>
      <w:r>
        <w:rPr>
          <w:rFonts w:hint="eastAsia"/>
        </w:rPr>
        <w:br/>
      </w:r>
      <w:r>
        <w:rPr>
          <w:rFonts w:hint="eastAsia"/>
        </w:rPr>
        <w:t>　　　　二、江苏汽车行业相关标准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2024-2025年江苏汽车行业技术发展现状及趋势分析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江苏汽车行业技术发展现状分析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国内外江苏汽车行业技术差异与原因</w:t>
      </w:r>
      <w:r>
        <w:rPr>
          <w:rFonts w:hint="eastAsia"/>
        </w:rPr>
        <w:br/>
      </w:r>
      <w:r>
        <w:rPr>
          <w:rFonts w:hint="eastAsia"/>
        </w:rPr>
        <w:t>　　第三节 江苏汽车行业技术发展方向、趋势预测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提升江苏汽车行业技术能力策略建议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中国江苏汽车行业供给与需求情况分析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2019-2024年中国江苏汽车行业总体规模</w:t>
      </w:r>
      <w:r>
        <w:rPr>
          <w:rFonts w:hint="eastAsia"/>
        </w:rPr>
        <w:br/>
      </w:r>
      <w:r>
        <w:rPr>
          <w:rFonts w:hint="eastAsia"/>
        </w:rPr>
        <w:t>　　第二节 中国江苏汽车行业盈利情况分析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中国江苏汽车行业产量情况分析与预测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一、2019-2024年江苏汽车行业产量统计分析</w:t>
      </w:r>
      <w:r>
        <w:rPr>
          <w:rFonts w:hint="eastAsia"/>
        </w:rPr>
        <w:br/>
      </w:r>
      <w:r>
        <w:rPr>
          <w:rFonts w:hint="eastAsia"/>
        </w:rPr>
        <w:t>　　　　二、江苏汽车行业区域产量分析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三、2025-2031年中国江苏汽车行业产量预测分析</w:t>
      </w:r>
      <w:r>
        <w:rPr>
          <w:rFonts w:hint="eastAsia"/>
        </w:rPr>
        <w:br/>
      </w:r>
      <w:r>
        <w:rPr>
          <w:rFonts w:hint="eastAsia"/>
        </w:rPr>
        <w:t>　　第四节 中国江苏汽车行业需求概况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一、2019-2024年中国江苏汽车行业需求情况分析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二、2025年中国江苏汽车行业市场需求特点分析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三、2025-2031年中国江苏汽车市场需求预测分析</w:t>
      </w:r>
      <w:r>
        <w:rPr>
          <w:rFonts w:hint="eastAsia"/>
        </w:rPr>
        <w:br/>
      </w:r>
      <w:r>
        <w:rPr>
          <w:rFonts w:hint="eastAsia"/>
        </w:rPr>
        <w:t>　　第五节 江苏汽车产业供需平衡状况分析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中国江苏汽车行业重点区域市场分析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江苏汽车行业区域市场分布情况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江苏汽车细分市场深度分析</w:t>
      </w:r>
      <w:r>
        <w:rPr>
          <w:rFonts w:hint="eastAsia"/>
        </w:rPr>
        <w:br/>
      </w:r>
      <w:r>
        <w:rPr>
          <w:rFonts w:hint="eastAsia"/>
        </w:rPr>
        <w:t>　　第一节 江苏汽车细分市场（一）发展研究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江苏汽车细分市场（二）发展研究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江苏汽车行业竞争格局分析</w:t>
      </w:r>
      <w:r>
        <w:rPr>
          <w:rFonts w:hint="eastAsia"/>
        </w:rPr>
        <w:br/>
      </w:r>
      <w:r>
        <w:rPr>
          <w:rFonts w:hint="eastAsia"/>
        </w:rPr>
        <w:t>　　第一节 江苏汽车行业集中度分析</w:t>
      </w:r>
      <w:r>
        <w:rPr>
          <w:rFonts w:hint="eastAsia"/>
        </w:rPr>
        <w:br/>
      </w:r>
      <w:r>
        <w:rPr>
          <w:rFonts w:hint="eastAsia"/>
        </w:rPr>
        <w:t>　　　　一、江苏汽车市场集中度分析</w:t>
      </w:r>
      <w:r>
        <w:rPr>
          <w:rFonts w:hint="eastAsia"/>
        </w:rPr>
        <w:br/>
      </w:r>
      <w:r>
        <w:rPr>
          <w:rFonts w:hint="eastAsia"/>
        </w:rPr>
        <w:t>　　　　二、江苏汽车企业集中度分析</w:t>
      </w:r>
      <w:r>
        <w:rPr>
          <w:rFonts w:hint="eastAsia"/>
        </w:rPr>
        <w:br/>
      </w:r>
      <w:r>
        <w:rPr>
          <w:rFonts w:hint="eastAsia"/>
        </w:rPr>
        <w:t>　　　　三、江苏汽车区域集中度分析</w:t>
      </w:r>
      <w:r>
        <w:rPr>
          <w:rFonts w:hint="eastAsia"/>
        </w:rPr>
        <w:br/>
      </w:r>
      <w:r>
        <w:rPr>
          <w:rFonts w:hint="eastAsia"/>
        </w:rPr>
        <w:t>　　第二节 江苏汽车行业竞争格局分析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一、2024-2025年江苏汽车行业竞争分析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二、2024-2025年中外江苏汽车产品竞争分析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三、2019-2024年中国江苏汽车市场竞争分析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四、2025-2031年国内主要江苏汽车企业动向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江苏汽车行业重点企业竞争力分析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二、企业江苏汽车业务分析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江苏汽车行业企业经营策略研究分析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江苏汽车企业多样化经营策略分析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一、江苏汽车企业多样化经营情况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二、济研：现行江苏汽车行业多样化经营的方向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大型江苏汽车企业集团未来发展策略分析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对中小江苏汽车企业生产经营的建议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江苏汽车行业发展前景与市场趋势分析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我国江苏汽车行业前景与机遇分析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一、我国江苏汽车行业发展前景</w:t>
      </w:r>
      <w:r>
        <w:rPr>
          <w:rFonts w:hint="eastAsia"/>
        </w:rPr>
        <w:br/>
      </w:r>
      <w:r>
        <w:rPr>
          <w:rFonts w:hint="eastAsia"/>
        </w:rPr>
        <w:t>　　　　二、我国江苏汽车发展机遇分析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三、2024-2025年江苏汽车的发展机遇分析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四、新冠疫情对江苏汽车行业的影响分析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2025-2031年中国江苏汽车市场趋势分析</w:t>
      </w:r>
      <w:r>
        <w:rPr>
          <w:rFonts w:hint="eastAsia"/>
        </w:rPr>
        <w:br/>
      </w:r>
      <w:r>
        <w:rPr>
          <w:rFonts w:hint="eastAsia"/>
        </w:rPr>
        <w:t>　　　　一、江苏汽车市场趋势总结</w:t>
      </w:r>
      <w:r>
        <w:rPr>
          <w:rFonts w:hint="eastAsia"/>
        </w:rPr>
        <w:br/>
      </w:r>
      <w:r>
        <w:rPr>
          <w:rFonts w:hint="eastAsia"/>
        </w:rPr>
        <w:t>　　　　二、江苏汽车发展趋势分析</w:t>
      </w:r>
      <w:r>
        <w:rPr>
          <w:rFonts w:hint="eastAsia"/>
        </w:rPr>
        <w:br/>
      </w:r>
      <w:r>
        <w:rPr>
          <w:rFonts w:hint="eastAsia"/>
        </w:rPr>
        <w:t>　　　　三、江苏汽车市场发展空间</w:t>
      </w:r>
      <w:r>
        <w:rPr>
          <w:rFonts w:hint="eastAsia"/>
        </w:rPr>
        <w:br/>
      </w:r>
      <w:r>
        <w:rPr>
          <w:rFonts w:hint="eastAsia"/>
        </w:rPr>
        <w:t>　　　　四、江苏汽车产业政策趋向</w:t>
      </w:r>
      <w:r>
        <w:rPr>
          <w:rFonts w:hint="eastAsia"/>
        </w:rPr>
        <w:br/>
      </w:r>
      <w:r>
        <w:rPr>
          <w:rFonts w:hint="eastAsia"/>
        </w:rPr>
        <w:t>　　　　五、江苏汽车技术革新趋势</w:t>
      </w:r>
      <w:r>
        <w:rPr>
          <w:rFonts w:hint="eastAsia"/>
        </w:rPr>
        <w:br/>
      </w:r>
      <w:r>
        <w:rPr>
          <w:rFonts w:hint="eastAsia"/>
        </w:rPr>
        <w:t>　　　　六、江苏汽车价格走势分析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七、国际环境对江苏汽车行业的影响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江苏汽车行业投资机会、投资风险及控制策略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2025-2031年中国江苏汽车行业投资机会</w:t>
      </w:r>
      <w:r>
        <w:rPr>
          <w:rFonts w:hint="eastAsia"/>
        </w:rPr>
        <w:br/>
      </w:r>
      <w:r>
        <w:rPr>
          <w:rFonts w:hint="eastAsia"/>
        </w:rPr>
        <w:t>　　　　一、江苏汽车市场前景</w:t>
      </w:r>
      <w:r>
        <w:rPr>
          <w:rFonts w:hint="eastAsia"/>
        </w:rPr>
        <w:br/>
      </w:r>
      <w:r>
        <w:rPr>
          <w:rFonts w:hint="eastAsia"/>
        </w:rPr>
        <w:t>　　　　二、江苏汽车投资机会</w:t>
      </w:r>
      <w:r>
        <w:rPr>
          <w:rFonts w:hint="eastAsia"/>
        </w:rPr>
        <w:br/>
      </w:r>
      <w:r>
        <w:rPr>
          <w:rFonts w:hint="eastAsia"/>
        </w:rPr>
        <w:t>　　第二节 江苏汽车行业投资效益分析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影响江苏汽车行业发展的主要因素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四、江苏汽车行业发展面临的挑战分析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五、江苏汽车行业发展面临的机遇分析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中.智林－江苏汽车行业投资风险及控制策略分析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一、江苏汽车市场风险及控制策略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二、江苏汽车政策风险及控制策略</w:t>
      </w:r>
      <w:r>
        <w:rPr>
          <w:rFonts w:hint="eastAsia"/>
        </w:rPr>
        <w:br/>
      </w:r>
      <w:r>
        <w:rPr>
          <w:rFonts w:hint="eastAsia"/>
        </w:rPr>
        <w:t>　　　　三、江苏汽车经营风险及控制策略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四、江苏汽车行业技术风险及控制策略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五、江苏汽车同业竞争风险及控制策略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江苏汽车行业历程</w:t>
      </w:r>
      <w:r>
        <w:rPr>
          <w:rFonts w:hint="eastAsia"/>
        </w:rPr>
        <w:br/>
      </w:r>
      <w:r>
        <w:rPr>
          <w:rFonts w:hint="eastAsia"/>
        </w:rPr>
        <w:t>　　图表 江苏汽车行业生命周期</w:t>
      </w:r>
      <w:r>
        <w:rPr>
          <w:rFonts w:hint="eastAsia"/>
        </w:rPr>
        <w:br/>
      </w:r>
      <w:r>
        <w:rPr>
          <w:rFonts w:hint="eastAsia"/>
        </w:rPr>
        <w:t>　　图表 江苏汽车行业产业链分析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2019-2024年中国江苏汽车行业市场规模及增长情况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2019-2024年江苏汽车行业市场容量分析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2019-2024年中国江苏汽车行业产能统计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2019-2024年中国江苏汽车行业产量及增长趋势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2019-2024年中国江苏汽车市场需求量及增速统计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2024年中国江苏汽车行业需求领域分布格局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2019-2024年中国江苏汽车行业销售收入分析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2019-2024年中国江苏汽车行业盈利情况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2019-2024年中国江苏汽车行业利润总额统计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2019-2024年中国江苏汽车进口数量分析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2019-2024年中国江苏汽车进口金额分析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2019-2024年中国江苏汽车出口数量分析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2019-2024年中国江苏汽车出口金额分析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2024年中国江苏汽车进口国家及地区分析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2024年中国江苏汽车出口国家及地区分析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2019-2024年中国江苏汽车行业企业数量情况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2019-2024年中国江苏汽车行业企业平均规模情况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**地区江苏汽车市场规模及增长情况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**地区江苏汽车市场规模及增长情况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**地区江苏汽车行业市场需求情况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江苏汽车重点企业（一）经营情况分析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江苏汽车重点企业（一）主要经济指标情况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江苏汽车重点企业（一）盈利能力情况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江苏汽车重点企业（二）经营情况分析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江苏汽车重点企业（二）主要经济指标情况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江苏汽车重点企业（二）盈利能力情况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江苏汽车重点企业（三）经营情况分析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江苏汽车重点企业（三）主要经济指标情况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江苏汽车重点企业（三）盈利能力情况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江苏汽车重点企业（三）成长能力情况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2025-2031年中国江苏汽车行业产能预测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2025-2031年中国江苏汽车行业产量预测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2025-2031年中国江苏汽车市场需求量预测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2025-2031年中国江苏汽车行业供需平衡预测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2025-2031年中国江苏汽车市场容量预测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2025-2031年中国江苏汽车市场规模预测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2025-2031年中国江苏汽车市场前景分析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2025-2031年中国江苏汽车发展趋势预测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c702a8cb94a35" w:history="1">
        <w:r>
          <w:rPr>
            <w:rStyle w:val="Hyperlink"/>
          </w:rPr>
          <w:t>2025-2031年中国江苏汽车行业发展前景分析及投资前景预测报告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c702a8cb94a35" w:history="1">
        <w:r>
          <w:rPr>
            <w:rStyle w:val="Hyperlink"/>
          </w:rPr>
          <w:t>https://www.20087.com/7/07/JiangSuQiCheHangYeXinXi.html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热点：江苏有什么汽车品牌、江苏汽车报废补贴2025年最新消息、南京汽车、江苏汽车号牌、江苏十大汽车企业排名、江苏汽车保有量、上汽红岩官网、江苏汽车牌照字母代表、江苏有几个汽车制造厂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2546b1cf241ff" w:history="1">
      <w:r>
        <w:rPr>
          <w:rStyle w:val="Hyperlink"/>
        </w:rPr>
        <w:t>2025-2031年中国江苏汽车行业发展前景分析及投资前景预测报告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angSuQiCheHangYeXinXi.html" TargetMode="External" Id="R078c702a8cb9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angSuQiCheHangYeXinXi.html" TargetMode="External" Id="R4ea2546b1cf2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2024-12-23T00:29:00Z</dcterms:created>
  <dcterms:modified xsi:type="dcterms:W3CDTF">2024-12-23T01:29:00Z</dcterms:modified>
  <dc:subject>2025-2031年中国江苏汽车行业发展前景分析及投资前景预测报告</dc:subject>
  <dc:title>2025-2031年中国江苏汽车行业发展前景分析及投资前景预测报告</dc:title>
  <cp:keywords>2025-2031年中国江苏汽车行业发展前景分析及投资前景预测报告</cp:keywords>
  <dc:description>2025-2031年中国江苏汽车行业发展前景分析及投资前景预测报告</dc:description>
</cp:coreProperties>
</file>