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712b2b53640ec" w:history="1">
              <w:r>
                <w:rPr>
                  <w:rStyle w:val="Hyperlink"/>
                </w:rPr>
                <w:t>2024-2030年全球与中国汽车制动零件市场研究及发展趋势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712b2b53640ec" w:history="1">
              <w:r>
                <w:rPr>
                  <w:rStyle w:val="Hyperlink"/>
                </w:rPr>
                <w:t>2024-2030年全球与中国汽车制动零件市场研究及发展趋势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712b2b53640ec" w:history="1">
                <w:r>
                  <w:rPr>
                    <w:rStyle w:val="Hyperlink"/>
                  </w:rPr>
                  <w:t>https://www.20087.com/7/77/QiCheZhiDongLingJianDeFaZhanQuShi.html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零件是确保行车安全的核心组件，其性能直接影响到驾驶者的安全。目前，随着汽车轻量化和电动化的趋势，制动系统也在经历变革，例如从传统的液压制动转向电子辅助制动系统。同时，新型材料的应用，如碳陶制动盘，提高了制动效能和耐久性。此外，智能制动技术，包括自动紧急制动(AEB)和防抱死制动系统(ABS)，已成为现代汽车的标准配置，极大地提升了行车安全。</w:t>
      </w:r>
      <w:r>
        <w:rPr>
          <w:rFonts w:hint="eastAsia"/>
        </w:rPr>
        <w:br/>
      </w:r>
      <w:r>
        <w:rPr>
          <w:rFonts w:hint="eastAsia"/>
        </w:rPr>
        <w:t>　　未来的汽车制动零件将更加注重智能化和可持续性。市场调研网指出，一方面，随着自动驾驶技术的成熟，制动系统将更加依赖软件算法来判断制动时机和力度，实现更精准的控制。另一方面，环保和回收材料的使用将成为行业的新标准，以减少对环境的影响。此外，随着车联网技术的发展，制动零件将与车辆其他系统更紧密地集成，形成一个智能安全网络，提高整体行车安全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6712b2b53640ec" w:history="1">
        <w:r>
          <w:rPr>
            <w:rStyle w:val="Hyperlink"/>
          </w:rPr>
          <w:t>2024-2030年全球与中国汽车制动零件市场研究及发展趋势</w:t>
        </w:r>
      </w:hyperlink>
      <w:r>
        <w:rPr>
          <w:rFonts w:hint="eastAsia"/>
        </w:rPr>
        <w:t>》，2024年汽车制动零件行业市场规模达 亿元，预计2030年市场规模将达 亿元，期间年均复合增长率（CAGR）达 %。报告从市场规模、需求变化及价格动态等维度，系统解析了汽车制动零件行业的现状与发展趋势。报告深入分析了汽车制动零件产业链各环节，科学预测了市场前景与技术发展方向，同时聚焦汽车制动零件细分市场特点及重点企业的经营表现，揭示了汽车制动零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汽车制动零件市场概述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按照不同产品类型，汽车制动零件主要可以分为如下几个类别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不同产品类型汽车制动零件增长趋势2022 vs 2023</w:t>
      </w:r>
      <w:r>
        <w:rPr>
          <w:rFonts w:hint="eastAsia"/>
        </w:rPr>
        <w:br/>
      </w:r>
      <w:r>
        <w:rPr>
          <w:rFonts w:hint="eastAsia"/>
        </w:rPr>
        <w:t>　　　　1.2.2 刹车片</w:t>
      </w:r>
      <w:r>
        <w:rPr>
          <w:rFonts w:hint="eastAsia"/>
        </w:rPr>
        <w:br/>
      </w:r>
      <w:r>
        <w:rPr>
          <w:rFonts w:hint="eastAsia"/>
        </w:rPr>
        <w:t>　　　　1.2.3 刹车蹄片</w:t>
      </w:r>
      <w:r>
        <w:rPr>
          <w:rFonts w:hint="eastAsia"/>
        </w:rPr>
        <w:br/>
      </w:r>
      <w:r>
        <w:rPr>
          <w:rFonts w:hint="eastAsia"/>
        </w:rPr>
        <w:t>　　　　1.2.4 转子和卡尺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从不同应用，汽车制动零件主要包括如下几个方面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全球汽车制动零件供需现状及预测（2018-2023年）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全球汽车制动零件产能、产量、产能利用率及发展趋势（2018-2023年）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全球汽车制动零件产量、表观消费量及发展趋势（2018-2023年）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中国汽车制动零件供需现状及预测（2018-2023年）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中国汽车制动零件产能、产量、产能利用率及发展趋势（2018-2023年）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中国汽车制动零件产量、表观消费量及发展趋势（2018-2023年）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中国汽车制动零件产量、市场需求量及发展趋势（2018-2023年）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全球与中国主要厂商汽车制动零件产量、产值及竞争分析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全球市场汽车制动零件主要厂商列表（2018-2023年）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全球市场汽车制动零件主要厂商产量列表（2018-2023年）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全球市场汽车制动零件主要厂商产值列表（2018-2023年）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2024年全球主要生产商汽车制动零件收入排名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全球市场汽车制动零件主要厂商产品价格列表（2018-2023年）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中国汽车制动零件主要厂商产量、产值及市场份额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中国市场汽车制动零件主要厂商产量列表（2018-2023年）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中国市场汽车制动零件主要厂商产值列表（2018-2023年）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主要厂商汽车制动零件产地分布及商业化日期</w:t>
      </w:r>
      <w:r>
        <w:rPr>
          <w:rFonts w:hint="eastAsia"/>
        </w:rPr>
        <w:br/>
      </w:r>
      <w:r>
        <w:rPr>
          <w:rFonts w:hint="eastAsia"/>
        </w:rPr>
        <w:t>　　2.4 汽车制动零件行业集中度、竞争程度分析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汽车制动零件行业集中度分析：全球Top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全球汽车制动零件第一梯队、第二梯队和第三梯队生产商（品牌）及市场份额（2022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汽车制动零件全球领先企业SWOT分析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全球主要汽车制动零件企业采访及观点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全球汽车制动零件主要生产地区分析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全球主要地区汽车制动零件市场规模分析：2018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全球主要地区汽车制动零件产量及市场份额（2018-2023年）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全球主要地区汽车制动零件产量及市场份额预测（2018-2023年）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全球主要地区汽车制动零件产值及市场份额（2018-2023年）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全球主要地区汽车制动零件产值及市场份额预测（2018-2023年）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北美市场汽车制动零件产量、产值及增长率（2018-2023年）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欧洲市场汽车制动零件产量、产值及增长率（2018-2023年）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日本市场汽车制动零件产量、产值及增长率（2018-2023年）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东南亚市场汽车制动零件产量、产值及增长率（2018-2023年）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印度市场汽车制动零件产量、产值及增长率（2018-2023年）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中国市场汽车制动零件产量、产值及增长率（2018-2023年）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全球主要地区汽车制动零件消费展望2018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全球主要地区汽车制动零件消费量及增长率（2018-2023年）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全球主要地区汽车制动零件消费量预测（2018-2023年）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中国市场汽车制动零件消费量、增长率及发展预测（2018-2023年）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北美市场汽车制动零件消费量、增长率及发展预测（2018-2023年）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欧洲市场汽车制动零件消费量、增长率及发展预测（2018-2023年）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日本市场汽车制动零件消费量、增长率及发展预测（2018-2023年）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东南亚市场汽车制动零件消费量、增长率及发展预测（2018-2023年）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印度市场汽车制动零件消费量、增长率及发展预测（2018-2023年）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全球汽车制动零件主要生产商分析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重点企业（20）汽车制动零件产能、产量、产值、价格及毛利率（2018-2023年）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不同类型汽车制动零件产品分析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全球不同产品类型汽车制动零件产量（2018-2023年）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全球不同产品类型汽车制动零件产量及市场份额（2018-2023年）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全球不同产品类型汽车制动零件产量预测（2018-2023年）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全球不同产品类型汽车制动零件产值（2018-2023年）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全球不同产品类型汽车制动零件产值及市场份额（2018-2023年）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全球不同产品类型汽车制动零件产值预测（2018-2023年）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全球不同产品类型汽车制动零件价格走势（2018-2023年）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不同价格区间汽车制动零件市场份额对比（2018-2023年）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中国不同类型汽车制动零件产量（2018-2023年）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中国不同产品类型汽车制动零件产量及市场份额（2018-2023年）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中国不同产品类型汽车制动零件产量预测（2018-2023年）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中国不同产品类型汽车制动零件产值（2018-2023年）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中国不同产品类型汽车制动零件产值及市场份额（2018-2023年）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中国不同产品类型汽车制动零件产值预测（2018-2023年）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汽车制动零件产业链分析</w:t>
      </w:r>
      <w:r>
        <w:rPr>
          <w:rFonts w:hint="eastAsia"/>
        </w:rPr>
        <w:br/>
      </w:r>
      <w:r>
        <w:rPr>
          <w:rFonts w:hint="eastAsia"/>
        </w:rPr>
        <w:t>　　7.2 汽车制动零件产业上游供应分析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全球不同应用汽车制动零件消费量、市场份额及增长率（2018-2023年）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全球不同应用汽车制动零件消费量（2018-2023年）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全球不同应用汽车制动零件消费量预测（2018-2023年）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中国不同应用汽车制动零件消费量、市场份额及增长率（2018-2023年）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中国不同应用汽车制动零件消费量（2018-2023年）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中国不同应用汽车制动零件消费量预测（2018-2023年）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中国汽车制动零件产量、消费量、进出口分析及未来趋势分析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中国市场汽车制动零件产量、消费量、进出口分析及未来趋势（2018-2023年）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中国市场汽车制动零件进出口贸易趋势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中国市场汽车制动零件主要进口来源</w:t>
      </w:r>
      <w:r>
        <w:rPr>
          <w:rFonts w:hint="eastAsia"/>
        </w:rPr>
        <w:br/>
      </w:r>
      <w:r>
        <w:rPr>
          <w:rFonts w:hint="eastAsia"/>
        </w:rPr>
        <w:t>　　8.4 中国市场汽车制动零件主要出口目的地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中国市场汽车制动零件主要地区分布</w:t>
      </w:r>
      <w:r>
        <w:rPr>
          <w:rFonts w:hint="eastAsia"/>
        </w:rPr>
        <w:br/>
      </w:r>
      <w:r>
        <w:rPr>
          <w:rFonts w:hint="eastAsia"/>
        </w:rPr>
        <w:t>　　9.1 中国汽车制动零件生产地区分布</w:t>
      </w:r>
      <w:r>
        <w:rPr>
          <w:rFonts w:hint="eastAsia"/>
        </w:rPr>
        <w:br/>
      </w:r>
      <w:r>
        <w:rPr>
          <w:rFonts w:hint="eastAsia"/>
        </w:rPr>
        <w:t>　　9.2 中国汽车制动零件消费地区分布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汽车制动零件技术及相关行业技术发展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汽车制动零件销售渠道分析及建议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国内市场汽车制动零件销售渠道</w:t>
      </w:r>
      <w:r>
        <w:rPr>
          <w:rFonts w:hint="eastAsia"/>
        </w:rPr>
        <w:br/>
      </w:r>
      <w:r>
        <w:rPr>
          <w:rFonts w:hint="eastAsia"/>
        </w:rPr>
        <w:t>　　12.2 国外市场汽车制动零件销售渠道</w:t>
      </w:r>
      <w:r>
        <w:rPr>
          <w:rFonts w:hint="eastAsia"/>
        </w:rPr>
        <w:br/>
      </w:r>
      <w:r>
        <w:rPr>
          <w:rFonts w:hint="eastAsia"/>
        </w:rPr>
        <w:t>　　12.3 汽车制动零件销售/营销策略建议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按照不同产品类型，汽车制动零件主要可以分为如下几个类别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不同产品类型汽车制动零件增长趋势2022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从不同应用，汽车制动零件主要包括如下几个方面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不同应用汽车制动零件消费量（万个）增长趋势2022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全球市场汽车制动零件主要厂商产量列表（万个）&amp;（2018-2023年）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全球市场汽车制动零件主要厂商产量市场份额列表（2018-2023年）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全球市场汽车制动零件主要厂商产值列表（2018-2023年）&amp;（百万美元）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全球市场汽车制动零件主要厂商产值市场份额列表（百万美元）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2024年全球主要生产商汽车制动零件收入排名（百万美元）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全市场球汽车制动零件主要厂商产品价格列表（2018-2023年）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中国市场汽车制动零件主要厂商产品价格列表（2018-2023年）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中国市场汽车制动零件主要厂商产量市场份额列表（2018-2023年）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中国市场汽车制动零件主要厂商产值列表（2018-2023年）&amp;（百万美元）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中国市场汽车制动零件主要厂商产值市场份额列表（2018-2023年）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全球主要厂商汽车制动零件产地分布及商业化日期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全球主要汽车制动零件企业采访及观点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全球主要地区汽车制动零件产值（百万美元）：2018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全球主要地区汽车制动零件2018-2023年产量列表（吨）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全球主要地区汽车制动零件2018-2023年产量市场份额列表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全球主要地区汽车制动零件产量列表（2018-2023年）&amp;（万个）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全球主要地区汽车制动零件产量份额（2018-2023年）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全球主要地区汽车制动零件产值列表（2018-2023年）&amp;（百万美元）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全球主要地区汽车制动零件产值市场份额列表（2018-2023年）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全球主要地区汽车制动零件产值列表（2018-2023年）&amp;（百万美元）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全球主要地区汽车制动零件产值市场份额列表（2018-2023年）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全球主要地区汽车制动零件消费量2018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全球主要地区汽车制动零件消费量列表（2018-2023年）&amp;（万个）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全球主要地区汽车制动零件消费量市场份额列表（2018-2023年）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全球主要地区汽车制动零件消费量列表（2018-2023年）&amp;（万个）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全球主要地区汽车制动零件消费量市场份额列表（2018-2023年）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重点企业（10）汽车制动零件生产基地、销售区域、竞争对手及市场地位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重点企业（10）汽车制动零件产品规格、参数及市场应用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重点企业（10）汽车制动零件产能（万个）、产量（万个）、产值（百万美元）、价格及毛利率（2018-2023年）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重点企业（27）介绍</w:t>
      </w:r>
      <w:r>
        <w:rPr>
          <w:rFonts w:hint="eastAsia"/>
        </w:rPr>
        <w:br/>
      </w:r>
      <w:r>
        <w:rPr>
          <w:rFonts w:hint="eastAsia"/>
        </w:rPr>
        <w:t>　　表98 重点企业（28）介绍</w:t>
      </w:r>
      <w:r>
        <w:rPr>
          <w:rFonts w:hint="eastAsia"/>
        </w:rPr>
        <w:br/>
      </w:r>
      <w:r>
        <w:rPr>
          <w:rFonts w:hint="eastAsia"/>
        </w:rPr>
        <w:t>　　表99 重点企业（29）介绍</w:t>
      </w:r>
      <w:r>
        <w:rPr>
          <w:rFonts w:hint="eastAsia"/>
        </w:rPr>
        <w:br/>
      </w:r>
      <w:r>
        <w:rPr>
          <w:rFonts w:hint="eastAsia"/>
        </w:rPr>
        <w:t>　　表100 重点企业（30）介绍</w:t>
      </w:r>
      <w:r>
        <w:rPr>
          <w:rFonts w:hint="eastAsia"/>
        </w:rPr>
        <w:br/>
      </w:r>
      <w:r>
        <w:rPr>
          <w:rFonts w:hint="eastAsia"/>
        </w:rPr>
        <w:t>　　表101 全球不同产品类型汽车制动零件产量（2018-2023年）&amp;（万个）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表102 全球不同产品类型汽车制动零件产量市场份额（2018-2023年）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全球不同产品类型汽车制动零件产量预测（2018-2023年）&amp;（万个）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表104 全球不同产品类型汽车制动零件产量市场份额预测（2018-2023年）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全球不同产品类型汽车制动零件产值（百万美元）&amp;（2018-2023年）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表106 全球不同产品类型汽车制动零件产值市场份额（2018-2023年）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全球不同产品类型汽车制动零件产值预测（百万美元）&amp;（2018-2023年）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表108 全球不同类型汽车制动零件产值市场份额预测（2018-2023年）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全球不同产品类型汽车制动零件价格走势（2018-2023年）</w:t>
      </w:r>
      <w:r>
        <w:rPr>
          <w:rFonts w:hint="eastAsia"/>
        </w:rPr>
        <w:br/>
      </w:r>
      <w:r>
        <w:rPr>
          <w:rFonts w:hint="eastAsia"/>
        </w:rPr>
        <w:t>　　表110 全球不同价格区间汽车制动零件市场份额对比（2018-2023年）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中国不同产品类型汽车制动零件产量（2018-2023年）&amp;（万个）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中国不同产品类型汽车制动零件产量市场份额（2018-2023年）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中国不同产品类型汽车制动零件产量预测（2018-2023年）&amp;（万个）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表114 中国不同产品类型汽车制动零件产量市场份额预测（2018-2023年）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中国不同产品类型汽车制动零件产值（2018-2023年）&amp;（百万美元）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中国不同产品类型汽车制动零件产值市场份额（2018-2023年）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中国不同产品类型汽车制动零件产值预测（2018-2023年）&amp;（百万美元）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中国不同产品类型汽车制动零件产值市场份额预测（2018-2023年）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汽车制动零件上游原料供应商及联系方式列表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全球市场不同应用汽车制动零件消费量（2018-2023年）&amp;（万个）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表121 全球市场不同应用汽车制动零件消费量市场份额（2018-2023年）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表122 全球市场不同应用汽车制动零件消费量预测（2018-2023年）&amp;（万个）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表123 全球市场不同应用汽车制动零件消费量市场份额预测（2018-2023年）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中国市场不同应用汽车制动零件消费量（2018-2023年）&amp;（万个）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表125 中国市场不同应用汽车制动零件消费量市场份额（2018-2023年）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中国市场不同应用汽车制动零件消费量预测（2018-2023年）&amp;（万个）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表127 中国市场不同应用汽车制动零件消费量市场份额预测（2018-2023年）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表128 中国市场汽车制动零件产量、消费量、进出口（2018-2023年）&amp;（万个）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表129 中国市场汽车制动零件产量、消费量、进出口预测（2018-2023年）&amp;（万个）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表130 中国市场汽车制动零件进出口贸易趋势</w:t>
      </w:r>
      <w:r>
        <w:rPr>
          <w:rFonts w:hint="eastAsia"/>
        </w:rPr>
        <w:br/>
      </w:r>
      <w:r>
        <w:rPr>
          <w:rFonts w:hint="eastAsia"/>
        </w:rPr>
        <w:t>　　表131 中国市场汽车制动零件主要进口来源</w:t>
      </w:r>
      <w:r>
        <w:rPr>
          <w:rFonts w:hint="eastAsia"/>
        </w:rPr>
        <w:br/>
      </w:r>
      <w:r>
        <w:rPr>
          <w:rFonts w:hint="eastAsia"/>
        </w:rPr>
        <w:t>　　表132 中国市场汽车制动零件主要出口目的地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中国汽车制动零件生产地区分布</w:t>
      </w:r>
      <w:r>
        <w:rPr>
          <w:rFonts w:hint="eastAsia"/>
        </w:rPr>
        <w:br/>
      </w:r>
      <w:r>
        <w:rPr>
          <w:rFonts w:hint="eastAsia"/>
        </w:rPr>
        <w:t>　　表135 中国汽车制动零件消费地区分布</w:t>
      </w:r>
      <w:r>
        <w:rPr>
          <w:rFonts w:hint="eastAsia"/>
        </w:rPr>
        <w:br/>
      </w:r>
      <w:r>
        <w:rPr>
          <w:rFonts w:hint="eastAsia"/>
        </w:rPr>
        <w:t>　　表136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表137 汽车制动零件行业及市场环境发展趋势</w:t>
      </w:r>
      <w:r>
        <w:rPr>
          <w:rFonts w:hint="eastAsia"/>
        </w:rPr>
        <w:br/>
      </w:r>
      <w:r>
        <w:rPr>
          <w:rFonts w:hint="eastAsia"/>
        </w:rPr>
        <w:t>　　表138 汽车制动零件产品及技术发展趋势</w:t>
      </w:r>
      <w:r>
        <w:rPr>
          <w:rFonts w:hint="eastAsia"/>
        </w:rPr>
        <w:br/>
      </w:r>
      <w:r>
        <w:rPr>
          <w:rFonts w:hint="eastAsia"/>
        </w:rPr>
        <w:t>　　表139 国内当前及未来汽车制动零件主要销售模式及销售渠道趋势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表140 国外市场汽车制动零件主要销售模式及销售渠道趋势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表141 汽车制动零件产品市场定位及目标消费者分析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汽车制动零件产品图片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全球不同产品类型汽车制动零件产量市场份额 2022 &amp; 2023</w:t>
      </w:r>
      <w:r>
        <w:rPr>
          <w:rFonts w:hint="eastAsia"/>
        </w:rPr>
        <w:br/>
      </w:r>
      <w:r>
        <w:rPr>
          <w:rFonts w:hint="eastAsia"/>
        </w:rPr>
        <w:t>　　图3 刹车片产品图片</w:t>
      </w:r>
      <w:r>
        <w:rPr>
          <w:rFonts w:hint="eastAsia"/>
        </w:rPr>
        <w:br/>
      </w:r>
      <w:r>
        <w:rPr>
          <w:rFonts w:hint="eastAsia"/>
        </w:rPr>
        <w:t>　　图4 刹车蹄片产品图片</w:t>
      </w:r>
      <w:r>
        <w:rPr>
          <w:rFonts w:hint="eastAsia"/>
        </w:rPr>
        <w:br/>
      </w:r>
      <w:r>
        <w:rPr>
          <w:rFonts w:hint="eastAsia"/>
        </w:rPr>
        <w:t>　　图5 转子和卡尺产品图片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全球不同应用汽车制动零件消费量市场份额2022 vs 2023</w:t>
      </w:r>
      <w:r>
        <w:rPr>
          <w:rFonts w:hint="eastAsia"/>
        </w:rPr>
        <w:br/>
      </w:r>
      <w:r>
        <w:rPr>
          <w:rFonts w:hint="eastAsia"/>
        </w:rPr>
        <w:t>　　图8 乘用车产品图片</w:t>
      </w:r>
      <w:r>
        <w:rPr>
          <w:rFonts w:hint="eastAsia"/>
        </w:rPr>
        <w:br/>
      </w:r>
      <w:r>
        <w:rPr>
          <w:rFonts w:hint="eastAsia"/>
        </w:rPr>
        <w:t>　　图9 商务车辆产品图片</w:t>
      </w:r>
      <w:r>
        <w:rPr>
          <w:rFonts w:hint="eastAsia"/>
        </w:rPr>
        <w:br/>
      </w:r>
      <w:r>
        <w:rPr>
          <w:rFonts w:hint="eastAsia"/>
        </w:rPr>
        <w:t>　　图10 全球市场汽车制动零件市场规模，2018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全球市场汽车制动零件产量及增长率（2018-2023年）&amp;（万个）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图12 全球市场汽车制动零件产值及增长率（2018-2023年）&amp;（百万美元）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中国市场汽车制动零件产量及发展趋势（2018-2023年）&amp;（万个）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中国市场汽车制动零件产值及未来发展趋势（2018-2023年）&amp;（百万美元）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全球汽车制动零件产能、产量、产能利用率及发展趋势（2018-2023年）&amp;（万个）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全球汽车制动零件产量、需求量及发展趋势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中国汽车制动零件产能、产量、产能利用率及发展趋势（2018-2023年）&amp;（万个）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中国汽车制动零件产能、图观消费量及发展趋势（2018-2023年）&amp;（万个）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中国汽车制动零件产能、市场需求量及发展趋势（2018-2023年）&amp;（万个）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全球市场汽车制动零件主要厂商2023年产量市场份额列表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全球市场汽车制动零件主要厂商2023年产值市场份额列表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中国市场汽车制动零件主要厂商2023年产量市场份额列表（2018-2023年）&amp;（百万美元）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中国市场汽车制动零件主要厂商2023年产值市场份额列表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2024年全球前五及前十大生产商汽车制动零件市场份额</w:t>
      </w:r>
      <w:r>
        <w:rPr>
          <w:rFonts w:hint="eastAsia"/>
        </w:rPr>
        <w:br/>
      </w:r>
      <w:r>
        <w:rPr>
          <w:rFonts w:hint="eastAsia"/>
        </w:rPr>
        <w:t>　　图26 全球汽车制动零件第一梯队、第二梯队和第三梯队生产商（品牌）及市场份额（2022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汽车制动零件全球领先企业SWOT分析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全球主要地区汽车制动零件消费量市场份额（2022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全球主要地区汽车制动零件产值市场份额（2022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北美市场汽车制动零件产量及增长率（2018-2023年）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北美市场汽车制动零件产值及增长率（2018-2023年）&amp;（百万美元）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欧洲市场汽车制动零件产量及增长率（2018-2023年）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欧洲市场汽车制动零件产值及增长率（2018-2023年）&amp;（百万美元）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日本市场汽车制动零件产量及增长率（2018-2023年）&amp;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日本市场汽车制动零件产值及增长率（2018-2023年）&amp;（百万美元）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东南亚市场汽车制动零件产量及增长率（2018-2023年）&amp;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东南亚市场汽车制动零件产值及增长率（2018-2023年）&amp;（百万美元）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印度市场汽车制动零件产量及增长率（2018-2023年）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印度市场汽车制动零件产值及增长率（2018-2023年）&amp;（百万美元）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中国市场汽车制动零件产量及增长率（2018-2023年）&amp;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中国市场汽车制动零件产值及增长率（2018-2023年）&amp;（百万美元）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全球主要地区汽车制动零件消费量市场份额（2022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全球主要地区汽车制动零件消费量市场份额（2022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中国市场汽车制动零件消费量、增长率及发展预测（2018-2023年）&amp;（万个）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北美市场汽车制动零件消费量、增长率及发展预测（2018-2023年）&amp;（万个）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欧洲市场汽车制动零件消费量、增长率及发展预测（2018-2023年）&amp;（万个）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日本市场汽车制动零件消费量、增长率及发展预测（2018-2023年）&amp;（万个）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东南亚市场汽车制动零件消费量、增长率及发展预测（2018-2023年）&amp;（万个）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印度市场汽车制动零件消费量、增长率及发展预测（2018-2023年）&amp;（万个）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汽车制动零件产业链图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汽车制动零件产品价格走势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712b2b53640ec" w:history="1">
        <w:r>
          <w:rPr>
            <w:rStyle w:val="Hyperlink"/>
          </w:rPr>
          <w:t>2024-2030年全球与中国汽车制动零件市场研究及发展趋势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712b2b53640ec" w:history="1">
        <w:r>
          <w:rPr>
            <w:rStyle w:val="Hyperlink"/>
          </w:rPr>
          <w:t>https://www.20087.com/7/77/QiCheZhiDongLingJianDeFaZhanQuShi.html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热点：汽车制动零件的装配工艺、汽车制动零件名称、汽车制动器零件、制动系统中的零部件名称、汽车制动装置的基本结构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38aa9cb664621" w:history="1">
      <w:r>
        <w:rPr>
          <w:rStyle w:val="Hyperlink"/>
        </w:rPr>
        <w:t>2024-2030年全球与中国汽车制动零件市场研究及发展趋势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QiCheZhiDongLingJianDeFaZhanQuShi.html" TargetMode="External" Id="Rb36712b2b536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QiCheZhiDongLingJianDeFaZhanQuShi.html" TargetMode="External" Id="R27138aa9cb66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2023-12-15T04:19:00Z</dcterms:created>
  <dcterms:modified xsi:type="dcterms:W3CDTF">2023-12-15T05:19:00Z</dcterms:modified>
  <dc:subject>2024-2030年全球与中国汽车制动零件市场研究及发展趋势</dc:subject>
  <dc:title>2024-2030年全球与中国汽车制动零件市场研究及发展趋势</dc:title>
  <cp:keywords>2024-2030年全球与中国汽车制动零件市场研究及发展趋势</cp:keywords>
  <dc:description>2024-2030年全球与中国汽车制动零件市场研究及发展趋势</dc:description>
</cp:coreProperties>
</file>