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afe48dd0c4083" w:history="1">
              <w:r>
                <w:rPr>
                  <w:rStyle w:val="Hyperlink"/>
                </w:rPr>
                <w:t>2026-2032年中国汽车射频连接器行业市场分析及前景趋势预测报告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afe48dd0c4083" w:history="1">
              <w:r>
                <w:rPr>
                  <w:rStyle w:val="Hyperlink"/>
                </w:rPr>
                <w:t>2026-2032年中国汽车射频连接器行业市场分析及前景趋势预测报告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afe48dd0c4083" w:history="1">
                <w:r>
                  <w:rPr>
                    <w:rStyle w:val="Hyperlink"/>
                  </w:rPr>
                  <w:t>https://www.20087.com/7/57/QiCheShePinLianJieQiShiChangQianJing.html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射频连接器是用于传输高频信号的关键电子元件，广泛应用于车载通信系统、导航设备、雷达、车联网（V2X）、远程信息处理等领域。随着新能源汽车与智能驾驶技术的快速发展，车辆内部对高速数据传输与无线通信的需求大幅上升，带动射频连接器市场快速增长。目前，主流产品包括Fakra、Mini-Fakra、HSD等类型，具备良好的屏蔽性能与插拔寿命。但由于工作环境复杂，需承受振动、温变、电磁干扰等挑战，对产品的密封性、耐久性与高频稳定性提出较高要求。此外，行业内高端产品仍由外资厂商主导，国产化替代空间较大，尤其是在高性能毫米波连接器领域仍存在技术壁垒。</w:t>
      </w:r>
      <w:r>
        <w:rPr>
          <w:rFonts w:hint="eastAsia"/>
        </w:rPr>
        <w:br/>
      </w:r>
      <w:r>
        <w:rPr>
          <w:rFonts w:hint="eastAsia"/>
        </w:rPr>
        <w:t>　　未来，汽车射频连接器将向高频化、小型化与集成化方向发展。5G通信与自动驾驶的推进，将促使射频连接器支持更高频率（如60GHz以上），并具备更低插入损耗与更强抗干扰能力。同时，轻量化与微型化趋势将推动连接器体积进一步缩小，以适应紧凑型电子架构布局。多功能集成成为重要发展方向，例如将射频、电源、数据接口整合于同一模块，提高整车电气系统的集成效率。此外，随着国产材料与制造工艺的进步，国内企业在高频测试、精密冲压、注塑成型等关键技术上持续突破，有望加速替代进口产品，提升在全球供应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afe48dd0c4083" w:history="1">
        <w:r>
          <w:rPr>
            <w:rStyle w:val="Hyperlink"/>
          </w:rPr>
          <w:t>2026-2032年中国汽车射频连接器行业市场分析及前景趋势预测报告</w:t>
        </w:r>
      </w:hyperlink>
      <w:r>
        <w:rPr>
          <w:rFonts w:hint="eastAsia"/>
        </w:rPr>
        <w:t>》全面梳理了汽车射频连接器行业的市场规模、技术现状及产业链结构，结合数据分析了汽车射频连接器市场需求、价格动态与竞争格局，科学预测了汽车射频连接器发展趋势与市场前景，解读了行业内重点企业的战略布局与品牌影响力，同时对市场竞争与集中度进行了评估。此外，报告还细分了市场领域，揭示了汽车射频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汽车射频连接器市场概述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按照不同产品类型，汽车射频连接器主要可以分为如下几个类别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FAKRA连接器</w:t>
      </w:r>
      <w:r>
        <w:rPr>
          <w:rFonts w:hint="eastAsia"/>
        </w:rPr>
        <w:br/>
      </w:r>
      <w:r>
        <w:rPr>
          <w:rFonts w:hint="eastAsia"/>
        </w:rPr>
        <w:t>　　　　1.2.3 HFM连接器</w:t>
      </w:r>
      <w:r>
        <w:rPr>
          <w:rFonts w:hint="eastAsia"/>
        </w:rPr>
        <w:br/>
      </w:r>
      <w:r>
        <w:rPr>
          <w:rFonts w:hint="eastAsia"/>
        </w:rPr>
        <w:t>　　　　1.2.4 HSD连接器</w:t>
      </w:r>
      <w:r>
        <w:rPr>
          <w:rFonts w:hint="eastAsia"/>
        </w:rPr>
        <w:br/>
      </w:r>
      <w:r>
        <w:rPr>
          <w:rFonts w:hint="eastAsia"/>
        </w:rPr>
        <w:t>　　1.3 从不同应用，汽车射频连接器主要包括如下几个方面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信息娱乐系统</w:t>
      </w:r>
      <w:r>
        <w:rPr>
          <w:rFonts w:hint="eastAsia"/>
        </w:rPr>
        <w:br/>
      </w:r>
      <w:r>
        <w:rPr>
          <w:rFonts w:hint="eastAsia"/>
        </w:rPr>
        <w:t>　　　　1.3.3 ADAS汽车安全系统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中国汽车射频连接器发展现状及未来趋势（2021-2032）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中国市场汽车射频连接器收入及增长率（2021-2032）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中国市场汽车射频连接器销量及增长率（2021-2032）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中国市场主要汽车射频连接器厂商分析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中国市场主要厂商汽车射频连接器销量及市场占有率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中国市场主要厂商汽车射频连接器销量（2021-2026）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中国市场主要厂商汽车射频连接器收入及市场占有率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中国市场主要厂商汽车射频连接器收入（2021-2026）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中国市场主要厂商汽车射频连接器收入市场份额（2021-2026）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2025年中国市场主要厂商汽车射频连接器收入排名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中国市场主要厂商汽车射频连接器价格（2021-2026）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中国市场主要厂商汽车射频连接器总部及产地分布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中国市场主要厂商成立时间及汽车射频连接器商业化日期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中国市场主要厂商汽车射频连接器产品类型及应用</w:t>
      </w:r>
      <w:r>
        <w:rPr>
          <w:rFonts w:hint="eastAsia"/>
        </w:rPr>
        <w:br/>
      </w:r>
      <w:r>
        <w:rPr>
          <w:rFonts w:hint="eastAsia"/>
        </w:rPr>
        <w:t>　　2.7 汽车射频连接器行业集中度、竞争程度分析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汽车射频连接器行业集中度分析：2025年中国Top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中国市场汽车射频连接器第一梯队、第二梯队和第三梯队厂商（品牌）及2025年市场份额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不同产品类型汽车射频连接器分析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中国市场不同产品类型汽车射频连接器规模（2021-2032）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中国市场不同产品类型汽车射频连接器规模及市场份额（2021-2026）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中国市场不同产品类型汽车射频连接器规模预测（2027-2032）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中国市场不同产品类型汽车射频连接器价格走势（2021-2032）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不同应用汽车射频连接器分析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中国市场不同应用汽车射频连接器规模（2021-2032）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中国市场不同应用汽车射频连接器规模及市场份额（2021-2026）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中国市场不同应用汽车射频连接器规模预测（2027-2032）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中国市场不同应用汽车射频连接器价格走势（2021-2032）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汽车射频连接器行业发展分析---发展趋势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汽车射频连接器行业发展分析---厂商壁垒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汽车射频连接器行业发展分析---驱动因素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汽车射频连接器行业发展分析---制约因素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汽车射频连接器中国企业SWOT分析</w:t>
      </w:r>
      <w:r>
        <w:rPr>
          <w:rFonts w:hint="eastAsia"/>
        </w:rPr>
        <w:br/>
      </w:r>
      <w:r>
        <w:rPr>
          <w:rFonts w:hint="eastAsia"/>
        </w:rPr>
        <w:t>　　6.6 汽车射频连接器行业发展分析---行业政策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汽车射频连接器行业产业链简介</w:t>
      </w:r>
      <w:r>
        <w:rPr>
          <w:rFonts w:hint="eastAsia"/>
        </w:rPr>
        <w:br/>
      </w:r>
      <w:r>
        <w:rPr>
          <w:rFonts w:hint="eastAsia"/>
        </w:rPr>
        <w:t>　　7.2 汽车射频连接器产业链分析-上游</w:t>
      </w:r>
      <w:r>
        <w:rPr>
          <w:rFonts w:hint="eastAsia"/>
        </w:rPr>
        <w:br/>
      </w:r>
      <w:r>
        <w:rPr>
          <w:rFonts w:hint="eastAsia"/>
        </w:rPr>
        <w:t>　　7.3 汽车射频连接器产业链分析-中游</w:t>
      </w:r>
      <w:r>
        <w:rPr>
          <w:rFonts w:hint="eastAsia"/>
        </w:rPr>
        <w:br/>
      </w:r>
      <w:r>
        <w:rPr>
          <w:rFonts w:hint="eastAsia"/>
        </w:rPr>
        <w:t>　　7.4 汽车射频连接器产业链分析-下游</w:t>
      </w:r>
      <w:r>
        <w:rPr>
          <w:rFonts w:hint="eastAsia"/>
        </w:rPr>
        <w:br/>
      </w:r>
      <w:r>
        <w:rPr>
          <w:rFonts w:hint="eastAsia"/>
        </w:rPr>
        <w:t>　　7.5 汽车射频连接器行业采购模式</w:t>
      </w:r>
      <w:r>
        <w:rPr>
          <w:rFonts w:hint="eastAsia"/>
        </w:rPr>
        <w:br/>
      </w:r>
      <w:r>
        <w:rPr>
          <w:rFonts w:hint="eastAsia"/>
        </w:rPr>
        <w:t>　　7.6 汽车射频连接器行业生产模式</w:t>
      </w:r>
      <w:r>
        <w:rPr>
          <w:rFonts w:hint="eastAsia"/>
        </w:rPr>
        <w:br/>
      </w:r>
      <w:r>
        <w:rPr>
          <w:rFonts w:hint="eastAsia"/>
        </w:rPr>
        <w:t>　　7.7 汽车射频连接器行业销售模式及销售渠道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中国本土汽车射频连接器产能、产量分析</w:t>
      </w:r>
      <w:r>
        <w:rPr>
          <w:rFonts w:hint="eastAsia"/>
        </w:rPr>
        <w:br/>
      </w:r>
      <w:r>
        <w:rPr>
          <w:rFonts w:hint="eastAsia"/>
        </w:rPr>
        <w:t>　　8.1 中国汽车射频连接器供需现状及预测（2021-2032）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中国汽车射频连接器产能、产量、产能利用率及发展趋势（2021-2032）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中国汽车射频连接器产量、市场需求量及发展趋势（2021-2032）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中国汽车射频连接器进出口分析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中国市场汽车射频连接器主要进口来源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中国市场汽车射频连接器主要出口目的地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中国市场主要厂商汽车射频连接器销量（2021-2026）&amp;（件）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中国市场主要厂商汽车射频连接器收入（2021-2026）&amp;（万元）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中国市场主要厂商汽车射频连接器收入份额（2021-2026）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2025年中国主要生产商汽车射频连接器收入排名（万元）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中国市场主要厂商汽车射频连接器价格（2021-2026）&amp;（元/件）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中国市场主要厂商汽车射频连接器总部及产地分布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中国市场主要厂商成立时间及汽车射频连接器商业化日期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中国市场主要厂商汽车射频连接器产品类型及应用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2025年中国市场汽车射频连接器主要厂商市场地位（第一梯队、第二梯队和第三梯队）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汽车射频连接器市场投资、并购等现状分析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汽车射频连接器销量（件）、收入（万元）、价格（元/件）及毛利率（2021-2026）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中国市场不同产品类型汽车射频连接器销量（2021-2026）&amp;（件）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中国市场不同产品类型汽车射频连接器销量预测（2027-2032）&amp;（件）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中国市场不同产品类型汽车射频连接器规模（2021-2026）&amp;（万元）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中国市场不同产品类型汽车射频连接器规模市场份额（2021-2026）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中国市场不同产品类型汽车射频连接器规模预测（2027-2032）&amp;（万元）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中国市场不同产品类型汽车射频连接器规模市场份额预测（2027-2032）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中国市场不同应用汽车射频连接器销量（2021-2026）&amp;（件）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中国市场不同应用汽车射频连接器销量预测（2027-2032）&amp;（件）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中国市场不同应用汽车射频连接器规模（2021-2026）&amp;（万元）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中国市场不同应用汽车射频连接器规模市场份额（2021-2026）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中国市场不同应用汽车射频连接器规模预测（2027-2032）&amp;（万元）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中国市场不同应用汽车射频连接器规模市场份额预测（2027-2032）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汽车射频连接器行业发展分析---发展趋势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汽车射频连接器行业发展分析---厂商壁垒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汽车射频连接器行业发展分析---驱动因素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汽车射频连接器行业发展分析---制约因素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汽车射频连接器行业相关重点政策一览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汽车射频连接器行业供应链分析</w:t>
      </w:r>
      <w:r>
        <w:rPr>
          <w:rFonts w:hint="eastAsia"/>
        </w:rPr>
        <w:br/>
      </w:r>
      <w:r>
        <w:rPr>
          <w:rFonts w:hint="eastAsia"/>
        </w:rPr>
        <w:t>　　表 101： 汽车射频连接器上游原料供应商</w:t>
      </w:r>
      <w:r>
        <w:rPr>
          <w:rFonts w:hint="eastAsia"/>
        </w:rPr>
        <w:br/>
      </w:r>
      <w:r>
        <w:rPr>
          <w:rFonts w:hint="eastAsia"/>
        </w:rPr>
        <w:t>　　表 102： 汽车射频连接器行业主要下游客户</w:t>
      </w:r>
      <w:r>
        <w:rPr>
          <w:rFonts w:hint="eastAsia"/>
        </w:rPr>
        <w:br/>
      </w:r>
      <w:r>
        <w:rPr>
          <w:rFonts w:hint="eastAsia"/>
        </w:rPr>
        <w:t>　　表 103： 汽车射频连接器典型经销商</w:t>
      </w:r>
      <w:r>
        <w:rPr>
          <w:rFonts w:hint="eastAsia"/>
        </w:rPr>
        <w:br/>
      </w:r>
      <w:r>
        <w:rPr>
          <w:rFonts w:hint="eastAsia"/>
        </w:rPr>
        <w:t>　　表 104： 中国汽车射频连接器产量、销量、进口量及出口量（2021-2026）&amp;（件）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中国汽车射频连接器产量、销量、进口量及出口量预测（2027-2032）&amp;（件）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中国市场汽车射频连接器主要进口来源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中国市场汽车射频连接器主要出口目的地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汽车射频连接器产品图片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中国不同产品类型汽车射频连接器市场规模市场份额2025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FAKRA连接器产品图片</w:t>
      </w:r>
      <w:r>
        <w:rPr>
          <w:rFonts w:hint="eastAsia"/>
        </w:rPr>
        <w:br/>
      </w:r>
      <w:r>
        <w:rPr>
          <w:rFonts w:hint="eastAsia"/>
        </w:rPr>
        <w:t>　　图 4： HFM连接器产品图片</w:t>
      </w:r>
      <w:r>
        <w:rPr>
          <w:rFonts w:hint="eastAsia"/>
        </w:rPr>
        <w:br/>
      </w:r>
      <w:r>
        <w:rPr>
          <w:rFonts w:hint="eastAsia"/>
        </w:rPr>
        <w:t>　　图 5： HSD连接器产品图片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中国不同应用汽车射频连接器市场份额2025 &amp; 2032</w:t>
      </w:r>
      <w:r>
        <w:rPr>
          <w:rFonts w:hint="eastAsia"/>
        </w:rPr>
        <w:br/>
      </w:r>
      <w:r>
        <w:rPr>
          <w:rFonts w:hint="eastAsia"/>
        </w:rPr>
        <w:t>　　图 7： 信息娱乐系统</w:t>
      </w:r>
      <w:r>
        <w:rPr>
          <w:rFonts w:hint="eastAsia"/>
        </w:rPr>
        <w:br/>
      </w:r>
      <w:r>
        <w:rPr>
          <w:rFonts w:hint="eastAsia"/>
        </w:rPr>
        <w:t>　　图 8： ADAS汽车安全系统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中国市场汽车射频连接器市场规模，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中国市场汽车射频连接器销量及增长率（2021-2032）&amp;（件）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2025年中国市场主要厂商汽车射频连接器销量市场份额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2025年中国市场主要厂商汽车射频连接器收入市场份额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2025年中国市场前五大厂商汽车射频连接器市场份额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2025年中国市场汽车射频连接器第一梯队、第二梯队和第三梯队厂商（品牌）及市场份额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汽车射频连接器中国企业SWOT分析</w:t>
      </w:r>
      <w:r>
        <w:rPr>
          <w:rFonts w:hint="eastAsia"/>
        </w:rPr>
        <w:br/>
      </w:r>
      <w:r>
        <w:rPr>
          <w:rFonts w:hint="eastAsia"/>
        </w:rPr>
        <w:t>　　图 20： 汽车射频连接器产业链</w:t>
      </w:r>
      <w:r>
        <w:rPr>
          <w:rFonts w:hint="eastAsia"/>
        </w:rPr>
        <w:br/>
      </w:r>
      <w:r>
        <w:rPr>
          <w:rFonts w:hint="eastAsia"/>
        </w:rPr>
        <w:t>　　图 21： 汽车射频连接器行业采购模式分析</w:t>
      </w:r>
      <w:r>
        <w:rPr>
          <w:rFonts w:hint="eastAsia"/>
        </w:rPr>
        <w:br/>
      </w:r>
      <w:r>
        <w:rPr>
          <w:rFonts w:hint="eastAsia"/>
        </w:rPr>
        <w:t>　　图 22： 汽车射频连接器行业生产模式分析</w:t>
      </w:r>
      <w:r>
        <w:rPr>
          <w:rFonts w:hint="eastAsia"/>
        </w:rPr>
        <w:br/>
      </w:r>
      <w:r>
        <w:rPr>
          <w:rFonts w:hint="eastAsia"/>
        </w:rPr>
        <w:t>　　图 23： 汽车射频连接器行业销售模式分析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中国汽车射频连接器产能、产量、产能利用率及发展趋势（2021-2032）&amp;（件）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中国汽车射频连接器产量、市场需求量及发展趋势（2021-2032）&amp;（件）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afe48dd0c4083" w:history="1">
        <w:r>
          <w:rPr>
            <w:rStyle w:val="Hyperlink"/>
          </w:rPr>
          <w:t>2026-2032年中国汽车射频连接器行业市场分析及前景趋势预测报告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afe48dd0c4083" w:history="1">
        <w:r>
          <w:rPr>
            <w:rStyle w:val="Hyperlink"/>
          </w:rPr>
          <w:t>https://www.20087.com/7/57/QiCheShePinLianJieQiShiChangQianJing.html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热点：富士达射频连接器、汽车射频连接器龙头、汽车连接器大全、汽车射频连接器怎么用、射频同轴连接器、汽车射频接收器位置、汽车接插件、汽车射频接收模块、汽车天线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34bf16c6d451b" w:history="1">
      <w:r>
        <w:rPr>
          <w:rStyle w:val="Hyperlink"/>
        </w:rPr>
        <w:t>2026-2032年中国汽车射频连接器行业市场分析及前景趋势预测报告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CheShePinLianJieQiShiChangQianJing.html" TargetMode="External" Id="R9a1afe48dd0c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CheShePinLianJieQiShiChangQianJing.html" TargetMode="External" Id="R23d34bf16c6d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2026-01-17T01:50:03Z</dcterms:created>
  <dcterms:modified xsi:type="dcterms:W3CDTF">2026-01-17T02:50:03Z</dcterms:modified>
  <dc:subject>2026-2032年中国汽车射频连接器行业市场分析及前景趋势预测报告</dc:subject>
  <dc:title>2026-2032年中国汽车射频连接器行业市场分析及前景趋势预测报告</dc:title>
  <cp:keywords>2026-2032年中国汽车射频连接器行业市场分析及前景趋势预测报告</cp:keywords>
  <dc:description>2026-2032年中国汽车射频连接器行业市场分析及前景趋势预测报告</dc:description>
</cp:coreProperties>
</file>