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5a4784d7246ef" w:history="1">
              <w:r>
                <w:rPr>
                  <w:rStyle w:val="Hyperlink"/>
                </w:rPr>
                <w:t>中国紧急救护车行业研究与市场前景预测报告（2025-2031年）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5a4784d7246ef" w:history="1">
              <w:r>
                <w:rPr>
                  <w:rStyle w:val="Hyperlink"/>
                </w:rPr>
                <w:t>中国紧急救护车行业研究与市场前景预测报告（2025-2031年）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05a4784d7246ef" w:history="1">
                <w:r>
                  <w:rPr>
                    <w:rStyle w:val="Hyperlink"/>
                  </w:rPr>
                  <w:t>https://www.20087.com/7/07/JinJiJiuHuCheHangYeQianJingFenXi.html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急救护车是用于突发疾病、意外伤害现场救援及院前急救的重要医疗运输工具，通常配备基础生命支持设备、通讯调度系统、车载监护仪器以及专业医护人员，承担着快速转运与初步救治的双重职能。目前，救护车作为公共卫生服务体系的关键组成部分，在城市急救网络、乡村医疗转运、重大灾害响应等方面发挥着不可替代的作用。各地政府持续推进“120”急救体系建设，强化车辆配置标准与应急响应机制，但部分地区仍存在资源配置不均、信息化水平低、人员培训不足等问题。</w:t>
      </w:r>
      <w:r>
        <w:rPr>
          <w:rFonts w:hint="eastAsia"/>
        </w:rPr>
        <w:br/>
      </w:r>
      <w:r>
        <w:rPr>
          <w:rFonts w:hint="eastAsia"/>
        </w:rPr>
        <w:t>　　未来，紧急救护车行业将围绕智能化、协同化和服务专业化方向发展。一方面，搭载远程会诊系统、车载AI辅助诊断、5G实时传输等技术的智能救护车将成为发展趋势，提升急救效率与治疗精准度；另一方面，急救指挥中心与医院之间的信息联动机制将进一步加强，实现“上车即入院”的一体化急救服务模式。此外，针对老龄化社会与慢性病人群增加的趋势，救护车服务将向居家医疗支援、远程巡诊延伸。整体来看，紧急救护车行业将在公共健康战略、数字医疗技术和应急管理能力提升的多重驱动下，迈向高效、智能、专业化的现代急救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5a4784d7246ef" w:history="1">
        <w:r>
          <w:rPr>
            <w:rStyle w:val="Hyperlink"/>
          </w:rPr>
          <w:t>中国紧急救护车行业研究与市场前景预测报告（2025-2031年）</w:t>
        </w:r>
      </w:hyperlink>
      <w:r>
        <w:rPr>
          <w:rFonts w:hint="eastAsia"/>
        </w:rPr>
        <w:t>》基于国家统计局及相关协会的详实数据，系统分析了紧急救护车行业的市场规模、重点企业表现、产业链结构、竞争格局及价格动态。报告内容严谨、数据详实，结合丰富图表，全面呈现紧急救护车行业现状与未来发展趋势。通过对紧急救护车技术现状、SWOT分析及市场前景的解读，报告为紧急救护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紧急救护车行业概述</w:t>
      </w:r>
      <w:r>
        <w:rPr>
          <w:rFonts w:hint="eastAsia"/>
        </w:rPr>
        <w:br/>
      </w:r>
      <w:r>
        <w:rPr>
          <w:rFonts w:hint="eastAsia"/>
        </w:rPr>
        <w:t>　　第一节 紧急救护车定义与分类</w:t>
      </w:r>
      <w:r>
        <w:rPr>
          <w:rFonts w:hint="eastAsia"/>
        </w:rPr>
        <w:br/>
      </w:r>
      <w:r>
        <w:rPr>
          <w:rFonts w:hint="eastAsia"/>
        </w:rPr>
        <w:t>　　第二节 紧急救护车应用领域</w:t>
      </w:r>
      <w:r>
        <w:rPr>
          <w:rFonts w:hint="eastAsia"/>
        </w:rPr>
        <w:br/>
      </w:r>
      <w:r>
        <w:rPr>
          <w:rFonts w:hint="eastAsia"/>
        </w:rPr>
        <w:t>　　第三节 紧急救护车行业经济指标分析</w:t>
      </w:r>
      <w:r>
        <w:rPr>
          <w:rFonts w:hint="eastAsia"/>
        </w:rPr>
        <w:br/>
      </w:r>
      <w:r>
        <w:rPr>
          <w:rFonts w:hint="eastAsia"/>
        </w:rPr>
        <w:t>　　　　一、紧急救护车行业赢利性评估</w:t>
      </w:r>
      <w:r>
        <w:rPr>
          <w:rFonts w:hint="eastAsia"/>
        </w:rPr>
        <w:br/>
      </w:r>
      <w:r>
        <w:rPr>
          <w:rFonts w:hint="eastAsia"/>
        </w:rPr>
        <w:t>　　　　二、紧急救护车行业成长速度分析</w:t>
      </w:r>
      <w:r>
        <w:rPr>
          <w:rFonts w:hint="eastAsia"/>
        </w:rPr>
        <w:br/>
      </w:r>
      <w:r>
        <w:rPr>
          <w:rFonts w:hint="eastAsia"/>
        </w:rPr>
        <w:t>　　　　三、紧急救护车附加值提升空间探讨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四、紧急救护车行业进入壁垒分析</w:t>
      </w:r>
      <w:r>
        <w:rPr>
          <w:rFonts w:hint="eastAsia"/>
        </w:rPr>
        <w:br/>
      </w:r>
      <w:r>
        <w:rPr>
          <w:rFonts w:hint="eastAsia"/>
        </w:rPr>
        <w:t>　　　　五、紧急救护车行业风险性评估</w:t>
      </w:r>
      <w:r>
        <w:rPr>
          <w:rFonts w:hint="eastAsia"/>
        </w:rPr>
        <w:br/>
      </w:r>
      <w:r>
        <w:rPr>
          <w:rFonts w:hint="eastAsia"/>
        </w:rPr>
        <w:t>　　　　六、紧急救护车行业周期性分析</w:t>
      </w:r>
      <w:r>
        <w:rPr>
          <w:rFonts w:hint="eastAsia"/>
        </w:rPr>
        <w:br/>
      </w:r>
      <w:r>
        <w:rPr>
          <w:rFonts w:hint="eastAsia"/>
        </w:rPr>
        <w:t>　　　　七、紧急救护车行业竞争程度指标</w:t>
      </w:r>
      <w:r>
        <w:rPr>
          <w:rFonts w:hint="eastAsia"/>
        </w:rPr>
        <w:br/>
      </w:r>
      <w:r>
        <w:rPr>
          <w:rFonts w:hint="eastAsia"/>
        </w:rPr>
        <w:t>　　　　八、紧急救护车行业成熟度综合分析</w:t>
      </w:r>
      <w:r>
        <w:rPr>
          <w:rFonts w:hint="eastAsia"/>
        </w:rPr>
        <w:br/>
      </w:r>
      <w:r>
        <w:rPr>
          <w:rFonts w:hint="eastAsia"/>
        </w:rPr>
        <w:t>　　第四节 紧急救护车产业链及经营模式分析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三、紧急救护车销售模式与渠道策略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全球紧急救护车市场发展分析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2024-2025年全球紧急救护车行业发展分析</w:t>
      </w:r>
      <w:r>
        <w:rPr>
          <w:rFonts w:hint="eastAsia"/>
        </w:rPr>
        <w:br/>
      </w:r>
      <w:r>
        <w:rPr>
          <w:rFonts w:hint="eastAsia"/>
        </w:rPr>
        <w:t>　　　　一、全球紧急救护车行业市场规模与趋势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二、全球紧急救护车行业发展特点</w:t>
      </w:r>
      <w:r>
        <w:rPr>
          <w:rFonts w:hint="eastAsia"/>
        </w:rPr>
        <w:br/>
      </w:r>
      <w:r>
        <w:rPr>
          <w:rFonts w:hint="eastAsia"/>
        </w:rPr>
        <w:t>　　　　三、全球紧急救护车行业竞争格局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主要国家与地区紧急救护车市场分析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2025-2031年全球紧急救护车行业发展趋势与前景预测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一、紧急救护车行业发展趋势</w:t>
      </w:r>
      <w:r>
        <w:rPr>
          <w:rFonts w:hint="eastAsia"/>
        </w:rPr>
        <w:br/>
      </w:r>
      <w:r>
        <w:rPr>
          <w:rFonts w:hint="eastAsia"/>
        </w:rPr>
        <w:t>　　　　二、紧急救护车行业发展潜力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中国紧急救护车行业市场分析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2024-2025年紧急救护车产能与投资动态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一、国内紧急救护车产能现状与利用效率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二、紧急救护车产能扩张与投资动态分析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2025-2031年紧急救护车行业产量统计与趋势预测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一、2019-2024年紧急救护车行业产量与增长趋势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1、2019-2024年紧急救护车产量及增长趋势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2、2019-2024年紧急救护车细分产品产量及份额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二、紧急救护车产量影响因素分析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三、2025-2031年紧急救护车产量预测</w:t>
      </w:r>
      <w:r>
        <w:rPr>
          <w:rFonts w:hint="eastAsia"/>
        </w:rPr>
        <w:br/>
      </w:r>
      <w:r>
        <w:rPr>
          <w:rFonts w:hint="eastAsia"/>
        </w:rPr>
        <w:t>　　第三节 2025-2031年紧急救护车市场需求与销售分析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一、2024-2025年紧急救护车行业需求现状</w:t>
      </w:r>
      <w:r>
        <w:rPr>
          <w:rFonts w:hint="eastAsia"/>
        </w:rPr>
        <w:br/>
      </w:r>
      <w:r>
        <w:rPr>
          <w:rFonts w:hint="eastAsia"/>
        </w:rPr>
        <w:t>　　　　二、紧急救护车客户群体与需求特点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三、2019-2024年紧急救护车行业销售规模分析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四、2025-2031年紧急救护车市场增长潜力与规模预测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2024-2025年紧急救护车行业技术发展现状及趋势分析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紧急救护车行业技术发展现状分析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国内外紧急救护车行业技术差距分析及差距形成的主要原因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紧急救护车行业技术发展方向、趋势预测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提升紧急救护车行业技术能力策略建议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中国紧急救护车细分市场分析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一、2024-2025年紧急救护车主要细分产品市场现状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紧急救护车价格机制与竞争策略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一、2019-2024年紧急救护车市场价格走势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紧急救护车定价策略与方法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2025-2031年紧急救护车价格竞争态势与趋势预测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中国紧急救护车行业重点区域市场研究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2024-2025年重点区域紧急救护车市场发展概况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二、2019-2024年紧急救护车市场需求规模情况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三、2025-2031年紧急救护车行业发展潜力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二、2019-2024年紧急救护车市场需求规模情况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三、2025-2031年紧急救护车行业发展潜力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二、2019-2024年紧急救护车市场需求规模情况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三、2025-2031年紧急救护车行业发展潜力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二、2019-2024年紧急救护车市场需求规模情况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三、2025-2031年紧急救护车行业发展潜力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二、2019-2024年紧急救护车市场需求规模情况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三、2025-2031年紧急救护车行业发展潜力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2019-2024年中国紧急救护车行业进出口情况分析</w:t>
      </w:r>
      <w:r>
        <w:rPr>
          <w:rFonts w:hint="eastAsia"/>
        </w:rPr>
        <w:br/>
      </w:r>
      <w:r>
        <w:rPr>
          <w:rFonts w:hint="eastAsia"/>
        </w:rPr>
        <w:t>　　第一节 紧急救护车行业进口规模与来源分析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一、2019-2024年紧急救护车进口规模分析</w:t>
      </w:r>
      <w:r>
        <w:rPr>
          <w:rFonts w:hint="eastAsia"/>
        </w:rPr>
        <w:br/>
      </w:r>
      <w:r>
        <w:rPr>
          <w:rFonts w:hint="eastAsia"/>
        </w:rPr>
        <w:t>　　　　二、紧急救护车主要进口来源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紧急救护车行业出口规模与目的地分析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一、2019-2024年紧急救护车出口规模分析</w:t>
      </w:r>
      <w:r>
        <w:rPr>
          <w:rFonts w:hint="eastAsia"/>
        </w:rPr>
        <w:br/>
      </w:r>
      <w:r>
        <w:rPr>
          <w:rFonts w:hint="eastAsia"/>
        </w:rPr>
        <w:t>　　　　二、紧急救护车主要出口目的地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2019-2024年中国紧急救护车总体规模与财务指标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中国紧急救护车行业总体规模分析</w:t>
      </w:r>
      <w:r>
        <w:rPr>
          <w:rFonts w:hint="eastAsia"/>
        </w:rPr>
        <w:br/>
      </w:r>
      <w:r>
        <w:rPr>
          <w:rFonts w:hint="eastAsia"/>
        </w:rPr>
        <w:t>　　　　一、紧急救护车企业数量与结构</w:t>
      </w:r>
      <w:r>
        <w:rPr>
          <w:rFonts w:hint="eastAsia"/>
        </w:rPr>
        <w:br/>
      </w:r>
      <w:r>
        <w:rPr>
          <w:rFonts w:hint="eastAsia"/>
        </w:rPr>
        <w:t>　　　　二、紧急救护车从业人员规模</w:t>
      </w:r>
      <w:r>
        <w:rPr>
          <w:rFonts w:hint="eastAsia"/>
        </w:rPr>
        <w:br/>
      </w:r>
      <w:r>
        <w:rPr>
          <w:rFonts w:hint="eastAsia"/>
        </w:rPr>
        <w:t>　　　　三、紧急救护车行业资产状况</w:t>
      </w:r>
      <w:r>
        <w:rPr>
          <w:rFonts w:hint="eastAsia"/>
        </w:rPr>
        <w:br/>
      </w:r>
      <w:r>
        <w:rPr>
          <w:rFonts w:hint="eastAsia"/>
        </w:rPr>
        <w:t>　　第二节 中国紧急救护车行业财务指标总体分析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紧急救护车行业重点企业经营状况分析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紧急救护车重点企业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紧急救护车领先企业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紧急救护车标杆企业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紧急救护车代表企业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紧急救护车龙头企业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紧急救护车重点企业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中国紧急救护车行业竞争格局分析</w:t>
      </w:r>
      <w:r>
        <w:rPr>
          <w:rFonts w:hint="eastAsia"/>
        </w:rPr>
        <w:br/>
      </w:r>
      <w:r>
        <w:rPr>
          <w:rFonts w:hint="eastAsia"/>
        </w:rPr>
        <w:t>　　第一节 紧急救护车行业竞争格局总览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2024-2025年紧急救护车行业竞争力分析</w:t>
      </w:r>
      <w:r>
        <w:rPr>
          <w:rFonts w:hint="eastAsia"/>
        </w:rPr>
        <w:br/>
      </w:r>
      <w:r>
        <w:rPr>
          <w:rFonts w:hint="eastAsia"/>
        </w:rPr>
        <w:t>　　　　一、紧急救护车供应商议价能力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四、紧急救护车替代品威胁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2019-2024年紧急救护车行业企业并购活动分析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2024-2025年紧急救护车行业会展与招投标活动分析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一、紧急救护车行业会展活动及其市场影响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2025年中国紧急救护车企业发展策略分析</w:t>
      </w:r>
      <w:r>
        <w:rPr>
          <w:rFonts w:hint="eastAsia"/>
        </w:rPr>
        <w:br/>
      </w:r>
      <w:r>
        <w:rPr>
          <w:rFonts w:hint="eastAsia"/>
        </w:rPr>
        <w:t>　　第一节 紧急救护车市场策略分析</w:t>
      </w:r>
      <w:r>
        <w:rPr>
          <w:rFonts w:hint="eastAsia"/>
        </w:rPr>
        <w:br/>
      </w:r>
      <w:r>
        <w:rPr>
          <w:rFonts w:hint="eastAsia"/>
        </w:rPr>
        <w:t>　　　　一、紧急救护车市场定位与拓展策略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二、紧急救护车市场细分与目标客户</w:t>
      </w:r>
      <w:r>
        <w:rPr>
          <w:rFonts w:hint="eastAsia"/>
        </w:rPr>
        <w:br/>
      </w:r>
      <w:r>
        <w:rPr>
          <w:rFonts w:hint="eastAsia"/>
        </w:rPr>
        <w:t>　　第二节 紧急救护车销售策略分析</w:t>
      </w:r>
      <w:r>
        <w:rPr>
          <w:rFonts w:hint="eastAsia"/>
        </w:rPr>
        <w:br/>
      </w:r>
      <w:r>
        <w:rPr>
          <w:rFonts w:hint="eastAsia"/>
        </w:rPr>
        <w:t>　　　　一、紧急救护车销售渠道与网络建设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提高紧急救护车企业竞争力建议</w:t>
      </w:r>
      <w:r>
        <w:rPr>
          <w:rFonts w:hint="eastAsia"/>
        </w:rPr>
        <w:br/>
      </w:r>
      <w:r>
        <w:rPr>
          <w:rFonts w:hint="eastAsia"/>
        </w:rPr>
        <w:t>　　　　一、紧急救护车技术创新与管理优化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紧急救护车品牌战略思考</w:t>
      </w:r>
      <w:r>
        <w:rPr>
          <w:rFonts w:hint="eastAsia"/>
        </w:rPr>
        <w:br/>
      </w:r>
      <w:r>
        <w:rPr>
          <w:rFonts w:hint="eastAsia"/>
        </w:rPr>
        <w:t>　　　　一、紧急救护车品牌建设与维护</w:t>
      </w:r>
      <w:r>
        <w:rPr>
          <w:rFonts w:hint="eastAsia"/>
        </w:rPr>
        <w:br/>
      </w:r>
      <w:r>
        <w:rPr>
          <w:rFonts w:hint="eastAsia"/>
        </w:rPr>
        <w:t>　　　　二、紧急救护车品牌影响力与市场竞争力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中国紧急救护车行业风险与对策</w:t>
      </w:r>
      <w:r>
        <w:rPr>
          <w:rFonts w:hint="eastAsia"/>
        </w:rPr>
        <w:br/>
      </w:r>
      <w:r>
        <w:rPr>
          <w:rFonts w:hint="eastAsia"/>
        </w:rPr>
        <w:t>　　第一节 紧急救护车行业SWOT分析</w:t>
      </w:r>
      <w:r>
        <w:rPr>
          <w:rFonts w:hint="eastAsia"/>
        </w:rPr>
        <w:br/>
      </w:r>
      <w:r>
        <w:rPr>
          <w:rFonts w:hint="eastAsia"/>
        </w:rPr>
        <w:t>　　　　一、紧急救护车行业优势分析</w:t>
      </w:r>
      <w:r>
        <w:rPr>
          <w:rFonts w:hint="eastAsia"/>
        </w:rPr>
        <w:br/>
      </w:r>
      <w:r>
        <w:rPr>
          <w:rFonts w:hint="eastAsia"/>
        </w:rPr>
        <w:t>　　　　二、紧急救护车行业劣势分析</w:t>
      </w:r>
      <w:r>
        <w:rPr>
          <w:rFonts w:hint="eastAsia"/>
        </w:rPr>
        <w:br/>
      </w:r>
      <w:r>
        <w:rPr>
          <w:rFonts w:hint="eastAsia"/>
        </w:rPr>
        <w:t>　　　　三、紧急救护车市场机会探索</w:t>
      </w:r>
      <w:r>
        <w:rPr>
          <w:rFonts w:hint="eastAsia"/>
        </w:rPr>
        <w:br/>
      </w:r>
      <w:r>
        <w:rPr>
          <w:rFonts w:hint="eastAsia"/>
        </w:rPr>
        <w:t>　　　　四、紧急救护车市场威胁评估</w:t>
      </w:r>
      <w:r>
        <w:rPr>
          <w:rFonts w:hint="eastAsia"/>
        </w:rPr>
        <w:br/>
      </w:r>
      <w:r>
        <w:rPr>
          <w:rFonts w:hint="eastAsia"/>
        </w:rPr>
        <w:t>　　第二节 紧急救护车行业风险及对策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2025-2031年中国紧急救护车行业前景与发展趋势</w:t>
      </w:r>
      <w:r>
        <w:rPr>
          <w:rFonts w:hint="eastAsia"/>
        </w:rPr>
        <w:br/>
      </w:r>
      <w:r>
        <w:rPr>
          <w:rFonts w:hint="eastAsia"/>
        </w:rPr>
        <w:t>　　第一节 紧急救护车行业发展环境分析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2025-2031年紧急救护车行业发展趋势与方向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一、紧急救护车行业发展方向预测</w:t>
      </w:r>
      <w:r>
        <w:rPr>
          <w:rFonts w:hint="eastAsia"/>
        </w:rPr>
        <w:br/>
      </w:r>
      <w:r>
        <w:rPr>
          <w:rFonts w:hint="eastAsia"/>
        </w:rPr>
        <w:t>　　　　二、紧急救护车发展趋势分析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2025-2031年紧急救护车行业发展潜力与机遇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一、紧急救护车市场发展潜力评估</w:t>
      </w:r>
      <w:r>
        <w:rPr>
          <w:rFonts w:hint="eastAsia"/>
        </w:rPr>
        <w:br/>
      </w:r>
      <w:r>
        <w:rPr>
          <w:rFonts w:hint="eastAsia"/>
        </w:rPr>
        <w:t>　　　　二、紧急救护车新兴市场与机遇探索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紧急救护车行业研究结论与建议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(中:智:林)紧急救护车行业发展建议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2019-2024年中国紧急救护车市场规模及增长情况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2019-2024年中国紧急救护车行业产能及增长趋势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2025-2031年中国紧急救护车行业产能预测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2019-2024年中国紧急救护车行业产量及增长趋势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2025-2031年中国紧急救护车行业产量预测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2019-2024年中国紧急救护车行业市场需求及增长情况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2025-2031年中国紧急救护车行业市场需求预测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2019-2024年中国紧急救护车行业利润及增长情况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**地区紧急救护车市场规模及增长情况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**地区紧急救护车行业市场需求情况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**地区紧急救护车市场规模及增长情况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**地区紧急救护车行业市场需求情况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2019-2024年中国紧急救护车行业进口量及增速统计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2019-2024年中国紧急救护车行业出口量及增速统计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紧急救护车重点企业经营情况分析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2025年紧急救护车行业壁垒</w:t>
      </w:r>
      <w:r>
        <w:rPr>
          <w:rFonts w:hint="eastAsia"/>
        </w:rPr>
        <w:br/>
      </w:r>
      <w:r>
        <w:rPr>
          <w:rFonts w:hint="eastAsia"/>
        </w:rPr>
        <w:t>　　图表 2025年紧急救护车市场前景分析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2025-2031年中国紧急救护车市场需求预测</w:t>
      </w:r>
      <w:r>
        <w:rPr>
          <w:rFonts w:hint="eastAsia"/>
        </w:rPr>
        <w:br/>
      </w:r>
      <w:r>
        <w:rPr>
          <w:rFonts w:hint="eastAsia"/>
        </w:rPr>
        <w:t>　　图表 2025年紧急救护车发展趋势预测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5a4784d7246ef" w:history="1">
        <w:r>
          <w:rPr>
            <w:rStyle w:val="Hyperlink"/>
          </w:rPr>
          <w:t>中国紧急救护车行业研究与市场前景预测报告（2025-2031年）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05a4784d7246ef" w:history="1">
        <w:r>
          <w:rPr>
            <w:rStyle w:val="Hyperlink"/>
          </w:rPr>
          <w:t>https://www.20087.com/7/07/JinJiJiuHuCheHangYeQianJingFenXi.html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热点：应急救援车、紧急救护车模拟器无限刷金币、120收费价目表、紧急救护车模拟器游戏、紧急救护车模拟器、紧急救护车模拟飞翔下载、119救护车、紧急救护车模拟器无限金币版、医疗急救救护车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f99e4b125416f" w:history="1">
      <w:r>
        <w:rPr>
          <w:rStyle w:val="Hyperlink"/>
        </w:rPr>
        <w:t>中国紧急救护车行业研究与市场前景预测报告（2025-2031年）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JinJiJiuHuCheHangYeQianJingFenXi.html" TargetMode="External" Id="R8f05a4784d72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JinJiJiuHuCheHangYeQianJingFenXi.html" TargetMode="External" Id="Ref9f99e4b125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2025-06-13T03:27:26Z</dcterms:created>
  <dcterms:modified xsi:type="dcterms:W3CDTF">2025-06-13T04:27:26Z</dcterms:modified>
  <dc:subject>中国紧急救护车行业研究与市场前景预测报告（2025-2031年）</dc:subject>
  <dc:title>中国紧急救护车行业研究与市场前景预测报告（2025-2031年）</dc:title>
  <cp:keywords>中国紧急救护车行业研究与市场前景预测报告（2025-2031年）</cp:keywords>
  <dc:description>中国紧急救护车行业研究与市场前景预测报告（2025-2031年）</dc:description>
</cp:coreProperties>
</file>