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63ae8121c4896" w:history="1">
              <w:r>
                <w:rPr>
                  <w:rStyle w:val="Hyperlink"/>
                </w:rPr>
                <w:t>2025-2031年中国面包车市场全景调研及发展前景分析报告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63ae8121c4896" w:history="1">
              <w:r>
                <w:rPr>
                  <w:rStyle w:val="Hyperlink"/>
                </w:rPr>
                <w:t>2025-2031年中国面包车市场全景调研及发展前景分析报告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1088077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963ae8121c4896" w:history="1">
                <w:r>
                  <w:rPr>
                    <w:rStyle w:val="Hyperlink"/>
                  </w:rPr>
                  <w:t>https://www.20087.com/7/07/MianBaoCheShiChangYanJiuBaoGao.html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车因其多功能性和实用性，在商用运输、客运服务及家庭用车市场中占据一席之地。近年来，随着城市物流需求的增长和共享经济的兴起，面包车市场展现出新的活力。电动化趋势明显，电动面包车凭借零排放和低运营成本优势，逐渐成为城市配送的首选车型。同时，智能网联技术的应用提升了车辆的运营管理效率和安全性。</w:t>
      </w:r>
      <w:r>
        <w:rPr>
          <w:rFonts w:hint="eastAsia"/>
        </w:rPr>
        <w:br/>
      </w:r>
      <w:r>
        <w:rPr>
          <w:rFonts w:hint="eastAsia"/>
        </w:rPr>
        <w:t>　　未来，面包车行业将更加聚焦于电动化和智能化。电动化不仅是减少碳排放的环保需求，也是降低运营成本的有效途径。智能化则体现在车辆将集成更多智能驾驶辅助系统，如自动泊车、智能导航，以及车队管理软件，以提高运营效率和驾驶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63ae8121c4896" w:history="1">
        <w:r>
          <w:rPr>
            <w:rStyle w:val="Hyperlink"/>
          </w:rPr>
          <w:t>2025-2031年中国面包车市场全景调研及发展前景分析报告</w:t>
        </w:r>
      </w:hyperlink>
      <w:r>
        <w:rPr>
          <w:rFonts w:hint="eastAsia"/>
        </w:rPr>
        <w:t>》依托国家统计局及面包车相关协会的详实数据，全面解析了面包车行业现状与市场需求，重点分析了面包车市场规模、产业链结构及价格动态，并对面包车细分市场进行了详细探讨。报告科学预测了面包车市场前景与发展趋势，评估了品牌竞争格局、市场集中度及重点企业的市场表现。同时，通过SWOT分析揭示了面包车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面包车产业概述</w:t>
      </w:r>
      <w:r>
        <w:rPr>
          <w:rFonts w:hint="eastAsia"/>
        </w:rPr>
        <w:br/>
      </w:r>
      <w:r>
        <w:rPr>
          <w:rFonts w:hint="eastAsia"/>
        </w:rPr>
        <w:t>　　第一节 面包车产业定义</w:t>
      </w:r>
      <w:r>
        <w:rPr>
          <w:rFonts w:hint="eastAsia"/>
        </w:rPr>
        <w:br/>
      </w:r>
      <w:r>
        <w:rPr>
          <w:rFonts w:hint="eastAsia"/>
        </w:rPr>
        <w:t>　　第二节 面包车产业发展历程</w:t>
      </w:r>
      <w:r>
        <w:rPr>
          <w:rFonts w:hint="eastAsia"/>
        </w:rPr>
        <w:br/>
      </w:r>
      <w:r>
        <w:rPr>
          <w:rFonts w:hint="eastAsia"/>
        </w:rPr>
        <w:t>　　第三节 面包车分类情况</w:t>
      </w:r>
      <w:r>
        <w:rPr>
          <w:rFonts w:hint="eastAsia"/>
        </w:rPr>
        <w:br/>
      </w:r>
      <w:r>
        <w:rPr>
          <w:rFonts w:hint="eastAsia"/>
        </w:rPr>
        <w:t>　　第四节 面包车产业链分析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2024-2025年中国面包车行业发展环境分析</w:t>
      </w:r>
      <w:r>
        <w:rPr>
          <w:rFonts w:hint="eastAsia"/>
        </w:rPr>
        <w:br/>
      </w:r>
      <w:r>
        <w:rPr>
          <w:rFonts w:hint="eastAsia"/>
        </w:rPr>
        <w:t>　　第二节 面包车行业发展经济环境分析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面包车行业发展社会环境分析</w:t>
      </w:r>
      <w:r>
        <w:rPr>
          <w:rFonts w:hint="eastAsia"/>
        </w:rPr>
        <w:br/>
      </w:r>
      <w:r>
        <w:rPr>
          <w:rFonts w:hint="eastAsia"/>
        </w:rPr>
        <w:t>　　第四节 面包车行业发展政策环境分析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2024-2025年面包车行业技术发展现状及趋势分析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面包车行业技术发展现状分析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国内外面包车行业技术差异与原因</w:t>
      </w:r>
      <w:r>
        <w:rPr>
          <w:rFonts w:hint="eastAsia"/>
        </w:rPr>
        <w:br/>
      </w:r>
      <w:r>
        <w:rPr>
          <w:rFonts w:hint="eastAsia"/>
        </w:rPr>
        <w:t>　　第三节 面包车行业技术发展方向、趋势预测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提升面包车行业技术能力策略建议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中国面包车行业供给与需求情况分析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2019-2024年中国面包车行业总体规模</w:t>
      </w:r>
      <w:r>
        <w:rPr>
          <w:rFonts w:hint="eastAsia"/>
        </w:rPr>
        <w:br/>
      </w:r>
      <w:r>
        <w:rPr>
          <w:rFonts w:hint="eastAsia"/>
        </w:rPr>
        <w:t>　　第二节 中国面包车行业盈利情况分析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中国面包车行业产量情况分析及预测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一、2019-2024年中国面包车产量统计分析</w:t>
      </w:r>
      <w:r>
        <w:rPr>
          <w:rFonts w:hint="eastAsia"/>
        </w:rPr>
        <w:br/>
      </w:r>
      <w:r>
        <w:rPr>
          <w:rFonts w:hint="eastAsia"/>
        </w:rPr>
        <w:t>　　　　二、面包车行业产量特点分析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三、2025-2031年中国面包车行业产量预测</w:t>
      </w:r>
      <w:r>
        <w:rPr>
          <w:rFonts w:hint="eastAsia"/>
        </w:rPr>
        <w:br/>
      </w:r>
      <w:r>
        <w:rPr>
          <w:rFonts w:hint="eastAsia"/>
        </w:rPr>
        <w:t>　　第四节 中国面包车行业需求情况分析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一、2019-2024年中国面包车行业需求情况</w:t>
      </w:r>
      <w:r>
        <w:rPr>
          <w:rFonts w:hint="eastAsia"/>
        </w:rPr>
        <w:br/>
      </w:r>
      <w:r>
        <w:rPr>
          <w:rFonts w:hint="eastAsia"/>
        </w:rPr>
        <w:t>　　　　二、面包车行业市场需求特点分析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三、2025-2031年中国面包车市场需求预测分析</w:t>
      </w:r>
      <w:r>
        <w:rPr>
          <w:rFonts w:hint="eastAsia"/>
        </w:rPr>
        <w:br/>
      </w:r>
      <w:r>
        <w:rPr>
          <w:rFonts w:hint="eastAsia"/>
        </w:rPr>
        <w:t>　　第五节 面包车产业供需平衡状况分析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中国面包车行业进出口情况分析预测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中国面包车行业进口情况分析预测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一、2019-2024年中国面包车行业进口情况分析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二、2025年中国面包车行业进口特点分析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三、2025-2031年中国面包车行业进口情况预测</w:t>
      </w:r>
      <w:r>
        <w:rPr>
          <w:rFonts w:hint="eastAsia"/>
        </w:rPr>
        <w:br/>
      </w:r>
      <w:r>
        <w:rPr>
          <w:rFonts w:hint="eastAsia"/>
        </w:rPr>
        <w:t>　　第二节 中国面包车行业出口情况分析预测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一、2019-2024年中国面包车行业出口情况分析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二、2025年中国面包车行业出口特点分析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二、2025-2031年中国面包车行业出口情况预测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影响中国面包车行业进出口因素分析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国内面包车产品价格走势及影响因素分析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2019-2024年国内面包车市场价格回顾</w:t>
      </w:r>
      <w:r>
        <w:rPr>
          <w:rFonts w:hint="eastAsia"/>
        </w:rPr>
        <w:br/>
      </w:r>
      <w:r>
        <w:rPr>
          <w:rFonts w:hint="eastAsia"/>
        </w:rPr>
        <w:t>　　第二节 当前国内面包车市场价格及评述</w:t>
      </w:r>
      <w:r>
        <w:rPr>
          <w:rFonts w:hint="eastAsia"/>
        </w:rPr>
        <w:br/>
      </w:r>
      <w:r>
        <w:rPr>
          <w:rFonts w:hint="eastAsia"/>
        </w:rPr>
        <w:t>　　第三节 国内面包车价格影响因素分析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2025-2031年国内面包车市场价格走势预测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中国面包车行业规模与效益分析预测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面包车行业规模分析及预测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一、2019-2024年面包车行业资产规模变化分析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二、2025-2031年面包车行业资产规模预测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三、2019-2024年面包车行业收入和利润变化分析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四、2025-2031年面包车行业收入和利润预测</w:t>
      </w:r>
      <w:r>
        <w:rPr>
          <w:rFonts w:hint="eastAsia"/>
        </w:rPr>
        <w:br/>
      </w:r>
      <w:r>
        <w:rPr>
          <w:rFonts w:hint="eastAsia"/>
        </w:rPr>
        <w:t>　　第二节 面包车行业效益分析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一、2019-2024年面包车行业三费变化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二、2019-2024年面包车行业效益分析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面包车行业细分产品市场调研分析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面包车行业细分产品——**市场调研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面包车行业细分产品——**市场调研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2019-2024年中国面包车行业营销分析</w:t>
      </w:r>
      <w:r>
        <w:rPr>
          <w:rFonts w:hint="eastAsia"/>
        </w:rPr>
        <w:br/>
      </w:r>
      <w:r>
        <w:rPr>
          <w:rFonts w:hint="eastAsia"/>
        </w:rPr>
        <w:t>　　第一节 国内面包车行业营销模式分析</w:t>
      </w:r>
      <w:r>
        <w:rPr>
          <w:rFonts w:hint="eastAsia"/>
        </w:rPr>
        <w:br/>
      </w:r>
      <w:r>
        <w:rPr>
          <w:rFonts w:hint="eastAsia"/>
        </w:rPr>
        <w:t>　　第二节 面包车行业主要销售渠道分析</w:t>
      </w:r>
      <w:r>
        <w:rPr>
          <w:rFonts w:hint="eastAsia"/>
        </w:rPr>
        <w:br/>
      </w:r>
      <w:r>
        <w:rPr>
          <w:rFonts w:hint="eastAsia"/>
        </w:rPr>
        <w:t>　　第三节 面包车行业广告与促销方式分析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面包车行业价格竞争方式分析</w:t>
      </w:r>
      <w:r>
        <w:rPr>
          <w:rFonts w:hint="eastAsia"/>
        </w:rPr>
        <w:br/>
      </w:r>
      <w:r>
        <w:rPr>
          <w:rFonts w:hint="eastAsia"/>
        </w:rPr>
        <w:t>　　第五节 面包车行业国际化营销模式分析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中国面包车行业市场竞争分析及预测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2024-2025年我国面包车市场竞争格局分析</w:t>
      </w:r>
      <w:r>
        <w:rPr>
          <w:rFonts w:hint="eastAsia"/>
        </w:rPr>
        <w:br/>
      </w:r>
      <w:r>
        <w:rPr>
          <w:rFonts w:hint="eastAsia"/>
        </w:rPr>
        <w:t>　　　　一、面包车市场集中度分析</w:t>
      </w:r>
      <w:r>
        <w:rPr>
          <w:rFonts w:hint="eastAsia"/>
        </w:rPr>
        <w:br/>
      </w:r>
      <w:r>
        <w:rPr>
          <w:rFonts w:hint="eastAsia"/>
        </w:rPr>
        <w:t>　　　　二、面包车市场规模竞争分析</w:t>
      </w:r>
      <w:r>
        <w:rPr>
          <w:rFonts w:hint="eastAsia"/>
        </w:rPr>
        <w:br/>
      </w:r>
      <w:r>
        <w:rPr>
          <w:rFonts w:hint="eastAsia"/>
        </w:rPr>
        <w:t>　　　　三、面包车市场结构竞争分析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2024-2025年我国面包车市场品牌竞争分析及预测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2024-2025年我国面包车市场竞争态势分析及预测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面包车行业重点企业发展调研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面包车重点企业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二、面包车企业经营情况分析</w:t>
      </w:r>
      <w:r>
        <w:rPr>
          <w:rFonts w:hint="eastAsia"/>
        </w:rPr>
        <w:br/>
      </w:r>
      <w:r>
        <w:rPr>
          <w:rFonts w:hint="eastAsia"/>
        </w:rPr>
        <w:t>　　　　三、面包车企业发展规划及前景展望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面包车重点企业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二、面包车企业经营情况分析</w:t>
      </w:r>
      <w:r>
        <w:rPr>
          <w:rFonts w:hint="eastAsia"/>
        </w:rPr>
        <w:br/>
      </w:r>
      <w:r>
        <w:rPr>
          <w:rFonts w:hint="eastAsia"/>
        </w:rPr>
        <w:t>　　　　三、面包车企业发展规划及前景展望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面包车重点企业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二、面包车企业经营情况分析</w:t>
      </w:r>
      <w:r>
        <w:rPr>
          <w:rFonts w:hint="eastAsia"/>
        </w:rPr>
        <w:br/>
      </w:r>
      <w:r>
        <w:rPr>
          <w:rFonts w:hint="eastAsia"/>
        </w:rPr>
        <w:t>　　　　三、面包车企业发展规划及前景展望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面包车重点企业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二、面包车企业经营情况分析</w:t>
      </w:r>
      <w:r>
        <w:rPr>
          <w:rFonts w:hint="eastAsia"/>
        </w:rPr>
        <w:br/>
      </w:r>
      <w:r>
        <w:rPr>
          <w:rFonts w:hint="eastAsia"/>
        </w:rPr>
        <w:t>　　　　三、面包车企业发展规划及前景展望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面包车重点企业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二、面包车企业经营情况分析</w:t>
      </w:r>
      <w:r>
        <w:rPr>
          <w:rFonts w:hint="eastAsia"/>
        </w:rPr>
        <w:br/>
      </w:r>
      <w:r>
        <w:rPr>
          <w:rFonts w:hint="eastAsia"/>
        </w:rPr>
        <w:t>　　　　三、面包车企业发展规划及前景展望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面包车行业企业经营策略研究分析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面包车企业多样化经营策略分析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一、面包车企业多样化经营情况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二、现行面包车行业多样化经营的方向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大型面包车企业集团未来发展策略分析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对中小面包车企业生产经营的建议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面包车行业发展因素与投资风险分析预测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影响面包车行业发展主要因素分析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一、2024-2025年影响面包车行业发展的不利因素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二、2024-2025年影响面包车行业发展的稳定因素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三、2024-2025年影响面包车行业发展的有利因素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四、2024-2025年中国面包车行业发展面临的机遇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五、2024-2025年中国面包车行业发展面临的挑战</w:t>
      </w:r>
      <w:r>
        <w:rPr>
          <w:rFonts w:hint="eastAsia"/>
        </w:rPr>
        <w:br/>
      </w:r>
      <w:r>
        <w:rPr>
          <w:rFonts w:hint="eastAsia"/>
        </w:rPr>
        <w:t>　　第二节 面包车行业投资风险分析预测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一、2025-2031年面包车行业市场风险分析预测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二、2025-2031年面包车行业政策风险分析预测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三、2025-2031年面包车行业技术风险分析预测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四、2025-2031年面包车行业竞争风险分析预测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五、2025-2031年面包车行业管理风险分析预测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六、2025-2031年面包车行业其他风险分析预测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2025-2031年中国面包车行业发展前景和趋势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2025-2031年中国面包车行业发展前景预测分析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一、未来全球面包车行业发展预测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二、未来我国面包车市场前景广阔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三、今后两年面包车产业上市前景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四、2025-2031年中国面包车产业市场规模预测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2025-2031年中国面包车行业发展趋势分析</w:t>
      </w:r>
      <w:r>
        <w:rPr>
          <w:rFonts w:hint="eastAsia"/>
        </w:rPr>
        <w:br/>
      </w:r>
      <w:r>
        <w:rPr>
          <w:rFonts w:hint="eastAsia"/>
        </w:rPr>
        <w:t>　　　　一、面包车行业消费趋势</w:t>
      </w:r>
      <w:r>
        <w:rPr>
          <w:rFonts w:hint="eastAsia"/>
        </w:rPr>
        <w:br/>
      </w:r>
      <w:r>
        <w:rPr>
          <w:rFonts w:hint="eastAsia"/>
        </w:rPr>
        <w:t>　　　　二、未来面包车产业创新的发展趋势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三、“十五五”期间我国面包车行业发展剖析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五、未来面包车行业发展变局剖析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面包车市场预测及项目投资建议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中国面包车行业生产、营销企业投资运作模式分析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面包车行业外销与内销优势分析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2025-2031年中国面包车行业市场规模及增长趋势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2025-2031年中国面包车行业投资规模预测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2025-2031年面包车行业市场盈利预测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中智:林:－面包车行业项目投资建议</w:t>
      </w:r>
      <w:r>
        <w:rPr>
          <w:rFonts w:hint="eastAsia"/>
        </w:rPr>
        <w:br/>
      </w:r>
      <w:r>
        <w:rPr>
          <w:rFonts w:hint="eastAsia"/>
        </w:rPr>
        <w:t>　　　　一、面包车技术应用注意事项</w:t>
      </w:r>
      <w:r>
        <w:rPr>
          <w:rFonts w:hint="eastAsia"/>
        </w:rPr>
        <w:br/>
      </w:r>
      <w:r>
        <w:rPr>
          <w:rFonts w:hint="eastAsia"/>
        </w:rPr>
        <w:t>　　　　二、面包车项目投资注意事项</w:t>
      </w:r>
      <w:r>
        <w:rPr>
          <w:rFonts w:hint="eastAsia"/>
        </w:rPr>
        <w:br/>
      </w:r>
      <w:r>
        <w:rPr>
          <w:rFonts w:hint="eastAsia"/>
        </w:rPr>
        <w:t>　　　　三、面包车生产开发注意事项</w:t>
      </w:r>
      <w:r>
        <w:rPr>
          <w:rFonts w:hint="eastAsia"/>
        </w:rPr>
        <w:br/>
      </w:r>
      <w:r>
        <w:rPr>
          <w:rFonts w:hint="eastAsia"/>
        </w:rPr>
        <w:t>　　　　四、面包车销售注意事项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2019-2024年中国面包车市场规模及增长情况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2019-2024年中国面包车行业产量及增长趋势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2025-2031年中国面包车行业产量预测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2019-2024年中国面包车行业市场需求及增长情况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2025-2031年中国面包车行业市场需求预测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**地区面包车市场规模及增长情况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**地区面包车行业市场需求情况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**地区面包车行业市场需求情况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2019-2024年中国面包车行业出口情况分析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面包车重点企业经营情况分析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2025年面包车行业壁垒</w:t>
      </w:r>
      <w:r>
        <w:rPr>
          <w:rFonts w:hint="eastAsia"/>
        </w:rPr>
        <w:br/>
      </w:r>
      <w:r>
        <w:rPr>
          <w:rFonts w:hint="eastAsia"/>
        </w:rPr>
        <w:t>　　图表 2025年面包车市场前景分析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2025-2031年中国面包车市场规模预测</w:t>
      </w:r>
      <w:r>
        <w:rPr>
          <w:rFonts w:hint="eastAsia"/>
        </w:rPr>
        <w:br/>
      </w:r>
      <w:r>
        <w:rPr>
          <w:rFonts w:hint="eastAsia"/>
        </w:rPr>
        <w:t>　　图表 2025年面包车发展趋势预测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63ae8121c4896" w:history="1">
        <w:r>
          <w:rPr>
            <w:rStyle w:val="Hyperlink"/>
          </w:rPr>
          <w:t>2025-2031年中国面包车市场全景调研及发展前景分析报告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1088077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963ae8121c4896" w:history="1">
        <w:r>
          <w:rPr>
            <w:rStyle w:val="Hyperlink"/>
          </w:rPr>
          <w:t>https://www.20087.com/7/07/MianBaoCheShiChangYanJiuBaoGao.html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热点：全新面包车、面包车车型大全、汽车面包车、面包车报价新车、面包车之家、面包车改装成房车、面包车生活、面包车报废年限是多少年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c9aac4b2b46b4" w:history="1">
      <w:r>
        <w:rPr>
          <w:rStyle w:val="Hyperlink"/>
        </w:rPr>
        <w:t>2025-2031年中国面包车市场全景调研及发展前景分析报告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MianBaoCheShiChangYanJiuBaoGao.html" TargetMode="External" Id="R59963ae8121c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MianBaoCheShiChangYanJiuBaoGao.html" TargetMode="External" Id="R8b8c9aac4b2b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2024-12-09T00:24:00Z</dcterms:created>
  <dcterms:modified xsi:type="dcterms:W3CDTF">2024-12-09T01:24:00Z</dcterms:modified>
  <dc:subject>2025-2031年中国面包车市场全景调研及发展前景分析报告</dc:subject>
  <dc:title>2025-2031年中国面包车市场全景调研及发展前景分析报告</dc:title>
  <cp:keywords>2025-2031年中国面包车市场全景调研及发展前景分析报告</cp:keywords>
  <dc:description>2025-2031年中国面包车市场全景调研及发展前景分析报告</dc:description>
</cp:coreProperties>
</file>