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f0cb0860c4380" w:history="1">
              <w:r>
                <w:rPr>
                  <w:rStyle w:val="Hyperlink"/>
                </w:rPr>
                <w:t>2026-2032年河运发展现状及投资前景预测报告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f0cb0860c4380" w:history="1">
              <w:r>
                <w:rPr>
                  <w:rStyle w:val="Hyperlink"/>
                </w:rPr>
                <w:t>2026-2032年河运发展现状及投资前景预测报告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f0cb0860c4380" w:history="1">
                <w:r>
                  <w:rPr>
                    <w:rStyle w:val="Hyperlink"/>
                  </w:rPr>
                  <w:t>https://www.20087.com/5/86/HeYunDiaoChaBaoGao.html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运作为古老的运输方式，凭借其成本低廉、环保节能的优点，在内河航道发达的国家和地区仍然是大宗货物运输的重要选择。近年来，随着航道疏浚、港口设施现代化、智能航运技术的应用，河运效率和服务水平显著提升，同时，绿色航运政策的推行促进了清洁能源船舶的使用。</w:t>
      </w:r>
      <w:r>
        <w:rPr>
          <w:rFonts w:hint="eastAsia"/>
        </w:rPr>
        <w:br/>
      </w:r>
      <w:r>
        <w:rPr>
          <w:rFonts w:hint="eastAsia"/>
        </w:rPr>
        <w:t>　　河运的未来将紧密围绕智慧化、绿色化两大趋势。智能航运系统，包括自动驾驶船只、远程监控、航道优化等技术，将大幅提升河运的安全性和效率。绿色航运方面，除了继续推广LNG（液化天然气）、电力等清洁能源动力船舶外，还将探索更先进的零排放技术，如氢能燃料。此外，河运与铁路、公路多式联运的无缝衔接，将构建更加高效、环保的综合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f0cb0860c4380" w:history="1">
        <w:r>
          <w:rPr>
            <w:rStyle w:val="Hyperlink"/>
          </w:rPr>
          <w:t>2026-2032年河运发展现状及投资前景预测报告</w:t>
        </w:r>
      </w:hyperlink>
      <w:r>
        <w:rPr>
          <w:rFonts w:hint="eastAsia"/>
        </w:rPr>
        <w:t>》依托多年行业监测数据，结合河运行业现状与未来前景，系统分析了河运市场需求、市场规模、产业链结构、价格机制及细分市场特征。报告对河运市场前景进行了客观评估，预测了河运行业发展趋势，并详细解读了品牌竞争格局、市场集中度及重点企业的运营表现。此外，报告通过SWOT分析识别了河运行业机遇与潜在风险，为投资者和决策者提供了科学、规范的战略建议，助力把握河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河运行业概述</w:t>
      </w:r>
      <w:r>
        <w:rPr>
          <w:rFonts w:hint="eastAsia"/>
        </w:rPr>
        <w:br/>
      </w:r>
      <w:r>
        <w:rPr>
          <w:rFonts w:hint="eastAsia"/>
        </w:rPr>
        <w:t>　　第一节 河运行业界定</w:t>
      </w:r>
      <w:r>
        <w:rPr>
          <w:rFonts w:hint="eastAsia"/>
        </w:rPr>
        <w:br/>
      </w:r>
      <w:r>
        <w:rPr>
          <w:rFonts w:hint="eastAsia"/>
        </w:rPr>
        <w:t>　　第二节 河运行业发展历程</w:t>
      </w:r>
      <w:r>
        <w:rPr>
          <w:rFonts w:hint="eastAsia"/>
        </w:rPr>
        <w:br/>
      </w:r>
      <w:r>
        <w:rPr>
          <w:rFonts w:hint="eastAsia"/>
        </w:rPr>
        <w:t>　　第三节 河运产业链分析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二、河运产业链模型分析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中国河运行业发展环境分析</w:t>
      </w:r>
      <w:r>
        <w:rPr>
          <w:rFonts w:hint="eastAsia"/>
        </w:rPr>
        <w:br/>
      </w:r>
      <w:r>
        <w:rPr>
          <w:rFonts w:hint="eastAsia"/>
        </w:rPr>
        <w:t>　　第一节 河运行业经济环境分析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河运行业政策环境分析</w:t>
      </w:r>
      <w:r>
        <w:rPr>
          <w:rFonts w:hint="eastAsia"/>
        </w:rPr>
        <w:br/>
      </w:r>
      <w:r>
        <w:rPr>
          <w:rFonts w:hint="eastAsia"/>
        </w:rPr>
        <w:t>　　　　一、河运行业政策影响分析</w:t>
      </w:r>
      <w:r>
        <w:rPr>
          <w:rFonts w:hint="eastAsia"/>
        </w:rPr>
        <w:br/>
      </w:r>
      <w:r>
        <w:rPr>
          <w:rFonts w:hint="eastAsia"/>
        </w:rPr>
        <w:t>　　　　二、河运相关行业标准分析</w:t>
      </w:r>
      <w:r>
        <w:rPr>
          <w:rFonts w:hint="eastAsia"/>
        </w:rPr>
        <w:br/>
      </w:r>
      <w:r>
        <w:rPr>
          <w:rFonts w:hint="eastAsia"/>
        </w:rPr>
        <w:t>　　第三节 河运行业社会环境分析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中国河运行业生产现状分析</w:t>
      </w:r>
      <w:r>
        <w:rPr>
          <w:rFonts w:hint="eastAsia"/>
        </w:rPr>
        <w:br/>
      </w:r>
      <w:r>
        <w:rPr>
          <w:rFonts w:hint="eastAsia"/>
        </w:rPr>
        <w:t>　　第一节 河运行业总体规模</w:t>
      </w:r>
      <w:r>
        <w:rPr>
          <w:rFonts w:hint="eastAsia"/>
        </w:rPr>
        <w:br/>
      </w:r>
      <w:r>
        <w:rPr>
          <w:rFonts w:hint="eastAsia"/>
        </w:rPr>
        <w:t>　　第二节 河运行业产能概况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一、2020-2025年河运产能分析</w:t>
      </w:r>
      <w:r>
        <w:rPr>
          <w:rFonts w:hint="eastAsia"/>
        </w:rPr>
        <w:br/>
      </w:r>
      <w:r>
        <w:rPr>
          <w:rFonts w:hint="eastAsia"/>
        </w:rPr>
        <w:t>　　　　二、2026-2032年河运产能预测</w:t>
      </w:r>
      <w:r>
        <w:rPr>
          <w:rFonts w:hint="eastAsia"/>
        </w:rPr>
        <w:br/>
      </w:r>
      <w:r>
        <w:rPr>
          <w:rFonts w:hint="eastAsia"/>
        </w:rPr>
        <w:t>　　第三节 河运市场容量概况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一、2020-2025年河运市场容量分析</w:t>
      </w:r>
      <w:r>
        <w:rPr>
          <w:rFonts w:hint="eastAsia"/>
        </w:rPr>
        <w:br/>
      </w:r>
      <w:r>
        <w:rPr>
          <w:rFonts w:hint="eastAsia"/>
        </w:rPr>
        <w:t>　　　　二、河运产能配置与产能利用率调查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三、2026-2032年河运市场容量预测</w:t>
      </w:r>
      <w:r>
        <w:rPr>
          <w:rFonts w:hint="eastAsia"/>
        </w:rPr>
        <w:br/>
      </w:r>
      <w:r>
        <w:rPr>
          <w:rFonts w:hint="eastAsia"/>
        </w:rPr>
        <w:t>　　第四节 河运行业的生命周期分析</w:t>
      </w:r>
      <w:r>
        <w:rPr>
          <w:rFonts w:hint="eastAsia"/>
        </w:rPr>
        <w:br/>
      </w:r>
      <w:r>
        <w:rPr>
          <w:rFonts w:hint="eastAsia"/>
        </w:rPr>
        <w:t>　　第五节 河运行业供需情况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国内河运产品2020-2025年价格回顾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2026年国内河运产品市场价格及评述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国内河运产品价格影响因素分析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2026-2032年国内河运产品价格走势预测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2020-2025年中国河运行业总体发展状况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中国河运行业规模情况分析</w:t>
      </w:r>
      <w:r>
        <w:rPr>
          <w:rFonts w:hint="eastAsia"/>
        </w:rPr>
        <w:br/>
      </w:r>
      <w:r>
        <w:rPr>
          <w:rFonts w:hint="eastAsia"/>
        </w:rPr>
        <w:t>　　　　一、河运行业单位规模情况分析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二、河运行业人员规模状况分析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三、河运行业资产规模状况分析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四、河运行业市场规模状况分析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五、河运行业敏感性分析</w:t>
      </w:r>
      <w:r>
        <w:rPr>
          <w:rFonts w:hint="eastAsia"/>
        </w:rPr>
        <w:br/>
      </w:r>
      <w:r>
        <w:rPr>
          <w:rFonts w:hint="eastAsia"/>
        </w:rPr>
        <w:t>　　第二节 中国河运行业产销情况分析</w:t>
      </w:r>
      <w:r>
        <w:rPr>
          <w:rFonts w:hint="eastAsia"/>
        </w:rPr>
        <w:br/>
      </w:r>
      <w:r>
        <w:rPr>
          <w:rFonts w:hint="eastAsia"/>
        </w:rPr>
        <w:t>　　　　一、河运行业生产情况分析</w:t>
      </w:r>
      <w:r>
        <w:rPr>
          <w:rFonts w:hint="eastAsia"/>
        </w:rPr>
        <w:br/>
      </w:r>
      <w:r>
        <w:rPr>
          <w:rFonts w:hint="eastAsia"/>
        </w:rPr>
        <w:t>　　　　二、河运行业销售情况分析</w:t>
      </w:r>
      <w:r>
        <w:rPr>
          <w:rFonts w:hint="eastAsia"/>
        </w:rPr>
        <w:br/>
      </w:r>
      <w:r>
        <w:rPr>
          <w:rFonts w:hint="eastAsia"/>
        </w:rPr>
        <w:t>　　　　三、河运行业产销情况分析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中国河运行业财务能力分析</w:t>
      </w:r>
      <w:r>
        <w:rPr>
          <w:rFonts w:hint="eastAsia"/>
        </w:rPr>
        <w:br/>
      </w:r>
      <w:r>
        <w:rPr>
          <w:rFonts w:hint="eastAsia"/>
        </w:rPr>
        <w:t>　　　　一、河运行业盈利能力分析</w:t>
      </w:r>
      <w:r>
        <w:rPr>
          <w:rFonts w:hint="eastAsia"/>
        </w:rPr>
        <w:br/>
      </w:r>
      <w:r>
        <w:rPr>
          <w:rFonts w:hint="eastAsia"/>
        </w:rPr>
        <w:t>　　　　二、河运行业偿债能力分析</w:t>
      </w:r>
      <w:r>
        <w:rPr>
          <w:rFonts w:hint="eastAsia"/>
        </w:rPr>
        <w:br/>
      </w:r>
      <w:r>
        <w:rPr>
          <w:rFonts w:hint="eastAsia"/>
        </w:rPr>
        <w:t>　　　　三、河运行业营运能力分析</w:t>
      </w:r>
      <w:r>
        <w:rPr>
          <w:rFonts w:hint="eastAsia"/>
        </w:rPr>
        <w:br/>
      </w:r>
      <w:r>
        <w:rPr>
          <w:rFonts w:hint="eastAsia"/>
        </w:rPr>
        <w:t>　　　　四、河运行业发展能力分析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河运行业竞争结构分析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河运市场竞争策略分析</w:t>
      </w:r>
      <w:r>
        <w:rPr>
          <w:rFonts w:hint="eastAsia"/>
        </w:rPr>
        <w:br/>
      </w:r>
      <w:r>
        <w:rPr>
          <w:rFonts w:hint="eastAsia"/>
        </w:rPr>
        <w:t>　　　　一、河运市场增长潜力分析</w:t>
      </w:r>
      <w:r>
        <w:rPr>
          <w:rFonts w:hint="eastAsia"/>
        </w:rPr>
        <w:br/>
      </w:r>
      <w:r>
        <w:rPr>
          <w:rFonts w:hint="eastAsia"/>
        </w:rPr>
        <w:t>　　　　二、河运产品竞争策略分析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河运企业竞争策略分析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一、2026-2032年我国河运市场竞争趋势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二、2026-2032年河运行业竞争格局展望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三、2026-2032年河运行业竞争策略分析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2026年河运行业投资情况分析</w:t>
      </w:r>
      <w:r>
        <w:rPr>
          <w:rFonts w:hint="eastAsia"/>
        </w:rPr>
        <w:br/>
      </w:r>
      <w:r>
        <w:rPr>
          <w:rFonts w:hint="eastAsia"/>
        </w:rPr>
        <w:t>　　　　一、河运总体投资结构</w:t>
      </w:r>
      <w:r>
        <w:rPr>
          <w:rFonts w:hint="eastAsia"/>
        </w:rPr>
        <w:br/>
      </w:r>
      <w:r>
        <w:rPr>
          <w:rFonts w:hint="eastAsia"/>
        </w:rPr>
        <w:t>　　　　二、河运投资规模情况</w:t>
      </w:r>
      <w:r>
        <w:rPr>
          <w:rFonts w:hint="eastAsia"/>
        </w:rPr>
        <w:br/>
      </w:r>
      <w:r>
        <w:rPr>
          <w:rFonts w:hint="eastAsia"/>
        </w:rPr>
        <w:t>　　　　三、河运投资增速情况</w:t>
      </w:r>
      <w:r>
        <w:rPr>
          <w:rFonts w:hint="eastAsia"/>
        </w:rPr>
        <w:br/>
      </w:r>
      <w:r>
        <w:rPr>
          <w:rFonts w:hint="eastAsia"/>
        </w:rPr>
        <w:t>　　　　四、河运分地区投资分析</w:t>
      </w:r>
      <w:r>
        <w:rPr>
          <w:rFonts w:hint="eastAsia"/>
        </w:rPr>
        <w:br/>
      </w:r>
      <w:r>
        <w:rPr>
          <w:rFonts w:hint="eastAsia"/>
        </w:rPr>
        <w:t>　　第二节 河运行业投资机会分析</w:t>
      </w:r>
      <w:r>
        <w:rPr>
          <w:rFonts w:hint="eastAsia"/>
        </w:rPr>
        <w:br/>
      </w:r>
      <w:r>
        <w:rPr>
          <w:rFonts w:hint="eastAsia"/>
        </w:rPr>
        <w:t>　　　　一、河运投资项目分析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二、可以投资的河运模式</w:t>
      </w:r>
      <w:r>
        <w:rPr>
          <w:rFonts w:hint="eastAsia"/>
        </w:rPr>
        <w:br/>
      </w:r>
      <w:r>
        <w:rPr>
          <w:rFonts w:hint="eastAsia"/>
        </w:rPr>
        <w:t>　　　　三、2026年河运投资机会分析</w:t>
      </w:r>
      <w:r>
        <w:rPr>
          <w:rFonts w:hint="eastAsia"/>
        </w:rPr>
        <w:br/>
      </w:r>
      <w:r>
        <w:rPr>
          <w:rFonts w:hint="eastAsia"/>
        </w:rPr>
        <w:t>　　　　四、2026年河运投资新方向</w:t>
      </w:r>
      <w:r>
        <w:rPr>
          <w:rFonts w:hint="eastAsia"/>
        </w:rPr>
        <w:br/>
      </w:r>
      <w:r>
        <w:rPr>
          <w:rFonts w:hint="eastAsia"/>
        </w:rPr>
        <w:t>　　第三节 2026-2032年河运行业发展前景分析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2026-2032年中国河运行业发展前景预测分析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2026-2032年中国河运行业发展预测分析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一、未来河运行业发展分析</w:t>
      </w:r>
      <w:r>
        <w:rPr>
          <w:rFonts w:hint="eastAsia"/>
        </w:rPr>
        <w:br/>
      </w:r>
      <w:r>
        <w:rPr>
          <w:rFonts w:hint="eastAsia"/>
        </w:rPr>
        <w:t>　　　　二、未来河运行业技术开发方向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2026-2032年中国河运行业市场前景分析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河运主要原材料概述</w:t>
      </w:r>
      <w:r>
        <w:rPr>
          <w:rFonts w:hint="eastAsia"/>
        </w:rPr>
        <w:br/>
      </w:r>
      <w:r>
        <w:rPr>
          <w:rFonts w:hint="eastAsia"/>
        </w:rPr>
        <w:t>　　第二节 河运主要原材料2020-2025年价格及供应情况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2026-2032年河运主要原材料未来价格及供应情况预测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2026-2032年河运行业发展趋势及投资风险分析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河运行业存在的问题</w:t>
      </w:r>
      <w:r>
        <w:rPr>
          <w:rFonts w:hint="eastAsia"/>
        </w:rPr>
        <w:br/>
      </w:r>
      <w:r>
        <w:rPr>
          <w:rFonts w:hint="eastAsia"/>
        </w:rPr>
        <w:t>　　第二节 河运行业未来发展预测分析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一、中国河运行业发展方向分析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二、2026-2032年中国河运行业发展规模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三、2026-2032年中国河运行业发展趋势预测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2026-2032年中国河运行业投资风险分析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第二节 河运企业（二）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第三节 河运企业（三）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第四节 河运企业（四）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第五节 河运企业（五）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三、河运企业经营状况</w:t>
      </w:r>
      <w:r>
        <w:rPr>
          <w:rFonts w:hint="eastAsia"/>
        </w:rPr>
        <w:br/>
      </w:r>
      <w:r>
        <w:rPr>
          <w:rFonts w:hint="eastAsia"/>
        </w:rPr>
        <w:t>　　　　四、河运企业发展策略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河运企业多样化经营策略分析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一、河运企业多样化经营情况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二、现行河运行业多样化经营的方向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大型河运企业集团未来发展策略分析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对中小河运企业生产经营的建议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中国河运产品竞争力优势分析</w:t>
      </w:r>
      <w:r>
        <w:rPr>
          <w:rFonts w:hint="eastAsia"/>
        </w:rPr>
        <w:br/>
      </w:r>
      <w:r>
        <w:rPr>
          <w:rFonts w:hint="eastAsia"/>
        </w:rPr>
        <w:t>　　第一节 河运整体产品竞争力分析</w:t>
      </w:r>
      <w:r>
        <w:rPr>
          <w:rFonts w:hint="eastAsia"/>
        </w:rPr>
        <w:br/>
      </w:r>
      <w:r>
        <w:rPr>
          <w:rFonts w:hint="eastAsia"/>
        </w:rPr>
        <w:t>　　　　一、河运整体产品竞争力评价</w:t>
      </w:r>
      <w:r>
        <w:rPr>
          <w:rFonts w:hint="eastAsia"/>
        </w:rPr>
        <w:br/>
      </w:r>
      <w:r>
        <w:rPr>
          <w:rFonts w:hint="eastAsia"/>
        </w:rPr>
        <w:t>　　　　二、河运产品竞争力评价结果分析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河运产品竞争力优势构建</w:t>
      </w:r>
      <w:r>
        <w:rPr>
          <w:rFonts w:hint="eastAsia"/>
        </w:rPr>
        <w:br/>
      </w:r>
      <w:r>
        <w:rPr>
          <w:rFonts w:hint="eastAsia"/>
        </w:rPr>
        <w:t>　　　　一、河运产品竞争优势评价</w:t>
      </w:r>
      <w:r>
        <w:rPr>
          <w:rFonts w:hint="eastAsia"/>
        </w:rPr>
        <w:br/>
      </w:r>
      <w:r>
        <w:rPr>
          <w:rFonts w:hint="eastAsia"/>
        </w:rPr>
        <w:t>　　　　二、河运产品竞争优势构建建议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河运投资机会分析</w:t>
      </w:r>
      <w:r>
        <w:rPr>
          <w:rFonts w:hint="eastAsia"/>
        </w:rPr>
        <w:br/>
      </w:r>
      <w:r>
        <w:rPr>
          <w:rFonts w:hint="eastAsia"/>
        </w:rPr>
        <w:t>　　第二节 河运投资趋势分析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一、河运行业投资环境考察</w:t>
      </w:r>
      <w:r>
        <w:rPr>
          <w:rFonts w:hint="eastAsia"/>
        </w:rPr>
        <w:br/>
      </w:r>
      <w:r>
        <w:rPr>
          <w:rFonts w:hint="eastAsia"/>
        </w:rPr>
        <w:t>　　　　二、河运投资风险及控制策略</w:t>
      </w:r>
      <w:r>
        <w:rPr>
          <w:rFonts w:hint="eastAsia"/>
        </w:rPr>
        <w:br/>
      </w:r>
      <w:r>
        <w:rPr>
          <w:rFonts w:hint="eastAsia"/>
        </w:rPr>
        <w:t>　　　　三、河运产品投资方向建议</w:t>
      </w:r>
      <w:r>
        <w:rPr>
          <w:rFonts w:hint="eastAsia"/>
        </w:rPr>
        <w:br/>
      </w:r>
      <w:r>
        <w:rPr>
          <w:rFonts w:hint="eastAsia"/>
        </w:rPr>
        <w:t>　　　　四、河运项目投资建议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河运行业历程</w:t>
      </w:r>
      <w:r>
        <w:rPr>
          <w:rFonts w:hint="eastAsia"/>
        </w:rPr>
        <w:br/>
      </w:r>
      <w:r>
        <w:rPr>
          <w:rFonts w:hint="eastAsia"/>
        </w:rPr>
        <w:t>　　图表 河运行业生命周期</w:t>
      </w:r>
      <w:r>
        <w:rPr>
          <w:rFonts w:hint="eastAsia"/>
        </w:rPr>
        <w:br/>
      </w:r>
      <w:r>
        <w:rPr>
          <w:rFonts w:hint="eastAsia"/>
        </w:rPr>
        <w:t>　　图表 河运行业产业链分析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2020-2025年河运行业市场容量分析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2020-2025年中国河运行业产量及增长趋势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2020-2025年中国河运市场需求量及增速统计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2026年中国河运行业需求领域分布格局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2020-2025年中国河运进口金额分析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2020-2025年中国河运出口数量分析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2020-2025年中国河运出口金额分析</w:t>
      </w:r>
      <w:r>
        <w:rPr>
          <w:rFonts w:hint="eastAsia"/>
        </w:rPr>
        <w:br/>
      </w:r>
      <w:r>
        <w:rPr>
          <w:rFonts w:hint="eastAsia"/>
        </w:rPr>
        <w:t>　　图表 2026年中国河运进口国家及地区分析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2026年中国河运出口国家及地区分析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2020-2025年中国河运行业企业平均规模情况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2026-2032年中国河运行业产量预测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2026-2032年中国河运市场需求量预测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2026-2032年中国河运行业供需平衡预测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2026-2032年中国河运行业市场规模预测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2026-2032年中国河运市场前景分析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2026-2032年中国河运行业发展趋势预测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f0cb0860c4380" w:history="1">
        <w:r>
          <w:rPr>
            <w:rStyle w:val="Hyperlink"/>
          </w:rPr>
          <w:t>2026-2032年河运发展现状及投资前景预测报告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f0cb0860c4380" w:history="1">
        <w:r>
          <w:rPr>
            <w:rStyle w:val="Hyperlink"/>
          </w:rPr>
          <w:t>https://www.20087.com/5/86/HeYunDiaoChaBaoGao.html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热点：航运、河运和海运的区别、为什么叫漕运而不是水运、河运校、海洋运输、河运快车发车时间、河运人家、河运快客电话号码查询、漕运改海运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88a1eaf94852" w:history="1">
      <w:r>
        <w:rPr>
          <w:rStyle w:val="Hyperlink"/>
        </w:rPr>
        <w:t>2026-2032年河运发展现状及投资前景预测报告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eYunDiaoChaBaoGao.html" TargetMode="External" Id="R615f0cb0860c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eYunDiaoChaBaoGao.html" TargetMode="External" Id="R145188a1eaf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2025-08-19T05:17:00Z</dcterms:created>
  <dcterms:modified xsi:type="dcterms:W3CDTF">2025-08-19T06:17:00Z</dcterms:modified>
  <dc:subject>2026-2032年河运发展现状及投资前景预测报告</dc:subject>
  <dc:title>2026-2032年河运发展现状及投资前景预测报告</dc:title>
  <cp:keywords>2026-2032年河运发展现状及投资前景预测报告</cp:keywords>
  <dc:description>2026-2032年河运发展现状及投资前景预测报告</dc:description>
</cp:coreProperties>
</file>