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1d8b38718492b" w:history="1">
              <w:r>
                <w:rPr>
                  <w:rStyle w:val="Hyperlink"/>
                </w:rPr>
                <w:t>2024-2030年中国大中型客车配件市场调查研究与发展趋势分析报告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1d8b38718492b" w:history="1">
              <w:r>
                <w:rPr>
                  <w:rStyle w:val="Hyperlink"/>
                </w:rPr>
                <w:t>2024-2030年中国大中型客车配件市场调查研究与发展趋势分析报告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1d8b38718492b" w:history="1">
                <w:r>
                  <w:rPr>
                    <w:rStyle w:val="Hyperlink"/>
                  </w:rPr>
                  <w:t>https://www.20087.com/8/87/DaZhongXingKeChePeiJianHangYeFaZhanQuShi.html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型客车配件市场随着公共交通需求的增长而稳步扩大。随着新能源客车的推广，对相关配件的需求也在增加，特别是动力电池、驱动电机等核心部件。此外，随着车辆安全标准的提高，对高质量、高可靠性的零部件需求也日益增加。目前市场上的配件不仅包括传统机械部件，还包括先进的电子控制系统等。</w:t>
      </w:r>
      <w:r>
        <w:rPr>
          <w:rFonts w:hint="eastAsia"/>
        </w:rPr>
        <w:br/>
      </w:r>
      <w:r>
        <w:rPr>
          <w:rFonts w:hint="eastAsia"/>
        </w:rPr>
        <w:t>　　未来，大中型客车配件市场将更加注重技术创新和环保性能。一方面，随着新能源客车市场的不断扩大，相关配件如电池管理系统、充电基础设施等将得到进一步发展。另一方面，随着智能网联技术的应用，大中型客车将集成更多智能功能，如自动驾驶辅助系统、车联网服务等，这对相关配件提出了更高的要求。此外，随着可持续发展理念的推广，环保材料和节能技术将在配件制造中得到更广泛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61d8b38718492b" w:history="1">
        <w:r>
          <w:rPr>
            <w:rStyle w:val="Hyperlink"/>
          </w:rPr>
          <w:t>2024-2030年中国大中型客车配件市场调查研究与发展趋势分析报告</w:t>
        </w:r>
      </w:hyperlink>
      <w:r>
        <w:rPr>
          <w:rFonts w:hint="eastAsia"/>
        </w:rPr>
        <w:t>全面剖析了大中型客车配件行业的市场规模、需求及价格动态。报告通过对大中型客车配件产业链的深入挖掘，详细分析了行业现状，并对大中型客车配件市场前景及发展趋势进行了科学预测。大中型客车配件报告还深入探索了各细分市场的特点，突出关注大中型客车配件重点企业的经营状况，全面揭示了大中型客车配件行业竞争格局、品牌影响力和市场集中度。大中型客车配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大中型客车配件行业界定</w:t>
      </w:r>
      <w:r>
        <w:rPr>
          <w:rFonts w:hint="eastAsia"/>
        </w:rPr>
        <w:br/>
      </w:r>
      <w:r>
        <w:rPr>
          <w:rFonts w:hint="eastAsia"/>
        </w:rPr>
        <w:t>　　第一节 大中型客车配件行业定义</w:t>
      </w:r>
      <w:r>
        <w:rPr>
          <w:rFonts w:hint="eastAsia"/>
        </w:rPr>
        <w:br/>
      </w:r>
      <w:r>
        <w:rPr>
          <w:rFonts w:hint="eastAsia"/>
        </w:rPr>
        <w:t>　　第二节 大中型客车配件行业特点分析</w:t>
      </w:r>
      <w:r>
        <w:rPr>
          <w:rFonts w:hint="eastAsia"/>
        </w:rPr>
        <w:br/>
      </w:r>
      <w:r>
        <w:rPr>
          <w:rFonts w:hint="eastAsia"/>
        </w:rPr>
        <w:t>　　第三节 大中型客车配件行业发展历程</w:t>
      </w:r>
      <w:r>
        <w:rPr>
          <w:rFonts w:hint="eastAsia"/>
        </w:rPr>
        <w:br/>
      </w:r>
      <w:r>
        <w:rPr>
          <w:rFonts w:hint="eastAsia"/>
        </w:rPr>
        <w:t>　　第四节 大中型客车配件产业链分析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2023-2024年全球大中型客车配件行业发展态势分析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全球大中型客车配件行业总体情况</w:t>
      </w:r>
      <w:r>
        <w:rPr>
          <w:rFonts w:hint="eastAsia"/>
        </w:rPr>
        <w:br/>
      </w:r>
      <w:r>
        <w:rPr>
          <w:rFonts w:hint="eastAsia"/>
        </w:rPr>
        <w:t>　　第二节 大中型客车配件行业重点国家、地区市场分析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全球大中型客车配件行业发展前景预测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2023-2024年中国大中型客车配件行业发展环境分析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大中型客车配件行业经济环境分析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大中型客车配件行业政策环境分析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一、大中型客车配件行业相关政策</w:t>
      </w:r>
      <w:r>
        <w:rPr>
          <w:rFonts w:hint="eastAsia"/>
        </w:rPr>
        <w:br/>
      </w:r>
      <w:r>
        <w:rPr>
          <w:rFonts w:hint="eastAsia"/>
        </w:rPr>
        <w:t>　　　　二、大中型客车配件行业相关标准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2023-2024年大中型客车配件行业技术发展现状及趋势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当前我国大中型客车配件技术发展现状</w:t>
      </w:r>
      <w:r>
        <w:rPr>
          <w:rFonts w:hint="eastAsia"/>
        </w:rPr>
        <w:br/>
      </w:r>
      <w:r>
        <w:rPr>
          <w:rFonts w:hint="eastAsia"/>
        </w:rPr>
        <w:t>　　第二节 中外大中型客车配件技术差距及产生差距的主要原因分析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提高我国大中型客车配件技术的对策</w:t>
      </w:r>
      <w:r>
        <w:rPr>
          <w:rFonts w:hint="eastAsia"/>
        </w:rPr>
        <w:br/>
      </w:r>
      <w:r>
        <w:rPr>
          <w:rFonts w:hint="eastAsia"/>
        </w:rPr>
        <w:t>　　第四节 我国大中型客车配件研发、设计发展趋势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中国大中型客车配件行业市场供需状况分析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中国大中型客车配件行业市场规模情况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中国大中型客车配件行业市场需求状况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一、2019-2024年大中型客车配件行业市场需求情况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二、大中型客车配件行业市场需求特点分析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三、2024-2030年大中型客车配件行业市场需求预测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中国大中型客车配件行业市场供给状况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一、2019-2024年大中型客车配件行业市场供给情况</w:t>
      </w:r>
      <w:r>
        <w:rPr>
          <w:rFonts w:hint="eastAsia"/>
        </w:rPr>
        <w:br/>
      </w:r>
      <w:r>
        <w:rPr>
          <w:rFonts w:hint="eastAsia"/>
        </w:rPr>
        <w:t>　　　　二、大中型客车配件行业市场供给特点分析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三、2024-2030年大中型客车配件行业市场供给预测</w:t>
      </w:r>
      <w:r>
        <w:rPr>
          <w:rFonts w:hint="eastAsia"/>
        </w:rPr>
        <w:br/>
      </w:r>
      <w:r>
        <w:rPr>
          <w:rFonts w:hint="eastAsia"/>
        </w:rPr>
        <w:t>　　第四节 大中型客车配件行业市场供需平衡状况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中国大中型客车配件行业进出口情况分析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大中型客车配件行业出口情况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一、2019-2024年大中型客车配件行业出口情况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三、2024-2030年大中型客车配件行业出口情况预测</w:t>
      </w:r>
      <w:r>
        <w:rPr>
          <w:rFonts w:hint="eastAsia"/>
        </w:rPr>
        <w:br/>
      </w:r>
      <w:r>
        <w:rPr>
          <w:rFonts w:hint="eastAsia"/>
        </w:rPr>
        <w:t>　　第二节 大中型客车配件行业进口情况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一、2019-2024年大中型客车配件行业进口情况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三、2024-2030年大中型客车配件行业进口情况预测</w:t>
      </w:r>
      <w:r>
        <w:rPr>
          <w:rFonts w:hint="eastAsia"/>
        </w:rPr>
        <w:br/>
      </w:r>
      <w:r>
        <w:rPr>
          <w:rFonts w:hint="eastAsia"/>
        </w:rPr>
        <w:t>　　第三节 大中型客车配件行业进出口面临的挑战及对策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2023-2024年中国大中型客车配件行业产品价格监测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一、大中型客车配件市场价格特征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二、当前大中型客车配件市场价格评述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三、影响大中型客车配件市场价格因素分析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四、未来大中型客车配件市场价格走势预测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中国大中型客车配件行业重点区域市场分析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大中型客车配件行业区域市场分布情况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2023-2024年大中型客车配件行业细分市场调研分析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大中型客车配件细分产品（一）市场调研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大中型客车配件细分产品（二）市场调研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2023-2024年大中型客车配件行业上、下游市场分析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大中型客车配件行业上游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大中型客车配件行业下游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大中型客车配件行业重点企业发展调研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大中型客车配件重点企业（一）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大中型客车配件重点企业（二）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大中型客车配件重点企业（三）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大中型客车配件重点企业（四）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大中型客车配件重点企业（五）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大中型客车配件重点企业（六）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大中型客车配件行业风险及对策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2024-2030年大中型客车配件行业发展环境分析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2024-2030年大中型客车配件行业投资特性分析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一、大中型客车配件行业进入壁垒</w:t>
      </w:r>
      <w:r>
        <w:rPr>
          <w:rFonts w:hint="eastAsia"/>
        </w:rPr>
        <w:br/>
      </w:r>
      <w:r>
        <w:rPr>
          <w:rFonts w:hint="eastAsia"/>
        </w:rPr>
        <w:t>　　　　二、大中型客车配件行业盈利模式</w:t>
      </w:r>
      <w:r>
        <w:rPr>
          <w:rFonts w:hint="eastAsia"/>
        </w:rPr>
        <w:br/>
      </w:r>
      <w:r>
        <w:rPr>
          <w:rFonts w:hint="eastAsia"/>
        </w:rPr>
        <w:t>　　　　三、大中型客车配件行业盈利因素</w:t>
      </w:r>
      <w:r>
        <w:rPr>
          <w:rFonts w:hint="eastAsia"/>
        </w:rPr>
        <w:br/>
      </w:r>
      <w:r>
        <w:rPr>
          <w:rFonts w:hint="eastAsia"/>
        </w:rPr>
        <w:t>　　第三节 大中型客车配件行业“波特五力模型”分析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2024-2030年大中型客车配件行业风险及对策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大中型客车配件企业竞争策略分析</w:t>
      </w:r>
      <w:r>
        <w:rPr>
          <w:rFonts w:hint="eastAsia"/>
        </w:rPr>
        <w:br/>
      </w:r>
      <w:r>
        <w:rPr>
          <w:rFonts w:hint="eastAsia"/>
        </w:rPr>
        <w:t>　　第一节 大中型客车配件市场竞争策略分析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一、2024-2030年中国大中型客车配件市场增长潜力分析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二、2024-2030年中国大中型客车配件主要潜力品种分析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三、现有大中型客车配件产品竞争策略分析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四、潜力大中型客车配件品种竞争策略选择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2024-2030年中国大中型客车配件企业竞争策略分析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一、2024-2030年我国大中型客车配件市场竞争趋势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二、2024-2030年大中型客车配件行业竞争格局展望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三、2024-2030年大中型客车配件行业竞争策略分析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四、2024-2030年大中型客车配件企业竞争策略分析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2024-2030年中国大中型客车配件行业发展趋势分析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一、2024-2030年大中型客车配件技术发展趋势分析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二、2024-2030年大中型客车配件产品发展趋势分析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三、2024-2030年大中型客车配件行业竞争格局展望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2024-2030年中国大中型客车配件市场趋势分析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一、2024-2030年大中型客车配件发展趋势预测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二、2024-2030年大中型客车配件市场前景分析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三、2024-2030年大中型客车配件产业政策趋向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2024-2030年大中型客车配件行业投资价值评估分析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大中型客车配件行业发展建议分析</w:t>
      </w:r>
      <w:r>
        <w:rPr>
          <w:rFonts w:hint="eastAsia"/>
        </w:rPr>
        <w:br/>
      </w:r>
      <w:r>
        <w:rPr>
          <w:rFonts w:hint="eastAsia"/>
        </w:rPr>
        <w:t>　　第一节 大中型客车配件行业研究结论及建议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大中型客车配件细分行业研究结论及建议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中~智~林~：大中型客车配件行业竞争策略总结及建议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大中型客车配件行业历程</w:t>
      </w:r>
      <w:r>
        <w:rPr>
          <w:rFonts w:hint="eastAsia"/>
        </w:rPr>
        <w:br/>
      </w:r>
      <w:r>
        <w:rPr>
          <w:rFonts w:hint="eastAsia"/>
        </w:rPr>
        <w:t>　　图表 大中型客车配件行业生命周期</w:t>
      </w:r>
      <w:r>
        <w:rPr>
          <w:rFonts w:hint="eastAsia"/>
        </w:rPr>
        <w:br/>
      </w:r>
      <w:r>
        <w:rPr>
          <w:rFonts w:hint="eastAsia"/>
        </w:rPr>
        <w:t>　　图表 大中型客车配件行业产业链分析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2019-2024年大中型客车配件行业市场容量分析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2024年中国大中型客车配件行业需求领域分布格局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2024年中国大中型客车配件进口国家及地区分析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2024年中国大中型客车配件出口国家及地区分析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**地区大中型客车配件市场规模及增长情况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**地区大中型客车配件行业市场需求情况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**地区大中型客车配件市场规模及增长情况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**地区大中型客车配件行业市场需求情况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**地区大中型客车配件市场规模及增长情况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**地区大中型客车配件行业市场需求情况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**地区大中型客车配件市场规模及增长情况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**地区大中型客车配件行业市场需求情况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2024-2030年中国大中型客车配件行业产能预测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2024-2030年中国大中型客车配件行业产量预测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2024-2030年中国大中型客车配件市场需求量预测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2024-2030年中国大中型客车配件行业供需平衡预测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2024-2030年中国大中型客车配件市场容量预测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2024-2030年中国大中型客车配件市场规模预测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2024-2030年中国大中型客车配件市场前景分析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2024-2030年中国大中型客车配件发展趋势预测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1d8b38718492b" w:history="1">
        <w:r>
          <w:rPr>
            <w:rStyle w:val="Hyperlink"/>
          </w:rPr>
          <w:t>2024-2030年中国大中型客车配件市场调查研究与发展趋势分析报告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1d8b38718492b" w:history="1">
        <w:r>
          <w:rPr>
            <w:rStyle w:val="Hyperlink"/>
          </w:rPr>
          <w:t>https://www.20087.com/8/87/DaZhongXingKeChePeiJianHangYeFaZhanQuShi.html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74bae84cb47f6" w:history="1">
      <w:r>
        <w:rPr>
          <w:rStyle w:val="Hyperlink"/>
        </w:rPr>
        <w:t>2024-2030年中国大中型客车配件市场调查研究与发展趋势分析报告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aZhongXingKeChePeiJianHangYeFaZhanQuShi.html" TargetMode="External" Id="R0661d8b38718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aZhongXingKeChePeiJianHangYeFaZhanQuShi.html" TargetMode="External" Id="Ra9574bae84cb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2023-11-29T00:56:00Z</dcterms:created>
  <dcterms:modified xsi:type="dcterms:W3CDTF">2023-11-29T01:56:00Z</dcterms:modified>
  <dc:subject>2024-2030年中国大中型客车配件市场调查研究与发展趋势分析报告</dc:subject>
  <dc:title>2024-2030年中国大中型客车配件市场调查研究与发展趋势分析报告</dc:title>
  <cp:keywords>2024-2030年中国大中型客车配件市场调查研究与发展趋势分析报告</cp:keywords>
  <dc:description>2024-2030年中国大中型客车配件市场调查研究与发展趋势分析报告</dc:description>
</cp:coreProperties>
</file>