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6b073aeda4e0a" w:history="1">
              <w:r>
                <w:rPr>
                  <w:rStyle w:val="Hyperlink"/>
                </w:rPr>
                <w:t>2025-2031年中国无人飞机市场调查研究与前景趋势分析报告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6b073aeda4e0a" w:history="1">
              <w:r>
                <w:rPr>
                  <w:rStyle w:val="Hyperlink"/>
                </w:rPr>
                <w:t>2025-2031年中国无人飞机市场调查研究与前景趋势分析报告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6b073aeda4e0a" w:history="1">
                <w:r>
                  <w:rPr>
                    <w:rStyle w:val="Hyperlink"/>
                  </w:rPr>
                  <w:t>https://www.20087.com/8/27/WuRenFeiJiShiChangQianJingFenXi.html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机技术近年来实现了飞跃式发展，不仅在军事侦察、打击任务中发挥重要作用，也在农业喷洒、地理测绘、物流配送、环境监测等领域展现出广泛应用潜力。随着人工智能、机器视觉技术的融合，无人机的自主导航、避障能力大幅提升，促进了商业化应用的广泛拓展。</w:t>
      </w:r>
      <w:r>
        <w:rPr>
          <w:rFonts w:hint="eastAsia"/>
        </w:rPr>
        <w:br/>
      </w:r>
      <w:r>
        <w:rPr>
          <w:rFonts w:hint="eastAsia"/>
        </w:rPr>
        <w:t>　　无人飞机的未来发展趋势将聚焦于提升续航能力、载重能力和智能化水平，以及加强空中交通管理系统的建设，确保飞行安全。在民用领域，随着法规逐步完善和公众接受度提升，无人机送货、空中出租车等创新应用有望成为现实。同时，跨行业融合应用，如无人机与5G、物联网技术的结合，将进一步拓展其服务边界，推动无人飞机产业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6b073aeda4e0a" w:history="1">
        <w:r>
          <w:rPr>
            <w:rStyle w:val="Hyperlink"/>
          </w:rPr>
          <w:t>2025-2031年中国无人飞机市场调查研究与前景趋势分析报告</w:t>
        </w:r>
      </w:hyperlink>
      <w:r>
        <w:rPr>
          <w:rFonts w:hint="eastAsia"/>
        </w:rPr>
        <w:t>》基于多年行业研究经验，系统分析了无人飞机产业链、市场规模、需求特征及价格趋势，客观呈现无人飞机行业现状。报告科学预测了无人飞机市场前景与发展方向，重点评估了无人飞机重点企业的竞争格局与品牌影响力，同时挖掘无人飞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无人飞机行业概述</w:t>
      </w:r>
      <w:r>
        <w:rPr>
          <w:rFonts w:hint="eastAsia"/>
        </w:rPr>
        <w:br/>
      </w:r>
      <w:r>
        <w:rPr>
          <w:rFonts w:hint="eastAsia"/>
        </w:rPr>
        <w:t>　　第一节 无人飞机定义与分类</w:t>
      </w:r>
      <w:r>
        <w:rPr>
          <w:rFonts w:hint="eastAsia"/>
        </w:rPr>
        <w:br/>
      </w:r>
      <w:r>
        <w:rPr>
          <w:rFonts w:hint="eastAsia"/>
        </w:rPr>
        <w:t>　　第二节 无人飞机应用领域</w:t>
      </w:r>
      <w:r>
        <w:rPr>
          <w:rFonts w:hint="eastAsia"/>
        </w:rPr>
        <w:br/>
      </w:r>
      <w:r>
        <w:rPr>
          <w:rFonts w:hint="eastAsia"/>
        </w:rPr>
        <w:t>　　第三节 无人飞机行业经济指标分析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三、无人飞机销售模式及销售渠道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全球无人飞机市场发展综述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2019-2024年全球无人飞机市场规模与趋势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2025-2031年全球无人飞机行业发展趋势与前景预测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一、国内无人飞机产能及利用情况</w:t>
      </w:r>
      <w:r>
        <w:rPr>
          <w:rFonts w:hint="eastAsia"/>
        </w:rPr>
        <w:br/>
      </w:r>
      <w:r>
        <w:rPr>
          <w:rFonts w:hint="eastAsia"/>
        </w:rPr>
        <w:t>　　　　二、无人飞机产能扩张与投资动态</w:t>
      </w:r>
      <w:r>
        <w:rPr>
          <w:rFonts w:hint="eastAsia"/>
        </w:rPr>
        <w:br/>
      </w:r>
      <w:r>
        <w:rPr>
          <w:rFonts w:hint="eastAsia"/>
        </w:rPr>
        <w:t>　　第二节 无人飞机行业产量情况分析与趋势预测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一、2019-2024年无人飞机行业产量数据统计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1、2019-2024年无人飞机产量及增长趋势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二、影响无人飞机产量的关键因素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三、2025-2031年无人飞机产量预测</w:t>
      </w:r>
      <w:r>
        <w:rPr>
          <w:rFonts w:hint="eastAsia"/>
        </w:rPr>
        <w:br/>
      </w:r>
      <w:r>
        <w:rPr>
          <w:rFonts w:hint="eastAsia"/>
        </w:rPr>
        <w:t>　　第三节 2025-2031年无人飞机市场需求与销售分析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一、2024-2025年无人飞机行业需求现状</w:t>
      </w:r>
      <w:r>
        <w:rPr>
          <w:rFonts w:hint="eastAsia"/>
        </w:rPr>
        <w:br/>
      </w:r>
      <w:r>
        <w:rPr>
          <w:rFonts w:hint="eastAsia"/>
        </w:rPr>
        <w:t>　　　　二、无人飞机客户群体与需求特点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中国无人飞机细分市场与下游应用领域分析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无人飞机下游应用与客户群体分析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一、2024-2025年无人飞机各应用领域市场现状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一、2019-2024年无人飞机市场价格走势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一、2019-2024年无人飞机进口规模及增长情况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一、2019-2024年无人飞机出口规模及增长情况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2019-2024年中国无人飞机行业规模情况</w:t>
      </w:r>
      <w:r>
        <w:rPr>
          <w:rFonts w:hint="eastAsia"/>
        </w:rPr>
        <w:br/>
      </w:r>
      <w:r>
        <w:rPr>
          <w:rFonts w:hint="eastAsia"/>
        </w:rPr>
        <w:t>　　　　一、无人飞机行业企业数量规模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2019-2024年中国无人飞机行业财务能力分析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一、无人飞机行业盈利能力</w:t>
      </w:r>
      <w:r>
        <w:rPr>
          <w:rFonts w:hint="eastAsia"/>
        </w:rPr>
        <w:br/>
      </w:r>
      <w:r>
        <w:rPr>
          <w:rFonts w:hint="eastAsia"/>
        </w:rPr>
        <w:t>　　　　二、无人飞机行业偿债能力</w:t>
      </w:r>
      <w:r>
        <w:rPr>
          <w:rFonts w:hint="eastAsia"/>
        </w:rPr>
        <w:br/>
      </w:r>
      <w:r>
        <w:rPr>
          <w:rFonts w:hint="eastAsia"/>
        </w:rPr>
        <w:t>　　　　三、无人飞机行业营运能力</w:t>
      </w:r>
      <w:r>
        <w:rPr>
          <w:rFonts w:hint="eastAsia"/>
        </w:rPr>
        <w:br/>
      </w:r>
      <w:r>
        <w:rPr>
          <w:rFonts w:hint="eastAsia"/>
        </w:rPr>
        <w:t>　　　　四、无人飞机行业发展能力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中国无人飞机行业竞争格局分析</w:t>
      </w:r>
      <w:r>
        <w:rPr>
          <w:rFonts w:hint="eastAsia"/>
        </w:rPr>
        <w:br/>
      </w:r>
      <w:r>
        <w:rPr>
          <w:rFonts w:hint="eastAsia"/>
        </w:rPr>
        <w:t>　　第一节 无人飞机行业竞争格局总览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2024-2025年无人飞机行业竞争力分析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2019-2024年无人飞机行业企业并购活动分析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2025年中国无人飞机企业发展企业发展策略与建议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无人飞机销售模式与渠道策略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无人飞机品牌与市场推广策略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无人飞机研发投入与技术创新能力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无人飞机合作联盟与资源整合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中国无人飞机行业风险与对策</w:t>
      </w:r>
      <w:r>
        <w:rPr>
          <w:rFonts w:hint="eastAsia"/>
        </w:rPr>
        <w:br/>
      </w:r>
      <w:r>
        <w:rPr>
          <w:rFonts w:hint="eastAsia"/>
        </w:rPr>
        <w:t>　　第一节 无人飞机行业SWOT分析</w:t>
      </w:r>
      <w:r>
        <w:rPr>
          <w:rFonts w:hint="eastAsia"/>
        </w:rPr>
        <w:br/>
      </w:r>
      <w:r>
        <w:rPr>
          <w:rFonts w:hint="eastAsia"/>
        </w:rPr>
        <w:t>　　　　一、无人飞机行业优势</w:t>
      </w:r>
      <w:r>
        <w:rPr>
          <w:rFonts w:hint="eastAsia"/>
        </w:rPr>
        <w:br/>
      </w:r>
      <w:r>
        <w:rPr>
          <w:rFonts w:hint="eastAsia"/>
        </w:rPr>
        <w:t>　　　　二、无人飞机行业劣势</w:t>
      </w:r>
      <w:r>
        <w:rPr>
          <w:rFonts w:hint="eastAsia"/>
        </w:rPr>
        <w:br/>
      </w:r>
      <w:r>
        <w:rPr>
          <w:rFonts w:hint="eastAsia"/>
        </w:rPr>
        <w:t>　　　　三、无人飞机市场机会</w:t>
      </w:r>
      <w:r>
        <w:rPr>
          <w:rFonts w:hint="eastAsia"/>
        </w:rPr>
        <w:br/>
      </w:r>
      <w:r>
        <w:rPr>
          <w:rFonts w:hint="eastAsia"/>
        </w:rPr>
        <w:t>　　　　四、无人飞机市场威胁</w:t>
      </w:r>
      <w:r>
        <w:rPr>
          <w:rFonts w:hint="eastAsia"/>
        </w:rPr>
        <w:br/>
      </w:r>
      <w:r>
        <w:rPr>
          <w:rFonts w:hint="eastAsia"/>
        </w:rPr>
        <w:t>　　第二节 无人飞机行业风险及对策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2024-2025年无人飞机行业发展环境分析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一、无人飞机行业主管部门与监管体制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二、无人飞机行业主要法律法规及政策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三、无人飞机行业标准与质量监管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中智林-无人飞机行业发展建议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2019-2024年中国无人飞机行业出口量及增速统计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2025年无人飞机市场前景分析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2025-2031年中国无人飞机市场需求预测</w:t>
      </w:r>
      <w:r>
        <w:rPr>
          <w:rFonts w:hint="eastAsia"/>
        </w:rPr>
        <w:br/>
      </w:r>
      <w:r>
        <w:rPr>
          <w:rFonts w:hint="eastAsia"/>
        </w:rPr>
        <w:t>　　图表 2025年无人飞机发展趋势预测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6b073aeda4e0a" w:history="1">
        <w:r>
          <w:rPr>
            <w:rStyle w:val="Hyperlink"/>
          </w:rPr>
          <w:t>2025-2031年中国无人飞机市场调查研究与前景趋势分析报告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6b073aeda4e0a" w:history="1">
        <w:r>
          <w:rPr>
            <w:rStyle w:val="Hyperlink"/>
          </w:rPr>
          <w:t>https://www.20087.com/8/27/WuRenFeiJiShiChangQianJingFenXi.html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热点：全自动无人机、无人飞机证报考条件、无人机可以带上飞机吗、无人飞机多少钱一个、固定翼飞机、无人飞机带摄像头价格、无人小飞机价格、无人飞机操作教程、无人驾驶载人飞机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d8daa7724ebd" w:history="1">
      <w:r>
        <w:rPr>
          <w:rStyle w:val="Hyperlink"/>
        </w:rPr>
        <w:t>2025-2031年中国无人飞机市场调查研究与前景趋势分析报告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uRenFeiJiShiChangQianJingFenXi.html" TargetMode="External" Id="R1f26b073aeda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uRenFeiJiShiChangQianJingFenXi.html" TargetMode="External" Id="R09cdd8daa772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2024-09-26T23:08:00Z</dcterms:created>
  <dcterms:modified xsi:type="dcterms:W3CDTF">2024-09-27T00:08:00Z</dcterms:modified>
  <dc:subject>2025-2031年中国无人飞机市场调查研究与前景趋势分析报告</dc:subject>
  <dc:title>2025-2031年中国无人飞机市场调查研究与前景趋势分析报告</dc:title>
  <cp:keywords>2025-2031年中国无人飞机市场调查研究与前景趋势分析报告</cp:keywords>
  <dc:description>2025-2031年中国无人飞机市场调查研究与前景趋势分析报告</dc:description>
</cp:coreProperties>
</file>