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acd5d47a4f4e" w:history="1">
              <w:r>
                <w:rPr>
                  <w:rStyle w:val="Hyperlink"/>
                </w:rPr>
                <w:t>中国高速铁路建设行业现状调研与发展趋势分析报告（2025-2031年）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acd5d47a4f4e" w:history="1">
              <w:r>
                <w:rPr>
                  <w:rStyle w:val="Hyperlink"/>
                </w:rPr>
                <w:t>中国高速铁路建设行业现状调研与发展趋势分析报告（2025-2031年）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acd5d47a4f4e" w:history="1">
                <w:r>
                  <w:rPr>
                    <w:rStyle w:val="Hyperlink"/>
                  </w:rPr>
                  <w:t>https://www.20087.com/M_JiaoTongYunShu/78/GaoSuTieLuJianSheDeXianZhuangHeFaZhanQuShi.html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高速铁路以其高效、安全、环保的特点，成为推动区域经济发展、促进城市间联系的重要力量。中国、日本、欧洲等国家和地区在高速铁路建设方面取得了显著成就，形成了较为成熟的建设和运营体系。技术层面，高速铁路不断突破速度极限，同时加强了智能化、自动化技术的应用，如自动驾驶、智能调度系统，提升了运行效率和安全性。然而，高速铁路建设也面临着高昂的建设成本、沿线环境保护以及与既有交通网络的衔接问题，需要通过技术创新、政策支持和国际合作，寻求解决方案。</w:t>
      </w:r>
      <w:r>
        <w:rPr>
          <w:rFonts w:hint="eastAsia"/>
        </w:rPr>
        <w:br/>
      </w:r>
      <w:r>
        <w:rPr>
          <w:rFonts w:hint="eastAsia"/>
        </w:rPr>
        <w:t>　　未来，高速铁路建设行业的发展将更加注重可持续性和智慧化。一方面，随着全球对碳排放控制的重视，高速铁路将采用更多绿色能源，如太阳能、风能供电，以及节能材料和技术，减少对环境的影响，实现绿色出行。另一方面，智慧化将成为高速铁路建设的重要方向，通过大数据、物联网、人工智能等技术，构建智慧铁路网，实现列车状态实时监控、故障预测与维护，提升乘客体验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acd5d47a4f4e" w:history="1">
        <w:r>
          <w:rPr>
            <w:rStyle w:val="Hyperlink"/>
          </w:rPr>
          <w:t>中国高速铁路建设行业现状调研与发展趋势分析报告（2025-2031年）</w:t>
        </w:r>
      </w:hyperlink>
      <w:r>
        <w:rPr>
          <w:rFonts w:hint="eastAsia"/>
        </w:rPr>
        <w:t>》基于多年市场监测与行业研究，全面分析了高速铁路建设行业的现状、市场需求及市场规模，详细解读了高速铁路建设产业链结构、价格趋势及细分市场特点。报告科学预测了行业前景与发展方向，重点剖析了品牌竞争格局、市场集中度及主要企业的经营表现，并通过SWOT分析揭示了高速铁路建设行业机遇与风险。为投资者和决策者提供专业、客观的战略建议，是把握高速铁路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2020-2025年世界高速铁路产业发展状况分析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2020-2025年世界高速铁路技术发展的概况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2020-2025年国外高速铁路建设与运营组织模式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2020-2025年世界国家高速铁路的发展分析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三、法国东部高速铁路商业运营分析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2020-2025年中国高速铁路建设市场运行环境研究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2020-2025年中国高速铁路建设运行政策环境分析</w:t>
      </w:r>
      <w:r>
        <w:rPr>
          <w:rFonts w:hint="eastAsia"/>
        </w:rPr>
        <w:br/>
      </w:r>
      <w:r>
        <w:rPr>
          <w:rFonts w:hint="eastAsia"/>
        </w:rPr>
        <w:t>　　　　一、中长期铁路网规划</w:t>
      </w:r>
      <w:r>
        <w:rPr>
          <w:rFonts w:hint="eastAsia"/>
        </w:rPr>
        <w:br/>
      </w:r>
      <w:r>
        <w:rPr>
          <w:rFonts w:hint="eastAsia"/>
        </w:rPr>
        <w:t>　　　　二、铁路建设工程质量管理规定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四、铁路专用线与国铁接轨审批办法</w:t>
      </w:r>
      <w:r>
        <w:rPr>
          <w:rFonts w:hint="eastAsia"/>
        </w:rPr>
        <w:br/>
      </w:r>
      <w:r>
        <w:rPr>
          <w:rFonts w:hint="eastAsia"/>
        </w:rPr>
        <w:t>　　　　五、铁路环境保护规定</w:t>
      </w:r>
      <w:r>
        <w:rPr>
          <w:rFonts w:hint="eastAsia"/>
        </w:rPr>
        <w:br/>
      </w:r>
      <w:r>
        <w:rPr>
          <w:rFonts w:hint="eastAsia"/>
        </w:rPr>
        <w:t>　　　　六、建设部、铁道部关于继续开放铁路建设市场的通知</w:t>
      </w:r>
      <w:r>
        <w:rPr>
          <w:rFonts w:hint="eastAsia"/>
        </w:rPr>
        <w:br/>
      </w:r>
      <w:r>
        <w:rPr>
          <w:rFonts w:hint="eastAsia"/>
        </w:rPr>
        <w:t>　　第三节 2020-2025年中国高速铁路建设产业社会环境分析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2020-2025年中国铁路建设行业整体运行新形势透析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2020-2025年中国铁路建设行业运行总况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三、中国铁路建设事业迎来大发展</w:t>
      </w:r>
      <w:r>
        <w:rPr>
          <w:rFonts w:hint="eastAsia"/>
        </w:rPr>
        <w:br/>
      </w:r>
      <w:r>
        <w:rPr>
          <w:rFonts w:hint="eastAsia"/>
        </w:rPr>
        <w:t>　　　　四、我国铁路建设投资稳步推进</w:t>
      </w:r>
      <w:r>
        <w:rPr>
          <w:rFonts w:hint="eastAsia"/>
        </w:rPr>
        <w:br/>
      </w:r>
      <w:r>
        <w:rPr>
          <w:rFonts w:hint="eastAsia"/>
        </w:rPr>
        <w:t>　　　　五、我国加快推进铁路客运专线建设</w:t>
      </w:r>
      <w:r>
        <w:rPr>
          <w:rFonts w:hint="eastAsia"/>
        </w:rPr>
        <w:br/>
      </w:r>
      <w:r>
        <w:rPr>
          <w:rFonts w:hint="eastAsia"/>
        </w:rPr>
        <w:t>　　　　六、中国铁路网规划再次大幅调整对铁路产业的影响</w:t>
      </w:r>
      <w:r>
        <w:rPr>
          <w:rFonts w:hint="eastAsia"/>
        </w:rPr>
        <w:br/>
      </w:r>
      <w:r>
        <w:rPr>
          <w:rFonts w:hint="eastAsia"/>
        </w:rPr>
        <w:t>　　　　七、中国铁路建设BOT融资方式引入分析</w:t>
      </w:r>
      <w:r>
        <w:rPr>
          <w:rFonts w:hint="eastAsia"/>
        </w:rPr>
        <w:br/>
      </w:r>
      <w:r>
        <w:rPr>
          <w:rFonts w:hint="eastAsia"/>
        </w:rPr>
        <w:t>　　第三节 2020-2025年中国铁路市场开放的条件与途径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2020-2025年中国铁路建设存在的问题分析</w:t>
      </w:r>
      <w:r>
        <w:rPr>
          <w:rFonts w:hint="eastAsia"/>
        </w:rPr>
        <w:br/>
      </w:r>
      <w:r>
        <w:rPr>
          <w:rFonts w:hint="eastAsia"/>
        </w:rPr>
        <w:t>　　　　一、中国铁路建设面临的战略性选择</w:t>
      </w:r>
      <w:r>
        <w:rPr>
          <w:rFonts w:hint="eastAsia"/>
        </w:rPr>
        <w:br/>
      </w:r>
      <w:r>
        <w:rPr>
          <w:rFonts w:hint="eastAsia"/>
        </w:rPr>
        <w:t>　　　　二、阻碍民营资本进入铁路建设领域的因素</w:t>
      </w:r>
      <w:r>
        <w:rPr>
          <w:rFonts w:hint="eastAsia"/>
        </w:rPr>
        <w:br/>
      </w:r>
      <w:r>
        <w:rPr>
          <w:rFonts w:hint="eastAsia"/>
        </w:rPr>
        <w:t>　　　　三、铁路线网建设不足引发过境权争夺</w:t>
      </w:r>
      <w:r>
        <w:rPr>
          <w:rFonts w:hint="eastAsia"/>
        </w:rPr>
        <w:br/>
      </w:r>
      <w:r>
        <w:rPr>
          <w:rFonts w:hint="eastAsia"/>
        </w:rPr>
        <w:t>　　　　四、铁路建设中财务管理方面存在的问题及成因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2020-2025年中国高速铁路建设产业运行形势分析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2020-2025年中国高速铁路的发展现状分析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第四节 2020-2025年中国高速铁路行业存在的问题及策略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2020-2025年中国高速铁路建设产业发展模式及适用性分析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2020-2025年中国高速铁路建设发展模式的探索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2020-2025年中国高速铁路建设营管理的模式分析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第三节 2020-2025年高速铁路客运枢纽地区路网服务模式及适用性研究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2020-2025年中国高速铁路信息化建设新进展透析</w:t>
      </w:r>
      <w:r>
        <w:rPr>
          <w:rFonts w:hint="eastAsia"/>
        </w:rPr>
        <w:br/>
      </w:r>
      <w:r>
        <w:rPr>
          <w:rFonts w:hint="eastAsia"/>
        </w:rPr>
        <w:t>　　第一节 铁路信息化与电子商务分析简述</w:t>
      </w:r>
      <w:r>
        <w:rPr>
          <w:rFonts w:hint="eastAsia"/>
        </w:rPr>
        <w:br/>
      </w:r>
      <w:r>
        <w:rPr>
          <w:rFonts w:hint="eastAsia"/>
        </w:rPr>
        <w:t>　　　　一、铁路信息化系统的功能及构成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二、铁路的电子商务</w:t>
      </w:r>
      <w:r>
        <w:rPr>
          <w:rFonts w:hint="eastAsia"/>
        </w:rPr>
        <w:br/>
      </w:r>
      <w:r>
        <w:rPr>
          <w:rFonts w:hint="eastAsia"/>
        </w:rPr>
        <w:t>　　　　三、铁路运输信息化的内容与实质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四、铁路信息化工程的实施</w:t>
      </w:r>
      <w:r>
        <w:rPr>
          <w:rFonts w:hint="eastAsia"/>
        </w:rPr>
        <w:br/>
      </w:r>
      <w:r>
        <w:rPr>
          <w:rFonts w:hint="eastAsia"/>
        </w:rPr>
        <w:t>　　　　五、大力推进铁路运输信息化的措施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第二节 2020-2025年中国铁路信息化运行综述</w:t>
      </w:r>
      <w:r>
        <w:rPr>
          <w:rFonts w:hint="eastAsia"/>
        </w:rPr>
        <w:br/>
      </w:r>
      <w:r>
        <w:rPr>
          <w:rFonts w:hint="eastAsia"/>
        </w:rPr>
        <w:t>　　　　一、国外铁路信息化系统的应用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二、中国铁路信息化建设成就分析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　　五、铁路基建加码带动信息化发展</w:t>
      </w:r>
      <w:r>
        <w:rPr>
          <w:rFonts w:hint="eastAsia"/>
        </w:rPr>
        <w:br/>
      </w:r>
      <w:r>
        <w:rPr>
          <w:rFonts w:hint="eastAsia"/>
        </w:rPr>
        <w:t>　　第三节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第四节 2020-2025年中国铁路智能运输系统分析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第五节 2020-2025年中国铁路客票发售和预定系统分析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第六节 2020-2025年中国铁路信息化（IT）应用现状</w:t>
      </w:r>
      <w:r>
        <w:rPr>
          <w:rFonts w:hint="eastAsia"/>
        </w:rPr>
        <w:br/>
      </w:r>
      <w:r>
        <w:rPr>
          <w:rFonts w:hint="eastAsia"/>
        </w:rPr>
        <w:t>　　　　一、铁路自动售检票系统</w:t>
      </w:r>
      <w:r>
        <w:rPr>
          <w:rFonts w:hint="eastAsia"/>
        </w:rPr>
        <w:br/>
      </w:r>
      <w:r>
        <w:rPr>
          <w:rFonts w:hint="eastAsia"/>
        </w:rPr>
        <w:t>　　　　二、铁路行车安全监控信息系统</w:t>
      </w:r>
      <w:r>
        <w:rPr>
          <w:rFonts w:hint="eastAsia"/>
        </w:rPr>
        <w:br/>
      </w:r>
      <w:r>
        <w:rPr>
          <w:rFonts w:hint="eastAsia"/>
        </w:rPr>
        <w:t>　　　　三、铁路信息化重点工程</w:t>
      </w:r>
      <w:r>
        <w:rPr>
          <w:rFonts w:hint="eastAsia"/>
        </w:rPr>
        <w:br/>
      </w:r>
      <w:r>
        <w:rPr>
          <w:rFonts w:hint="eastAsia"/>
        </w:rPr>
        <w:t>　　　　四、车站综合管理信息系统.</w:t>
      </w:r>
      <w:r>
        <w:rPr>
          <w:rFonts w:hint="eastAsia"/>
        </w:rPr>
        <w:br/>
      </w:r>
      <w:r>
        <w:rPr>
          <w:rFonts w:hint="eastAsia"/>
        </w:rPr>
        <w:t>　　　　五、铁路货车动态追踪系统</w:t>
      </w:r>
      <w:r>
        <w:rPr>
          <w:rFonts w:hint="eastAsia"/>
        </w:rPr>
        <w:br/>
      </w:r>
      <w:r>
        <w:rPr>
          <w:rFonts w:hint="eastAsia"/>
        </w:rPr>
        <w:t>　　　　六、特种货车动态追踪系统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2020-2025年中国高速铁路重点项目情况建设研究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一、京沪高速铁路建设新进展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二、广深港高铁中国香港段建设新进展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二、京广高速铁路全线建成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2020-2025年中国高速铁路产业市场竞争格局分析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2020-2025年中国高速铁路产业竞争现状分析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一、高速铁路和民航业竞争加剧</w:t>
      </w:r>
      <w:r>
        <w:rPr>
          <w:rFonts w:hint="eastAsia"/>
        </w:rPr>
        <w:br/>
      </w:r>
      <w:r>
        <w:rPr>
          <w:rFonts w:hint="eastAsia"/>
        </w:rPr>
        <w:t>　　　　二、高速铁路与城市竞争力</w:t>
      </w:r>
      <w:r>
        <w:rPr>
          <w:rFonts w:hint="eastAsia"/>
        </w:rPr>
        <w:br/>
      </w:r>
      <w:r>
        <w:rPr>
          <w:rFonts w:hint="eastAsia"/>
        </w:rPr>
        <w:t>　　　　三、高铁票价竞争分析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2020-2025年中国高速铁路产业区域格局分析</w:t>
      </w:r>
      <w:r>
        <w:rPr>
          <w:rFonts w:hint="eastAsia"/>
        </w:rPr>
        <w:br/>
      </w:r>
      <w:r>
        <w:rPr>
          <w:rFonts w:hint="eastAsia"/>
        </w:rPr>
        <w:t>　　　　一、高速铁路建设将吸引民间投资</w:t>
      </w:r>
      <w:r>
        <w:rPr>
          <w:rFonts w:hint="eastAsia"/>
        </w:rPr>
        <w:br/>
      </w:r>
      <w:r>
        <w:rPr>
          <w:rFonts w:hint="eastAsia"/>
        </w:rPr>
        <w:t>　　　　二、中国台湾高速铁路竞争策略</w:t>
      </w:r>
      <w:r>
        <w:rPr>
          <w:rFonts w:hint="eastAsia"/>
        </w:rPr>
        <w:br/>
      </w:r>
      <w:r>
        <w:rPr>
          <w:rFonts w:hint="eastAsia"/>
        </w:rPr>
        <w:t>　　　　三、电务公司高速铁路市场竞争力得到进一步提升</w:t>
      </w:r>
      <w:r>
        <w:rPr>
          <w:rFonts w:hint="eastAsia"/>
        </w:rPr>
        <w:br/>
      </w:r>
      <w:r>
        <w:rPr>
          <w:rFonts w:hint="eastAsia"/>
        </w:rPr>
        <w:t>　　第三节 2020-2025年中国高速铁路产业提升竞争力策略分析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2020-2025年中国高速铁路建设重点企业运营财务指标分析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中国中铁股份有限公司（601390）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中铁二局股份有限公司（600528）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广深铁路股份有限公司（601333）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大秦铁路股份有限公司（601006）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2020-2025年中国高速铁路相关产业运行走势分析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2020-2025年中国铁路业发展现状分析</w:t>
      </w:r>
      <w:r>
        <w:rPr>
          <w:rFonts w:hint="eastAsia"/>
        </w:rPr>
        <w:br/>
      </w:r>
      <w:r>
        <w:rPr>
          <w:rFonts w:hint="eastAsia"/>
        </w:rPr>
        <w:t>　　　　一、年中国铁路行业经济运行分析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三、中国铁路基建投资增长迅速</w:t>
      </w:r>
      <w:r>
        <w:rPr>
          <w:rFonts w:hint="eastAsia"/>
        </w:rPr>
        <w:br/>
      </w:r>
      <w:r>
        <w:rPr>
          <w:rFonts w:hint="eastAsia"/>
        </w:rPr>
        <w:t>　　第三节 中国铁路业扩大投资</w:t>
      </w:r>
      <w:r>
        <w:rPr>
          <w:rFonts w:hint="eastAsia"/>
        </w:rPr>
        <w:br/>
      </w:r>
      <w:r>
        <w:rPr>
          <w:rFonts w:hint="eastAsia"/>
        </w:rPr>
        <w:t>　　　　一、铁路建设投资扩大拉动内需</w:t>
      </w:r>
      <w:r>
        <w:rPr>
          <w:rFonts w:hint="eastAsia"/>
        </w:rPr>
        <w:br/>
      </w:r>
      <w:r>
        <w:rPr>
          <w:rFonts w:hint="eastAsia"/>
        </w:rPr>
        <w:t>　　　　二、铁路建设投资抗击危机</w:t>
      </w:r>
      <w:r>
        <w:rPr>
          <w:rFonts w:hint="eastAsia"/>
        </w:rPr>
        <w:br/>
      </w:r>
      <w:r>
        <w:rPr>
          <w:rFonts w:hint="eastAsia"/>
        </w:rPr>
        <w:t>　　　　三、铁路投资规模分析</w:t>
      </w:r>
      <w:r>
        <w:rPr>
          <w:rFonts w:hint="eastAsia"/>
        </w:rPr>
        <w:br/>
      </w:r>
      <w:r>
        <w:rPr>
          <w:rFonts w:hint="eastAsia"/>
        </w:rPr>
        <w:t>　　　　四、铁路建设投资将拉动国民经济增长</w:t>
      </w:r>
      <w:r>
        <w:rPr>
          <w:rFonts w:hint="eastAsia"/>
        </w:rPr>
        <w:br/>
      </w:r>
      <w:r>
        <w:rPr>
          <w:rFonts w:hint="eastAsia"/>
        </w:rPr>
        <w:t>　　　　五、大规模铁路投资建设为企业带来机遇</w:t>
      </w:r>
      <w:r>
        <w:rPr>
          <w:rFonts w:hint="eastAsia"/>
        </w:rPr>
        <w:br/>
      </w:r>
      <w:r>
        <w:rPr>
          <w:rFonts w:hint="eastAsia"/>
        </w:rPr>
        <w:t>　　第四节 2020-2025年中国铁路网规划再次大幅调整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一、中国铁路网规划概况</w:t>
      </w:r>
      <w:r>
        <w:rPr>
          <w:rFonts w:hint="eastAsia"/>
        </w:rPr>
        <w:br/>
      </w:r>
      <w:r>
        <w:rPr>
          <w:rFonts w:hint="eastAsia"/>
        </w:rPr>
        <w:t>　　　　二、中国中长期铁路网规划不断调整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三、铁路网规划大幅调整的原因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四、调整后方案的四大主要变化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五、规划调整后铁路投资的四大方向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2025-2031年中国高速铁路发展前景及趋势分析</w:t>
      </w:r>
      <w:r>
        <w:rPr>
          <w:rFonts w:hint="eastAsia"/>
        </w:rPr>
        <w:br/>
      </w:r>
      <w:r>
        <w:rPr>
          <w:rFonts w:hint="eastAsia"/>
        </w:rPr>
        <w:t>　　第一节 未来中国铁路建设的前景展望分析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三、2025年我国铁路将解决“一票难求”问题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未来中国高速铁路行业发展前景及趋势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2025-2031年中国高速铁路产业市场盈利预测分析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2025-2031年中国高速铁路建设产业投资战略研究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2020-2025年中国高速铁路建设产业投资概况</w:t>
      </w:r>
      <w:r>
        <w:rPr>
          <w:rFonts w:hint="eastAsia"/>
        </w:rPr>
        <w:br/>
      </w:r>
      <w:r>
        <w:rPr>
          <w:rFonts w:hint="eastAsia"/>
        </w:rPr>
        <w:t>　　　　一、中国铁路建设投资背景分析</w:t>
      </w:r>
      <w:r>
        <w:rPr>
          <w:rFonts w:hint="eastAsia"/>
        </w:rPr>
        <w:br/>
      </w:r>
      <w:r>
        <w:rPr>
          <w:rFonts w:hint="eastAsia"/>
        </w:rPr>
        <w:t>　　　　二、中国铁路建设政策导向</w:t>
      </w:r>
      <w:r>
        <w:rPr>
          <w:rFonts w:hint="eastAsia"/>
        </w:rPr>
        <w:br/>
      </w:r>
      <w:r>
        <w:rPr>
          <w:rFonts w:hint="eastAsia"/>
        </w:rPr>
        <w:t>　　　　三、中国铁路建设投资方式</w:t>
      </w:r>
      <w:r>
        <w:rPr>
          <w:rFonts w:hint="eastAsia"/>
        </w:rPr>
        <w:br/>
      </w:r>
      <w:r>
        <w:rPr>
          <w:rFonts w:hint="eastAsia"/>
        </w:rPr>
        <w:t>　　第二节 2025-2031年中国高速铁路建设产业投资机会分析</w:t>
      </w:r>
      <w:r>
        <w:rPr>
          <w:rFonts w:hint="eastAsia"/>
        </w:rPr>
        <w:br/>
      </w:r>
      <w:r>
        <w:rPr>
          <w:rFonts w:hint="eastAsia"/>
        </w:rPr>
        <w:t>　　　　一、高速铁路建设投资吸引力分析</w:t>
      </w:r>
      <w:r>
        <w:rPr>
          <w:rFonts w:hint="eastAsia"/>
        </w:rPr>
        <w:br/>
      </w:r>
      <w:r>
        <w:rPr>
          <w:rFonts w:hint="eastAsia"/>
        </w:rPr>
        <w:t>　　　　二、高速铁路建设投资潜力分析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2025-2031年中国高速铁路建设产业投资风险分析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2025-2031年中国高速铁路产业市场盈利预测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近期人民币兑美元汇率中间价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近期中国人民币利率调整表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中国铁建股份有限公司负债指标走势图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中国铁建股份有限公司成长能力指标走势图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中铁二局股份有限公司负债指标走势图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中铁二局股份有限公司成长能力指标走势图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广深铁路股份有限公司负债指标走势图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广深铁路股份有限公司成长能力指标走势图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大秦铁路股份有限公司负债指标走势图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大秦铁路股份有限公司成长能力指标走势图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2025-2031年中国高速铁路市场供给状况走势预测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2025-2031年中国高速铁路市场需求预测趋势图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2025-2031年中国高速铁路市场未来价格走势预测表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2025-2031年中国高速铁路行业发展形势预测图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acd5d47a4f4e" w:history="1">
        <w:r>
          <w:rPr>
            <w:rStyle w:val="Hyperlink"/>
          </w:rPr>
          <w:t>中国高速铁路建设行业现状调研与发展趋势分析报告（2025-2031年）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acd5d47a4f4e" w:history="1">
        <w:r>
          <w:rPr>
            <w:rStyle w:val="Hyperlink"/>
          </w:rPr>
          <w:t>https://www.20087.com/M_JiaoTongYunShu/78/GaoSuTieLuJianSheDeXianZhuangHeFaZhanQuShi.html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高铁建设最新消息、高速铁路建设方面的成就、高速铁路未来发展趋势、高速铁路建设方面有哪些成就、最新全国铁路线路图、高速铁路建设材料清单、山东即将开建的高铁、高速铁路建设流程、亲子高铁旅游线路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b48512e042ad" w:history="1">
      <w:r>
        <w:rPr>
          <w:rStyle w:val="Hyperlink"/>
        </w:rPr>
        <w:t>中国高速铁路建设行业现状调研与发展趋势分析报告（2025-2031年）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GaoSuTieLuJianSheDeXianZhuangHeFaZhanQuShi.html" TargetMode="External" Id="Re5abacd5d47a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GaoSuTieLuJianSheDeXianZhuangHeFaZhanQuShi.html" TargetMode="External" Id="Rb9beb48512e0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2025-01-21T08:19:00Z</dcterms:created>
  <dcterms:modified xsi:type="dcterms:W3CDTF">2025-01-21T09:19:00Z</dcterms:modified>
  <dc:subject>中国高速铁路建设行业现状调研与发展趋势分析报告（2025-2031年）</dc:subject>
  <dc:title>中国高速铁路建设行业现状调研与发展趋势分析报告（2025-2031年）</dc:title>
  <cp:keywords>中国高速铁路建设行业现状调研与发展趋势分析报告（2025-2031年）</cp:keywords>
  <dc:description>中国高速铁路建设行业现状调研与发展趋势分析报告（2025-2031年）</dc:description>
</cp:coreProperties>
</file>