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188f485e441a" w:history="1">
              <w:r>
                <w:rPr>
                  <w:rStyle w:val="Hyperlink"/>
                </w:rPr>
                <w:t>中国汽车发电机市场深度调研及发展趋势预测报告（2025-2031年）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188f485e441a" w:history="1">
              <w:r>
                <w:rPr>
                  <w:rStyle w:val="Hyperlink"/>
                </w:rPr>
                <w:t>中国汽车发电机市场深度调研及发展趋势预测报告（2025-2031年）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188f485e441a" w:history="1">
                <w:r>
                  <w:rPr>
                    <w:rStyle w:val="Hyperlink"/>
                  </w:rPr>
                  <w:t>https://www.20087.com/8/27/QiCheFaDianJiFaZhanQuShi.html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车辆电气系统的核心组件，负责为车载电子设备供电并为电池充电。随着汽车电子化程度的加深，发电机的性能要求不断提高，以满足日益增加的电力需求。技术上，永磁同步电机和数字控制器的应用，提高了发电机的效率和可靠性。同时，新能源汽车的兴起，特别是电动汽车和混合动力汽车，对发电机提出了新的挑战，如能量回收和逆变器集成。</w:t>
      </w:r>
      <w:r>
        <w:rPr>
          <w:rFonts w:hint="eastAsia"/>
        </w:rPr>
        <w:br/>
      </w:r>
      <w:r>
        <w:rPr>
          <w:rFonts w:hint="eastAsia"/>
        </w:rPr>
        <w:t>　　未来，汽车发电机行业将更加注重效率和集成化。随着汽车节能减排目标的推进，发电机将采用更先进的电机技术和轻量化材料，以减少能耗和重量。同时，智能控制系统的集成将提升发电机的响应速度和稳定性，适应电动汽车的快速充电需求。此外，随着汽车电气架构的变革，发电机将与车载能量管理系统更加紧密地配合，实现能源的高效管理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188f485e441a" w:history="1">
        <w:r>
          <w:rPr>
            <w:rStyle w:val="Hyperlink"/>
          </w:rPr>
          <w:t>中国汽车发电机市场深度调研及发展趋势预测报告（2025-2031年）</w:t>
        </w:r>
      </w:hyperlink>
      <w:r>
        <w:rPr>
          <w:rFonts w:hint="eastAsia"/>
        </w:rPr>
        <w:t>》通过严谨的分析、翔实的数据及直观的图表，系统解析了汽车发电机行业的市场规模、需求变化、价格波动及产业链结构。报告全面评估了当前汽车发电机市场现状，科学预测了未来市场前景与发展趋势，重点剖析了汽车发电机细分市场的机遇与挑战。同时，报告对汽车发电机重点企业的竞争地位及市场集中度进行了评估，为汽车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一、汽车发电机标准分析</w:t>
      </w:r>
      <w:r>
        <w:rPr>
          <w:rFonts w:hint="eastAsia"/>
        </w:rPr>
        <w:br/>
      </w:r>
      <w:r>
        <w:rPr>
          <w:rFonts w:hint="eastAsia"/>
        </w:rPr>
        <w:t>　　　　二、汽车发电机国家政策分析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2020-2025年汽车零部件业发展电子商务的分析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一、世界汽车发电机的特点分析</w:t>
      </w:r>
      <w:r>
        <w:rPr>
          <w:rFonts w:hint="eastAsia"/>
        </w:rPr>
        <w:br/>
      </w:r>
      <w:r>
        <w:rPr>
          <w:rFonts w:hint="eastAsia"/>
        </w:rPr>
        <w:t>　　　　二、国外汽车发电机相关技术发展分析</w:t>
      </w:r>
      <w:r>
        <w:rPr>
          <w:rFonts w:hint="eastAsia"/>
        </w:rPr>
        <w:br/>
      </w:r>
      <w:r>
        <w:rPr>
          <w:rFonts w:hint="eastAsia"/>
        </w:rPr>
        <w:t>　　　　三、汽车发电机国际贸易分析</w:t>
      </w:r>
      <w:r>
        <w:rPr>
          <w:rFonts w:hint="eastAsia"/>
        </w:rPr>
        <w:br/>
      </w:r>
      <w:r>
        <w:rPr>
          <w:rFonts w:hint="eastAsia"/>
        </w:rPr>
        <w:t>　　第二节 2020-2025年世界汽车发电机产业主要国家分析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2020-2025年中国相关机构电动汽车项目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2020-2025年中国汽车发电机产业发展概述</w:t>
      </w:r>
      <w:r>
        <w:rPr>
          <w:rFonts w:hint="eastAsia"/>
        </w:rPr>
        <w:br/>
      </w:r>
      <w:r>
        <w:rPr>
          <w:rFonts w:hint="eastAsia"/>
        </w:rPr>
        <w:t>　　　　一、汽车发电机产业特点分析</w:t>
      </w:r>
      <w:r>
        <w:rPr>
          <w:rFonts w:hint="eastAsia"/>
        </w:rPr>
        <w:br/>
      </w:r>
      <w:r>
        <w:rPr>
          <w:rFonts w:hint="eastAsia"/>
        </w:rPr>
        <w:t>　　　　二、汽车发电机成长迅速</w:t>
      </w:r>
      <w:r>
        <w:rPr>
          <w:rFonts w:hint="eastAsia"/>
        </w:rPr>
        <w:br/>
      </w:r>
      <w:r>
        <w:rPr>
          <w:rFonts w:hint="eastAsia"/>
        </w:rPr>
        <w:t>　　　　三、汽车发电机技术分析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一、赣州谋划新能源汽车发电机</w:t>
      </w:r>
      <w:r>
        <w:rPr>
          <w:rFonts w:hint="eastAsia"/>
        </w:rPr>
        <w:br/>
      </w:r>
      <w:r>
        <w:rPr>
          <w:rFonts w:hint="eastAsia"/>
        </w:rPr>
        <w:t>　　　　二、混合动力汽车发电机是最大亮点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三、大洋电机：09年积极开拓新能源汽车发电机市场</w:t>
      </w:r>
      <w:r>
        <w:rPr>
          <w:rFonts w:hint="eastAsia"/>
        </w:rPr>
        <w:br/>
      </w:r>
      <w:r>
        <w:rPr>
          <w:rFonts w:hint="eastAsia"/>
        </w:rPr>
        <w:t>　　第三节 2020-2025年中国汽车发电机产业发展存在问题分析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2020-2025年中国汽车发电机产业市场动态分析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2020-2025年中国汽车发电机市场发展综述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2020-2025年中国汽车发电机产业进出口分析</w:t>
      </w:r>
      <w:r>
        <w:rPr>
          <w:rFonts w:hint="eastAsia"/>
        </w:rPr>
        <w:br/>
      </w:r>
      <w:r>
        <w:rPr>
          <w:rFonts w:hint="eastAsia"/>
        </w:rPr>
        <w:t>　　　　一、汽车发电机进口分析</w:t>
      </w:r>
      <w:r>
        <w:rPr>
          <w:rFonts w:hint="eastAsia"/>
        </w:rPr>
        <w:br/>
      </w:r>
      <w:r>
        <w:rPr>
          <w:rFonts w:hint="eastAsia"/>
        </w:rPr>
        <w:t>　　　　二、汽车发电机出口分析</w:t>
      </w:r>
      <w:r>
        <w:rPr>
          <w:rFonts w:hint="eastAsia"/>
        </w:rPr>
        <w:br/>
      </w:r>
      <w:r>
        <w:rPr>
          <w:rFonts w:hint="eastAsia"/>
        </w:rPr>
        <w:t>　　　　三、汽车发电机进出口价格分析</w:t>
      </w:r>
      <w:r>
        <w:rPr>
          <w:rFonts w:hint="eastAsia"/>
        </w:rPr>
        <w:br/>
      </w:r>
      <w:r>
        <w:rPr>
          <w:rFonts w:hint="eastAsia"/>
        </w:rPr>
        <w:t>　　第三节 国家外贸出口收汇政策对汽车发电机行业影响和对策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2020-2025年中国汽车工业运行走势分析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一、世界汽车市场产销分析</w:t>
      </w:r>
      <w:r>
        <w:rPr>
          <w:rFonts w:hint="eastAsia"/>
        </w:rPr>
        <w:br/>
      </w:r>
      <w:r>
        <w:rPr>
          <w:rFonts w:hint="eastAsia"/>
        </w:rPr>
        <w:t>　　　　二、国外汽车企业对中国市场充满信心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一、中国汽车产量统计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三、中国汽车市场销售情况分析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三、汽车发电机行业竞争力分析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第二节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第三节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第四节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第五节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第六节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第七节 重庆华宇实业有限责任公司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第八节 北京鑫剀利汽车发电机有限公司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第九节 无锡市新中北汽车发电机有限公司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第十节 无锡市金阳汽车电器有限公司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2025-2031年中国汽车发电机产业发展趋势分析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二、汽车发电机技术发展方向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三、汽车发电机竞争格局预测分析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第四节 2025-2031年中国汽车发电机产业投资机会分析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第六节 中⋅智⋅林－中国汽车发电机产业发展建议及投资策略分析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188f485e441a" w:history="1">
        <w:r>
          <w:rPr>
            <w:rStyle w:val="Hyperlink"/>
          </w:rPr>
          <w:t>中国汽车发电机市场深度调研及发展趋势预测报告（2025-2031年）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188f485e441a" w:history="1">
        <w:r>
          <w:rPr>
            <w:rStyle w:val="Hyperlink"/>
          </w:rPr>
          <w:t>https://www.20087.com/8/27/QiCheFaDianJiFaZhanQuShi.html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0278db22405a" w:history="1">
      <w:r>
        <w:rPr>
          <w:rStyle w:val="Hyperlink"/>
        </w:rPr>
        <w:t>中国汽车发电机市场深度调研及发展趋势预测报告（2025-2031年）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FaDianJiFaZhanQuShi.html" TargetMode="External" Id="R9ca5188f485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FaDianJiFaZhanQuShi.html" TargetMode="External" Id="Rea2c0278db2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2024-12-03T08:31:00Z</dcterms:created>
  <dcterms:modified xsi:type="dcterms:W3CDTF">2024-12-03T09:31:00Z</dcterms:modified>
  <dc:subject>中国汽车发电机市场深度调研及发展趋势预测报告（2025-2031年）</dc:subject>
  <dc:title>中国汽车发电机市场深度调研及发展趋势预测报告（2025-2031年）</dc:title>
  <cp:keywords>中国汽车发电机市场深度调研及发展趋势预测报告（2025-2031年）</cp:keywords>
  <dc:description>中国汽车发电机市场深度调研及发展趋势预测报告（2025-2031年）</dc:description>
</cp:coreProperties>
</file>