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c77fa4a5d4049" w:history="1">
              <w:r>
                <w:rPr>
                  <w:rStyle w:val="Hyperlink"/>
                </w:rPr>
                <w:t>全球与中国汽车模切服务市场现状及发展前景预测报告（2026-2032年）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c77fa4a5d4049" w:history="1">
              <w:r>
                <w:rPr>
                  <w:rStyle w:val="Hyperlink"/>
                </w:rPr>
                <w:t>全球与中国汽车模切服务市场现状及发展前景预测报告（2026-2032年）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c77fa4a5d4049" w:history="1">
                <w:r>
                  <w:rPr>
                    <w:rStyle w:val="Hyperlink"/>
                  </w:rPr>
                  <w:t>https://www.20087.com/8/97/QiCheMoQieFuWuShiChangQianJingYuCe.html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切服务是根据汽车制造需求，对非金属材料（如泡棉、胶带、绝缘膜、密封条）进行精密冲切、排废与成型的定制化加工服务，广泛应用于内饰、电子、电池包及NVH控制领域。当前服务普遍依托高精度数控模切机、激光切割及自动视觉检测系统，强调尺寸公差控制（±0.1 mm）、材料利用率优化、无尘车间环境及符合IATF 16949汽车行业质量管理体系。在新能源汽车轻量化与电子化加速背景下，客户对多层复合材料同步模切、异形轮廓处理、导热/电磁屏蔽功能集成及快速打样响应提出更高要求。服务商注重刀模寿命管理、废料回收机制及供应链本地化布局。然而，小批量多品种订单增加生产调度复杂度，成本控制压力显著。</w:t>
      </w:r>
      <w:r>
        <w:rPr>
          <w:rFonts w:hint="eastAsia"/>
        </w:rPr>
        <w:br/>
      </w:r>
      <w:r>
        <w:rPr>
          <w:rFonts w:hint="eastAsia"/>
        </w:rPr>
        <w:t>　　未来，汽车模切服务将向数字孪生工厂、柔性自动化与材料协同创新方向突破。一方面，MES系统将实现从设计到交付全流程可视化，支持动态排产；另一方面，模块化快换刀具平台将缩短换型时间，适配个性化定制趋势。在电池安全领域，模切服务将深度参与陶瓷涂层云母板、阻燃泡棉等新型材料加工。此外，闭环材料回收将把边角料再生为低阶应用原料。汽车模切服务正从配套加工环节升级为支撑智能座舱、电动平台与绿色制造的关键工艺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c77fa4a5d4049" w:history="1">
        <w:r>
          <w:rPr>
            <w:rStyle w:val="Hyperlink"/>
          </w:rPr>
          <w:t>全球与中国汽车模切服务市场现状及发展前景预测报告（2026-2032年）</w:t>
        </w:r>
      </w:hyperlink>
      <w:r>
        <w:rPr>
          <w:rFonts w:hint="eastAsia"/>
        </w:rPr>
        <w:t>》依托国家统计局、相关行业协会的详实数据资料，系统解析了汽车模切服务行业的产业链结构、市场规模及需求现状，并对价格动态进行了解读。报告客观呈现了汽车模切服务行业发展状况，科学预测了市场前景与未来趋势，同时聚焦汽车模切服务重点企业，分析了市场竞争格局、集中度及品牌影响力。此外，报告通过细分市场领域，挖掘了汽车模切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全球市场汽车模切服务市场总体规模</w:t>
      </w:r>
      <w:r>
        <w:rPr>
          <w:rFonts w:hint="eastAsia"/>
        </w:rPr>
        <w:br/>
      </w:r>
      <w:r>
        <w:rPr>
          <w:rFonts w:hint="eastAsia"/>
        </w:rPr>
        <w:t>　　1.4 中国市场汽车模切服务市场总体规模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汽车模切服务行业发展总体概况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汽车模切服务行业发展主要特点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汽车模切服务行业发展影响因素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汽车模切服务有利因素</w:t>
      </w:r>
      <w:r>
        <w:rPr>
          <w:rFonts w:hint="eastAsia"/>
        </w:rPr>
        <w:br/>
      </w:r>
      <w:r>
        <w:rPr>
          <w:rFonts w:hint="eastAsia"/>
        </w:rPr>
        <w:t>　　　　1.5.3 .2 汽车模切服务不利因素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全球市场，近三年汽车模切服务主要企业占有率及排名（按收入）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汽车模切服务主要企业在国际市场占有率（按收入，2023-2026）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2025年汽车模切服务主要企业在国际市场排名（按收入）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全球市场主要企业汽车模切服务销售收入（2023-2026）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中国市场，近三年汽车模切服务主要企业占有率及排名（按收入）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汽车模切服务主要企业在中国市场占有率（按收入，2023-2026）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2025年汽车模切服务主要企业在中国市场排名（按收入）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中国市场主要企业汽车模切服务销售收入（2023-2026）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全球主要厂商汽车模切服务总部及产地分布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全球主要厂商成立时间及汽车模切服务商业化日期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全球主要厂商汽车模切服务产品类型及应用</w:t>
      </w:r>
      <w:r>
        <w:rPr>
          <w:rFonts w:hint="eastAsia"/>
        </w:rPr>
        <w:br/>
      </w:r>
      <w:r>
        <w:rPr>
          <w:rFonts w:hint="eastAsia"/>
        </w:rPr>
        <w:t>　　2.6 汽车模切服务行业集中度、竞争程度分析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汽车模切服务行业集中度分析：2025年全球Top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全球汽车模切服务第一梯队、第二梯队和第三梯队厂商（品牌）及市场份额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全球汽车模切服务主要地区分析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全球主要地区汽车模切服务市场规模分析：2021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全球主要地区汽车模切服务销售额及份额（2021-2026）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全球主要地区汽车模切服务销售额及份额预测（2027-2032）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内饰件模切</w:t>
      </w:r>
      <w:r>
        <w:rPr>
          <w:rFonts w:hint="eastAsia"/>
        </w:rPr>
        <w:br/>
      </w:r>
      <w:r>
        <w:rPr>
          <w:rFonts w:hint="eastAsia"/>
        </w:rPr>
        <w:t>　　　　4.1.2 外饰件模切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按产品类型细分，全球汽车模切服务销售额对比（2021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按产品类型细分，全球汽车模切服务销售额预测（2027-2032）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按产品类型细分，中国汽车模切服务销售额预测（2027-2032）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产品分类，按工艺性质</w:t>
      </w:r>
      <w:r>
        <w:rPr>
          <w:rFonts w:hint="eastAsia"/>
        </w:rPr>
        <w:br/>
      </w:r>
      <w:r>
        <w:rPr>
          <w:rFonts w:hint="eastAsia"/>
        </w:rPr>
        <w:t>　　　　4.2.1 冲裁模切</w:t>
      </w:r>
      <w:r>
        <w:rPr>
          <w:rFonts w:hint="eastAsia"/>
        </w:rPr>
        <w:br/>
      </w:r>
      <w:r>
        <w:rPr>
          <w:rFonts w:hint="eastAsia"/>
        </w:rPr>
        <w:t>　　　　4.2.2 成形模切</w:t>
      </w:r>
      <w:r>
        <w:rPr>
          <w:rFonts w:hint="eastAsia"/>
        </w:rPr>
        <w:br/>
      </w:r>
      <w:r>
        <w:rPr>
          <w:rFonts w:hint="eastAsia"/>
        </w:rPr>
        <w:t>　　　　4.2.3 按工艺性质细分，全球汽车模切服务销售额对比（2021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按工艺性质细分，全球汽车模切服务销售额及预测（2021-2032）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按工艺性质细分，全球汽车模切服务销售额及市场份额（2021-2026）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按工艺性质细分，全球汽车模切服务销售额预测（2027-2032）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按工艺性质细分，中国汽车模切服务销售额及预测（2021-2032）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按工艺性质细分，中国汽车模切服务销售额及市场份额（2021-2026）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按工艺性质细分，中国汽车模切服务销售额预测（2027-2032）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金属模切</w:t>
      </w:r>
      <w:r>
        <w:rPr>
          <w:rFonts w:hint="eastAsia"/>
        </w:rPr>
        <w:br/>
      </w:r>
      <w:r>
        <w:rPr>
          <w:rFonts w:hint="eastAsia"/>
        </w:rPr>
        <w:t>　　　　4.3.2 非金属模切</w:t>
      </w:r>
      <w:r>
        <w:rPr>
          <w:rFonts w:hint="eastAsia"/>
        </w:rPr>
        <w:br/>
      </w:r>
      <w:r>
        <w:rPr>
          <w:rFonts w:hint="eastAsia"/>
        </w:rPr>
        <w:t>　　　　4.3.3 按材料细分，全球汽车模切服务销售额对比（2021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按材料细分，全球汽车模切服务销售额及预测（2021-2032）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按材料细分，全球汽车模切服务销售额及市场份额（2021-2026）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按材料细分，全球汽车模切服务销售额预测（2027-2032）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按材料细分，中国汽车模切服务销售额及预测（2021-2032）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按材料细分，中国汽车模切服务销售额及市场份额（2021-2026）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按材料细分，中国汽车模切服务销售额预测（2027-2032）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汽车整车制造</w:t>
      </w:r>
      <w:r>
        <w:rPr>
          <w:rFonts w:hint="eastAsia"/>
        </w:rPr>
        <w:br/>
      </w:r>
      <w:r>
        <w:rPr>
          <w:rFonts w:hint="eastAsia"/>
        </w:rPr>
        <w:t>　　　　5.1.2 汽车零部件配套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按应用细分，全球汽车模切服务销售额对比（2021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按应用细分，全球汽车模切服务销售额预测（2027-2032）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中国不同应用汽车模切服务销售额及预测（2021-2032）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中国不同应用汽车模切服务销售额及市场份额（2021-2026）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中国不同应用汽车模切服务销售额预测（2027-2032）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汽车模切服务行业发展趋势</w:t>
      </w:r>
      <w:r>
        <w:rPr>
          <w:rFonts w:hint="eastAsia"/>
        </w:rPr>
        <w:br/>
      </w:r>
      <w:r>
        <w:rPr>
          <w:rFonts w:hint="eastAsia"/>
        </w:rPr>
        <w:t>　　7.2 汽车模切服务行业主要驱动因素</w:t>
      </w:r>
      <w:r>
        <w:rPr>
          <w:rFonts w:hint="eastAsia"/>
        </w:rPr>
        <w:br/>
      </w:r>
      <w:r>
        <w:rPr>
          <w:rFonts w:hint="eastAsia"/>
        </w:rPr>
        <w:t>　　7.3 汽车模切服务中国企业SWOT分析</w:t>
      </w:r>
      <w:r>
        <w:rPr>
          <w:rFonts w:hint="eastAsia"/>
        </w:rPr>
        <w:br/>
      </w:r>
      <w:r>
        <w:rPr>
          <w:rFonts w:hint="eastAsia"/>
        </w:rPr>
        <w:t>　　7.4 中国汽车模切服务行业政策环境分析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汽车模切服务行业产业链简介</w:t>
      </w:r>
      <w:r>
        <w:rPr>
          <w:rFonts w:hint="eastAsia"/>
        </w:rPr>
        <w:br/>
      </w:r>
      <w:r>
        <w:rPr>
          <w:rFonts w:hint="eastAsia"/>
        </w:rPr>
        <w:t>　　　　8.1.1 汽车模切服务行业供应链分析</w:t>
      </w:r>
      <w:r>
        <w:rPr>
          <w:rFonts w:hint="eastAsia"/>
        </w:rPr>
        <w:br/>
      </w:r>
      <w:r>
        <w:rPr>
          <w:rFonts w:hint="eastAsia"/>
        </w:rPr>
        <w:t>　　　　8.1.2 汽车模切服务主要原料及供应情况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汽车模切服务行业主要下游客户</w:t>
      </w:r>
      <w:r>
        <w:rPr>
          <w:rFonts w:hint="eastAsia"/>
        </w:rPr>
        <w:br/>
      </w:r>
      <w:r>
        <w:rPr>
          <w:rFonts w:hint="eastAsia"/>
        </w:rPr>
        <w:t>　　8.2 汽车模切服务行业采购模式</w:t>
      </w:r>
      <w:r>
        <w:rPr>
          <w:rFonts w:hint="eastAsia"/>
        </w:rPr>
        <w:br/>
      </w:r>
      <w:r>
        <w:rPr>
          <w:rFonts w:hint="eastAsia"/>
        </w:rPr>
        <w:t>　　8.3 汽车模切服务行业生产模式</w:t>
      </w:r>
      <w:r>
        <w:rPr>
          <w:rFonts w:hint="eastAsia"/>
        </w:rPr>
        <w:br/>
      </w:r>
      <w:r>
        <w:rPr>
          <w:rFonts w:hint="eastAsia"/>
        </w:rPr>
        <w:t>　　8.4 汽车模切服务行业销售模式及销售渠道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汽车模切服务行业发展主要特点</w:t>
      </w:r>
      <w:r>
        <w:rPr>
          <w:rFonts w:hint="eastAsia"/>
        </w:rPr>
        <w:br/>
      </w:r>
      <w:r>
        <w:rPr>
          <w:rFonts w:hint="eastAsia"/>
        </w:rPr>
        <w:t>　　表 2： 汽车模切服务行业发展有利因素分析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汽车模切服务行业发展不利因素分析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进入汽车模切服务行业壁垒</w:t>
      </w:r>
      <w:r>
        <w:rPr>
          <w:rFonts w:hint="eastAsia"/>
        </w:rPr>
        <w:br/>
      </w:r>
      <w:r>
        <w:rPr>
          <w:rFonts w:hint="eastAsia"/>
        </w:rPr>
        <w:t>　　表 5： 汽车模切服务主要企业在国际市场占有率（按收入，2023-2026）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2025年汽车模切服务主要企业在国际市场排名（按收入）&amp;（万元）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全球市场主要企业汽车模切服务销售收入（2023-2026）&amp;（万元）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汽车模切服务主要企业在中国市场占有率（按收入，2023-2026）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2025年汽车模切服务主要企业在中国市场排名（按收入）&amp;（万元）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中国市场主要企业汽车模切服务销售收入（2023-2026）&amp;（万元）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全球主要厂商汽车模切服务总部及产地分布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全球主要厂商成立时间及汽车模切服务商业化日期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全球主要厂商汽车模切服务产品类型及应用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2025年全球汽车模切服务主要厂商市场地位（第一梯队、第二梯队和第三梯队）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全球汽车模切服务市场投资、并购等现状分析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全球主要地区汽车模切服务销售额：（2021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全球主要地区汽车模切服务销售额及份额列表（2021-2026）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全球主要地区汽车模切服务销售额及份额列表预测（2027-2032）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内饰件模切主要企业列表</w:t>
      </w:r>
      <w:r>
        <w:rPr>
          <w:rFonts w:hint="eastAsia"/>
        </w:rPr>
        <w:br/>
      </w:r>
      <w:r>
        <w:rPr>
          <w:rFonts w:hint="eastAsia"/>
        </w:rPr>
        <w:t>　　表 22： 外饰件模切主要企业列表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按产品类型细分，全球汽车模切服务销售额及增长率对比（2021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冲裁模切主要企业列表</w:t>
      </w:r>
      <w:r>
        <w:rPr>
          <w:rFonts w:hint="eastAsia"/>
        </w:rPr>
        <w:br/>
      </w:r>
      <w:r>
        <w:rPr>
          <w:rFonts w:hint="eastAsia"/>
        </w:rPr>
        <w:t>　　表 33： 成形模切主要企业列表</w:t>
      </w:r>
      <w:r>
        <w:rPr>
          <w:rFonts w:hint="eastAsia"/>
        </w:rPr>
        <w:br/>
      </w:r>
      <w:r>
        <w:rPr>
          <w:rFonts w:hint="eastAsia"/>
        </w:rPr>
        <w:t>　　表 34： 按工艺性质细分，全球汽车模切服务销售额及增长率对比（2021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按工艺性质细分，全球汽车模切服务销售额（2021-2026）&amp;（万元）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按工艺性质细分，全球汽车模切服务销售额市场份额列表（2021-2026）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按工艺性质细分，全球汽车模切服务销售额预测（2027-2032）&amp;（万元）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按工艺性质细分，全球汽车模切服务销售额市场份额预测（2027-2032）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按工艺性质细分，中国汽车模切服务销售额（2021-2026）&amp;（万元）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按工艺性质细分，中国汽车模切服务销售额市场份额列表（2021-2026）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按工艺性质细分，中国汽车模切服务销售额预测（2027-2032）&amp;（万元）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按工艺性质细分，中国汽车模切服务销售额市场份额预测（2027-2032）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金属模切主要企业列表</w:t>
      </w:r>
      <w:r>
        <w:rPr>
          <w:rFonts w:hint="eastAsia"/>
        </w:rPr>
        <w:br/>
      </w:r>
      <w:r>
        <w:rPr>
          <w:rFonts w:hint="eastAsia"/>
        </w:rPr>
        <w:t>　　表 44： 非金属模切主要企业列表</w:t>
      </w:r>
      <w:r>
        <w:rPr>
          <w:rFonts w:hint="eastAsia"/>
        </w:rPr>
        <w:br/>
      </w:r>
      <w:r>
        <w:rPr>
          <w:rFonts w:hint="eastAsia"/>
        </w:rPr>
        <w:t>　　表 45： 按材料细分，全球汽车模切服务销售额及增长率对比（2021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按材料细分，全球汽车模切服务销售额（2021-2026）&amp;（万元）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按材料细分，全球汽车模切服务销售额市场份额列表（2021-2026）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按材料细分，全球汽车模切服务销售额预测（2027-2032）&amp;（万元）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按材料细分，全球汽车模切服务销售额市场份额预测（2027-2032）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按材料细分，中国汽车模切服务销售额（2021-2026）&amp;（万元）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按材料细分，中国汽车模切服务销售额市场份额列表（2021-2026）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按材料细分，中国汽车模切服务销售额预测（2027-2032）&amp;（万元）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按材料细分，中国汽车模切服务销售额市场份额预测（2027-2032）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按应用细分，全球汽车模切服务销售额及增长率对比（2021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按应用细分，全球汽车模切服务市场份额预测（2027-2032）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中国不同应用汽车模切服务销售额（2021-2026）&amp;（万元）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中国不同应用汽车模切服务销售额市场份额列表（2021-2026）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中国不同应用汽车模切服务销售额预测（2027-2032）&amp;（万元）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中国不同应用汽车模切服务销售额市场份额预测（2027-2032）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重点企业（23）公司信息、总部、汽车模切服务市场地位以及主要的竞争对手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汽车模切服务产品及服务介绍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汽车模切服务收入及毛利率（2021-2026）&amp;（万元）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汽车模切服务行业发展趋势</w:t>
      </w:r>
      <w:r>
        <w:rPr>
          <w:rFonts w:hint="eastAsia"/>
        </w:rPr>
        <w:br/>
      </w:r>
      <w:r>
        <w:rPr>
          <w:rFonts w:hint="eastAsia"/>
        </w:rPr>
        <w:t>　　表 178： 汽车模切服务行业主要驱动因素</w:t>
      </w:r>
      <w:r>
        <w:rPr>
          <w:rFonts w:hint="eastAsia"/>
        </w:rPr>
        <w:br/>
      </w:r>
      <w:r>
        <w:rPr>
          <w:rFonts w:hint="eastAsia"/>
        </w:rPr>
        <w:t>　　表 179： 汽车模切服务行业供应链分析</w:t>
      </w:r>
      <w:r>
        <w:rPr>
          <w:rFonts w:hint="eastAsia"/>
        </w:rPr>
        <w:br/>
      </w:r>
      <w:r>
        <w:rPr>
          <w:rFonts w:hint="eastAsia"/>
        </w:rPr>
        <w:t>　　表 180： 汽车模切服务上游原料供应商</w:t>
      </w:r>
      <w:r>
        <w:rPr>
          <w:rFonts w:hint="eastAsia"/>
        </w:rPr>
        <w:br/>
      </w:r>
      <w:r>
        <w:rPr>
          <w:rFonts w:hint="eastAsia"/>
        </w:rPr>
        <w:t>　　表 181： 汽车模切服务行业主要下游客户</w:t>
      </w:r>
      <w:r>
        <w:rPr>
          <w:rFonts w:hint="eastAsia"/>
        </w:rPr>
        <w:br/>
      </w:r>
      <w:r>
        <w:rPr>
          <w:rFonts w:hint="eastAsia"/>
        </w:rPr>
        <w:t>　　表 182： 汽车模切服务典型经销商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表 185：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汽车模切服务产品图片</w:t>
      </w:r>
      <w:r>
        <w:rPr>
          <w:rFonts w:hint="eastAsia"/>
        </w:rPr>
        <w:br/>
      </w:r>
      <w:r>
        <w:rPr>
          <w:rFonts w:hint="eastAsia"/>
        </w:rPr>
        <w:t>　　图 2： 全球市场汽车模切服务市场规模，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全球汽车模切服务市场销售额预测：（万元）&amp;（2021-2032）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中国市场汽车模切服务销售额及未来趋势（2021-2032）&amp;（万元）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2025年全球前五大厂商汽车模切服务市场份额</w:t>
      </w:r>
      <w:r>
        <w:rPr>
          <w:rFonts w:hint="eastAsia"/>
        </w:rPr>
        <w:br/>
      </w:r>
      <w:r>
        <w:rPr>
          <w:rFonts w:hint="eastAsia"/>
        </w:rPr>
        <w:t>　　图 6： 2025年全球汽车模切服务第一梯队、第二梯队和第三梯队厂商及市场份额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全球主要地区汽车模切服务销售额市场份额（2021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中东汽车模切服务销售额及预测（2021-2032）&amp;（万元）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内饰件模切 产品图片</w:t>
      </w:r>
      <w:r>
        <w:rPr>
          <w:rFonts w:hint="eastAsia"/>
        </w:rPr>
        <w:br/>
      </w:r>
      <w:r>
        <w:rPr>
          <w:rFonts w:hint="eastAsia"/>
        </w:rPr>
        <w:t>　　图 17： 全球内饰件模切规模及增长率（2021-2032）&amp;（万元）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外饰件模切产品图片</w:t>
      </w:r>
      <w:r>
        <w:rPr>
          <w:rFonts w:hint="eastAsia"/>
        </w:rPr>
        <w:br/>
      </w:r>
      <w:r>
        <w:rPr>
          <w:rFonts w:hint="eastAsia"/>
        </w:rPr>
        <w:t>　　图 19： 全球外饰件模切规模及增长率（2021-2032）&amp;（万元）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按产品类型细分，全球汽车模切服务市场份额2025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按产品类型细分，全球汽车模切服务市场份额预测2026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按产品类型细分，中国汽车模切服务市场份额预测2026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冲裁模切 产品图片</w:t>
      </w:r>
      <w:r>
        <w:rPr>
          <w:rFonts w:hint="eastAsia"/>
        </w:rPr>
        <w:br/>
      </w:r>
      <w:r>
        <w:rPr>
          <w:rFonts w:hint="eastAsia"/>
        </w:rPr>
        <w:t>　　图 26： 全球冲裁模切规模及增长率（2021-2032）&amp;（万元）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成形模切产品图片</w:t>
      </w:r>
      <w:r>
        <w:rPr>
          <w:rFonts w:hint="eastAsia"/>
        </w:rPr>
        <w:br/>
      </w:r>
      <w:r>
        <w:rPr>
          <w:rFonts w:hint="eastAsia"/>
        </w:rPr>
        <w:t>　　图 28： 全球成形模切规模及增长率（2021-2032）&amp;（万元）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按工艺性质细分，全球汽车模切服务市场份额2025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按工艺性质细分，全球汽车模切服务市场份额2021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按工艺性质细分，全球汽车模切服务市场份额预测2026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按工艺性质细分，中国汽车模切服务市场份额2021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按工艺性质细分，中国汽车模切服务市场份额预测2026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金属模切 产品图片</w:t>
      </w:r>
      <w:r>
        <w:rPr>
          <w:rFonts w:hint="eastAsia"/>
        </w:rPr>
        <w:br/>
      </w:r>
      <w:r>
        <w:rPr>
          <w:rFonts w:hint="eastAsia"/>
        </w:rPr>
        <w:t>　　图 35： 全球金属模切规模及增长率（2021-2032）&amp;（万元）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非金属模切产品图片</w:t>
      </w:r>
      <w:r>
        <w:rPr>
          <w:rFonts w:hint="eastAsia"/>
        </w:rPr>
        <w:br/>
      </w:r>
      <w:r>
        <w:rPr>
          <w:rFonts w:hint="eastAsia"/>
        </w:rPr>
        <w:t>　　图 37： 全球非金属模切规模及增长率（2021-2032）&amp;（万元）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按材料细分，全球汽车模切服务市场份额2025 &amp; 2032</w:t>
      </w:r>
      <w:r>
        <w:rPr>
          <w:rFonts w:hint="eastAsia"/>
        </w:rPr>
        <w:br/>
      </w:r>
      <w:r>
        <w:rPr>
          <w:rFonts w:hint="eastAsia"/>
        </w:rPr>
        <w:t>　　图 39： 按材料细分，全球汽车模切服务市场份额2021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按材料细分，全球汽车模切服务市场份额预测2026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按材料细分，中国汽车模切服务市场份额2021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按材料细分，中国汽车模切服务市场份额预测2026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汽车整车制造</w:t>
      </w:r>
      <w:r>
        <w:rPr>
          <w:rFonts w:hint="eastAsia"/>
        </w:rPr>
        <w:br/>
      </w:r>
      <w:r>
        <w:rPr>
          <w:rFonts w:hint="eastAsia"/>
        </w:rPr>
        <w:t>　　图 44： 汽车零部件配套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按应用细分，全球汽车模切服务市场份额2025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按应用细分，全球汽车模切服务市场份额2021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汽车模切服务中国企业SWOT分析</w:t>
      </w:r>
      <w:r>
        <w:rPr>
          <w:rFonts w:hint="eastAsia"/>
        </w:rPr>
        <w:br/>
      </w:r>
      <w:r>
        <w:rPr>
          <w:rFonts w:hint="eastAsia"/>
        </w:rPr>
        <w:t>　　图 49： 汽车模切服务产业链</w:t>
      </w:r>
      <w:r>
        <w:rPr>
          <w:rFonts w:hint="eastAsia"/>
        </w:rPr>
        <w:br/>
      </w:r>
      <w:r>
        <w:rPr>
          <w:rFonts w:hint="eastAsia"/>
        </w:rPr>
        <w:t>　　图 50： 汽车模切服务行业采购模式分析</w:t>
      </w:r>
      <w:r>
        <w:rPr>
          <w:rFonts w:hint="eastAsia"/>
        </w:rPr>
        <w:br/>
      </w:r>
      <w:r>
        <w:rPr>
          <w:rFonts w:hint="eastAsia"/>
        </w:rPr>
        <w:t>　　图 51： 汽车模切服务行业生产模式</w:t>
      </w:r>
      <w:r>
        <w:rPr>
          <w:rFonts w:hint="eastAsia"/>
        </w:rPr>
        <w:br/>
      </w:r>
      <w:r>
        <w:rPr>
          <w:rFonts w:hint="eastAsia"/>
        </w:rPr>
        <w:t>　　图 52： 汽车模切服务行业销售模式分析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c77fa4a5d4049" w:history="1">
        <w:r>
          <w:rPr>
            <w:rStyle w:val="Hyperlink"/>
          </w:rPr>
          <w:t>全球与中国汽车模切服务市场现状及发展前景预测报告（2026-2032年）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c77fa4a5d4049" w:history="1">
        <w:r>
          <w:rPr>
            <w:rStyle w:val="Hyperlink"/>
          </w:rPr>
          <w:t>https://www.20087.com/8/97/QiCheMoQieFuWuShiChangQianJingYuCe.html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273f1b6c4f0a" w:history="1">
      <w:r>
        <w:rPr>
          <w:rStyle w:val="Hyperlink"/>
        </w:rPr>
        <w:t>全球与中国汽车模切服务市场现状及发展前景预测报告（2026-2032年）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CheMoQieFuWuShiChangQianJingYuCe.html" TargetMode="External" Id="Rc06c77fa4a5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CheMoQieFuWuShiChangQianJingYuCe.html" TargetMode="External" Id="Rd269273f1b6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2025-12-30T01:38:52Z</dcterms:created>
  <dcterms:modified xsi:type="dcterms:W3CDTF">2025-12-30T02:38:52Z</dcterms:modified>
  <dc:subject>全球与中国汽车模切服务市场现状及发展前景预测报告（2026-2032年）</dc:subject>
  <dc:title>全球与中国汽车模切服务市场现状及发展前景预测报告（2026-2032年）</dc:title>
  <cp:keywords>全球与中国汽车模切服务市场现状及发展前景预测报告（2026-2032年）</cp:keywords>
  <dc:description>全球与中国汽车模切服务市场现状及发展前景预测报告（2026-2032年）</dc:description>
</cp:coreProperties>
</file>