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d91c993640fb" w:history="1">
              <w:r>
                <w:rPr>
                  <w:rStyle w:val="Hyperlink"/>
                </w:rPr>
                <w:t>中国汽车点火线圈市场现状与前景趋势报告（2024-2030年）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d91c993640fb" w:history="1">
              <w:r>
                <w:rPr>
                  <w:rStyle w:val="Hyperlink"/>
                </w:rPr>
                <w:t>中国汽车点火线圈市场现状与前景趋势报告（2024-2030年）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8d91c993640fb" w:history="1">
                <w:r>
                  <w:rPr>
                    <w:rStyle w:val="Hyperlink"/>
                  </w:rPr>
                  <w:t>https://www.20087.com/8/27/QiCheDianHuoXianQuanShiChangXianZhuangHeQianJing.html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行业正处于技术迭代的关键时期，随着汽车行业向电气化和智能化转型，点火线圈的设计和功能也在不断演进。目前，点火线圈行业面临的主要挑战包括提高效率、降低重量和体积，以及适应混合动力和电动汽车的新型点火系统。为了应对这些挑战，制造商正在研发更高效的材料和更精密的制造工艺，同时集成电子控制单元以实现更精准的点火时机控制。</w:t>
      </w:r>
      <w:r>
        <w:rPr>
          <w:rFonts w:hint="eastAsia"/>
        </w:rPr>
        <w:br/>
      </w:r>
      <w:r>
        <w:rPr>
          <w:rFonts w:hint="eastAsia"/>
        </w:rPr>
        <w:t>　　未来，汽车点火线圈行业将更加注重与汽车电气化趋势的融合。随着电动汽车和混合动力汽车的普及，点火线圈的需求将转向用于启动内燃机的辅助系统，而非主动力源。因此，点火线圈将需要进一步减小尺寸、减轻重量，并提高能效，以适应紧凑的引擎舱空间和严格的能效标准。此外，随着智能驾驶技术的发展，点火系统的智能化控制将变得更加重要，集成更多传感器和软件功能，以实现更精细的发动机管理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d91c993640fb" w:history="1">
        <w:r>
          <w:rPr>
            <w:rStyle w:val="Hyperlink"/>
          </w:rPr>
          <w:t>中国汽车点火线圈市场现状与前景趋势报告（2024-2030年）</w:t>
        </w:r>
      </w:hyperlink>
      <w:r>
        <w:rPr>
          <w:rFonts w:hint="eastAsia"/>
        </w:rPr>
        <w:t>》深入剖析了当前汽车点火线圈行业的现状与市场需求，详细探讨了汽车点火线圈市场规模及其价格动态。汽车点火线圈报告从产业链角度出发，分析了上下游的影响因素，并进一步细分市场，对汽车点火线圈各细分领域的具体情况进行探讨。汽车点火线圈报告还根据现有数据，对汽车点火线圈市场前景及发展趋势进行了科学预测，揭示了行业内重点企业的竞争格局，评估了品牌影响力和市场集中度，同时指出了汽车点火线圈行业面临的风险与机遇。汽车点火线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汽车点火线圈行业界定及应用领域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汽车点火线圈行业定义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汽车点火线圈主要应用领域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2023-2024年全球汽车点火线圈行业市场调研分析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全球汽车点火线圈行业经济环境分析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全球汽车点火线圈市场总体情况分析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一、全球汽车点火线圈行业的发展特点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二、全球汽车点火线圈市场结构</w:t>
      </w:r>
      <w:r>
        <w:rPr>
          <w:rFonts w:hint="eastAsia"/>
        </w:rPr>
        <w:br/>
      </w:r>
      <w:r>
        <w:rPr>
          <w:rFonts w:hint="eastAsia"/>
        </w:rPr>
        <w:t>　　　　三、全球汽车点火线圈行业竞争格局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全球主要国家（地区）汽车点火线圈市场分析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2024-2030年全球汽车点火线圈行业发展趋势预测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汽车点火线圈行业环境分析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汽车点火线圈行业相关政策、法规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中国汽车点火线圈行业供给、需求分析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2024年中国汽车点火线圈市场现状</w:t>
      </w:r>
      <w:r>
        <w:rPr>
          <w:rFonts w:hint="eastAsia"/>
        </w:rPr>
        <w:br/>
      </w:r>
      <w:r>
        <w:rPr>
          <w:rFonts w:hint="eastAsia"/>
        </w:rPr>
        <w:t>　　第二节 中国汽车点火线圈产量分析及预测</w:t>
      </w:r>
      <w:r>
        <w:rPr>
          <w:rFonts w:hint="eastAsia"/>
        </w:rPr>
        <w:br/>
      </w:r>
      <w:r>
        <w:rPr>
          <w:rFonts w:hint="eastAsia"/>
        </w:rPr>
        <w:t>　　　　一、汽车点火线圈总体产能规模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、2019-2024年中国汽车点火线圈产量统计</w:t>
      </w:r>
      <w:r>
        <w:rPr>
          <w:rFonts w:hint="eastAsia"/>
        </w:rPr>
        <w:br/>
      </w:r>
      <w:r>
        <w:rPr>
          <w:rFonts w:hint="eastAsia"/>
        </w:rPr>
        <w:t>　　　　三、汽车点火线圈生产区域分布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四、2024-2030年中国汽车点火线圈产量预测</w:t>
      </w:r>
      <w:r>
        <w:rPr>
          <w:rFonts w:hint="eastAsia"/>
        </w:rPr>
        <w:br/>
      </w:r>
      <w:r>
        <w:rPr>
          <w:rFonts w:hint="eastAsia"/>
        </w:rPr>
        <w:t>　　第三节 中国汽车点火线圈市场需求分析及预测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一、中国汽车点火线圈市场需求特点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二、2019-2024年中国汽车点火线圈市场需求统计</w:t>
      </w:r>
      <w:r>
        <w:rPr>
          <w:rFonts w:hint="eastAsia"/>
        </w:rPr>
        <w:br/>
      </w:r>
      <w:r>
        <w:rPr>
          <w:rFonts w:hint="eastAsia"/>
        </w:rPr>
        <w:t>　　　　三、汽车点火线圈市场饱和度</w:t>
      </w:r>
      <w:r>
        <w:rPr>
          <w:rFonts w:hint="eastAsia"/>
        </w:rPr>
        <w:br/>
      </w:r>
      <w:r>
        <w:rPr>
          <w:rFonts w:hint="eastAsia"/>
        </w:rPr>
        <w:t>　　　　四、影响汽车点火线圈市场需求的因素</w:t>
      </w:r>
      <w:r>
        <w:rPr>
          <w:rFonts w:hint="eastAsia"/>
        </w:rPr>
        <w:br/>
      </w:r>
      <w:r>
        <w:rPr>
          <w:rFonts w:hint="eastAsia"/>
        </w:rPr>
        <w:t>　　　　五、汽车点火线圈市场潜力分析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六、2024-2030年中国汽车点火线圈市场需求预测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中国汽车点火线圈行业进出口分析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一、2019-2024年汽车点火线圈进口量及增速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三、2024-2030年汽车点火线圈进口量及增速预测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一、2019-2024年汽车点火线圈出口量及增速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三、2024-2030年汽车点火线圈出口量及增速预测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中国汽车点火线圈行业重点地区调研分析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一、中国汽车点火线圈行业区域市场分布情况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中国汽车点火线圈细分行业调研</w:t>
      </w:r>
      <w:r>
        <w:rPr>
          <w:rFonts w:hint="eastAsia"/>
        </w:rPr>
        <w:br/>
      </w:r>
      <w:r>
        <w:rPr>
          <w:rFonts w:hint="eastAsia"/>
        </w:rPr>
        <w:t>　　第一节 主要汽车点火线圈细分行业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中国汽车点火线圈企业营销及发展建议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汽车点火线圈企业营销策略分析及建议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汽车点火线圈企业营销策略分析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一、汽车点火线圈企业营销策略</w:t>
      </w:r>
      <w:r>
        <w:rPr>
          <w:rFonts w:hint="eastAsia"/>
        </w:rPr>
        <w:br/>
      </w:r>
      <w:r>
        <w:rPr>
          <w:rFonts w:hint="eastAsia"/>
        </w:rPr>
        <w:t>　　　　二、汽车点火线圈企业经验借鉴</w:t>
      </w:r>
      <w:r>
        <w:rPr>
          <w:rFonts w:hint="eastAsia"/>
        </w:rPr>
        <w:br/>
      </w:r>
      <w:r>
        <w:rPr>
          <w:rFonts w:hint="eastAsia"/>
        </w:rPr>
        <w:t>　　第三节 汽车点火线圈企业营销模式演化与创新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汽车点火线圈企业经营发展分析及建议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一、汽车点火线圈企业存在的问题</w:t>
      </w:r>
      <w:r>
        <w:rPr>
          <w:rFonts w:hint="eastAsia"/>
        </w:rPr>
        <w:br/>
      </w:r>
      <w:r>
        <w:rPr>
          <w:rFonts w:hint="eastAsia"/>
        </w:rPr>
        <w:t>　　　　二、汽车点火线圈企业应对的策略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2024年汽车点火线圈市场前景分析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2024年汽车点火线圈行业发展趋势预测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影响汽车点火线圈行业发展的主要因素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一、2024年影响汽车点火线圈行业运行的有利因素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二、2024年影响汽车点火线圈行业运行的稳定因素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三、2024年影响汽车点火线圈行业运行的不利因素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四、2024年我国汽车点火线圈行业发展面临的挑战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五、2024年我国汽车点火线圈行业发展面临的机遇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一、2024-2030年汽车点火线圈行业市场风险及控制策略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二、2024-2030年汽车点火线圈行业政策风险及控制策略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三、2024-2030年汽车点火线圈行业经营风险及控制策略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四、2024-2030年汽车点火线圈同业竞争风险及控制策略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五、2024-2030年汽车点火线圈行业其他风险及控制策略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汽车点火线圈行业投资战略研究</w:t>
      </w:r>
      <w:r>
        <w:rPr>
          <w:rFonts w:hint="eastAsia"/>
        </w:rPr>
        <w:br/>
      </w:r>
      <w:r>
        <w:rPr>
          <w:rFonts w:hint="eastAsia"/>
        </w:rPr>
        <w:t>　　第一节 汽车点火线圈行业发展战略研究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一、汽车点火线圈品牌的重要性</w:t>
      </w:r>
      <w:r>
        <w:rPr>
          <w:rFonts w:hint="eastAsia"/>
        </w:rPr>
        <w:br/>
      </w:r>
      <w:r>
        <w:rPr>
          <w:rFonts w:hint="eastAsia"/>
        </w:rPr>
        <w:t>　　　　二、汽车点火线圈实施品牌战略的意义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四、我国汽车点火线圈企业的品牌战略</w:t>
      </w:r>
      <w:r>
        <w:rPr>
          <w:rFonts w:hint="eastAsia"/>
        </w:rPr>
        <w:br/>
      </w:r>
      <w:r>
        <w:rPr>
          <w:rFonts w:hint="eastAsia"/>
        </w:rPr>
        <w:t>　　　　五、汽车点火线圈品牌战略管理的策略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汽车点火线圈经营策略分析</w:t>
      </w:r>
      <w:r>
        <w:rPr>
          <w:rFonts w:hint="eastAsia"/>
        </w:rPr>
        <w:br/>
      </w:r>
      <w:r>
        <w:rPr>
          <w:rFonts w:hint="eastAsia"/>
        </w:rPr>
        <w:t>　　　　一、汽车点火线圈市场细分策略</w:t>
      </w:r>
      <w:r>
        <w:rPr>
          <w:rFonts w:hint="eastAsia"/>
        </w:rPr>
        <w:br/>
      </w:r>
      <w:r>
        <w:rPr>
          <w:rFonts w:hint="eastAsia"/>
        </w:rPr>
        <w:t>　　　　二、汽车点火线圈市场创新策略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四、汽车点火线圈新产品差异化战略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汽车点火线圈行业投资战略研究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一、2024-2030年汽车点火线圈行业投资战略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汽车点火线圈行业类别</w:t>
      </w:r>
      <w:r>
        <w:rPr>
          <w:rFonts w:hint="eastAsia"/>
        </w:rPr>
        <w:br/>
      </w:r>
      <w:r>
        <w:rPr>
          <w:rFonts w:hint="eastAsia"/>
        </w:rPr>
        <w:t>　　图表 汽车点火线圈行业产业链调研</w:t>
      </w:r>
      <w:r>
        <w:rPr>
          <w:rFonts w:hint="eastAsia"/>
        </w:rPr>
        <w:br/>
      </w:r>
      <w:r>
        <w:rPr>
          <w:rFonts w:hint="eastAsia"/>
        </w:rPr>
        <w:t>　　图表 汽车点火线圈行业现状</w:t>
      </w:r>
      <w:r>
        <w:rPr>
          <w:rFonts w:hint="eastAsia"/>
        </w:rPr>
        <w:br/>
      </w:r>
      <w:r>
        <w:rPr>
          <w:rFonts w:hint="eastAsia"/>
        </w:rPr>
        <w:t>　　图表 汽车点火线圈行业标准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2019-2024年中国汽车点火线圈行业产量统计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2019-2024年中国汽车点火线圈行情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汽车点火线圈行业竞争对手分析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汽车点火线圈行业准入条件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d91c993640fb" w:history="1">
        <w:r>
          <w:rPr>
            <w:rStyle w:val="Hyperlink"/>
          </w:rPr>
          <w:t>中国汽车点火线圈市场现状与前景趋势报告（2024-2030年）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8d91c993640fb" w:history="1">
        <w:r>
          <w:rPr>
            <w:rStyle w:val="Hyperlink"/>
          </w:rPr>
          <w:t>https://www.20087.com/8/27/QiCheDianHuoXianQuanShiChangXianZhuangHeQianJing.html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4abf2ec014bcc" w:history="1">
      <w:r>
        <w:rPr>
          <w:rStyle w:val="Hyperlink"/>
        </w:rPr>
        <w:t>中国汽车点火线圈市场现状与前景趋势报告（2024-2030年）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DianHuoXianQuanShiChangXianZhuangHeQianJing.html" TargetMode="External" Id="Rd7f8d91c9936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DianHuoXianQuanShiChangXianZhuangHeQianJing.html" TargetMode="External" Id="R9f04abf2ec0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2024-01-20T05:21:00Z</dcterms:created>
  <dcterms:modified xsi:type="dcterms:W3CDTF">2024-01-20T06:21:00Z</dcterms:modified>
  <dc:subject>中国汽车点火线圈市场现状与前景趋势报告（2024-2030年）</dc:subject>
  <dc:title>中国汽车点火线圈市场现状与前景趋势报告（2024-2030年）</dc:title>
  <cp:keywords>中国汽车点火线圈市场现状与前景趋势报告（2024-2030年）</cp:keywords>
  <dc:description>中国汽车点火线圈市场现状与前景趋势报告（2024-2030年）</dc:description>
</cp:coreProperties>
</file>