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dd38378ac480f" w:history="1">
              <w:r>
                <w:rPr>
                  <w:rStyle w:val="Hyperlink"/>
                </w:rPr>
                <w:t>2025-2031年中国汽车车身电子控制行业发展深度调研与未来趋势报告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dd38378ac480f" w:history="1">
              <w:r>
                <w:rPr>
                  <w:rStyle w:val="Hyperlink"/>
                </w:rPr>
                <w:t>2025-2031年中国汽车车身电子控制行业发展深度调研与未来趋势报告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dd38378ac480f" w:history="1">
                <w:r>
                  <w:rPr>
                    <w:rStyle w:val="Hyperlink"/>
                  </w:rPr>
                  <w:t>https://www.20087.com/8/97/QiCheCheShenDianZiKongZhiHangYeQ.html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电子控制系统是现代汽车智能化和舒适化的重要组成部分，涵盖了车身稳定控制、驾驶辅助、信息娱乐和舒适便利等多个方面。近年来，随着汽车电动化、网联化和智能化趋势的加速，车身电子控制系统的重要性日益凸显。技术上，高级驾驶辅助系统（ADAS）、车联网（V2X）和自动驾驶技术的集成，推动了车身电子控制系统的迭代升级。同时，轻量化和模块化设计趋势，使得系统更加紧凑高效，降低了整车重量和能耗。</w:t>
      </w:r>
      <w:r>
        <w:rPr>
          <w:rFonts w:hint="eastAsia"/>
        </w:rPr>
        <w:br/>
      </w:r>
      <w:r>
        <w:rPr>
          <w:rFonts w:hint="eastAsia"/>
        </w:rPr>
        <w:t>　　未来，汽车车身电子控制将更加聚焦于集成化和智能化。软件定义汽车的理念将推动车身电子控制系统的深度整合，实现更高效的信息交换和资源共享。同时，随着人工智能和大数据技术的应用，车身电子控制系统将具备更高的情境感知能力和决策支持，提升行车安全和驾驶体验。此外，随着网络安全威胁的增加，车身电子控制系统的安全防护将成为研发重点，确保车辆数据和用户隐私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dd38378ac480f" w:history="1">
        <w:r>
          <w:rPr>
            <w:rStyle w:val="Hyperlink"/>
          </w:rPr>
          <w:t>2025-2031年中国汽车车身电子控制行业发展深度调研与未来趋势报告</w:t>
        </w:r>
      </w:hyperlink>
      <w:r>
        <w:rPr>
          <w:rFonts w:hint="eastAsia"/>
        </w:rPr>
        <w:t>》从市场规模、需求变化及价格动态等维度，系统解析了汽车车身电子控制行业的现状与发展趋势。报告深入分析了汽车车身电子控制产业链各环节，科学预测了市场前景与技术发展方向，同时聚焦汽车车身电子控制细分市场特点及重点企业的经营表现，揭示了汽车车身电子控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汽车车身电子控制行业发展背景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（1）汽车车身电子控制的定义</w:t>
      </w:r>
      <w:r>
        <w:rPr>
          <w:rFonts w:hint="eastAsia"/>
        </w:rPr>
        <w:br/>
      </w:r>
      <w:r>
        <w:rPr>
          <w:rFonts w:hint="eastAsia"/>
        </w:rPr>
        <w:t>　　　　（2）汽车车身电子控制主要分类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汽车车身电子控制行业市场结构分析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中国汽车车身电子控制行业市场竞争状况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国内外汽车车身电子控制行业总体产销形势</w:t>
      </w:r>
      <w:r>
        <w:rPr>
          <w:rFonts w:hint="eastAsia"/>
        </w:rPr>
        <w:br/>
      </w:r>
      <w:r>
        <w:rPr>
          <w:rFonts w:hint="eastAsia"/>
        </w:rPr>
        <w:t>　　2.1 全球汽车车身电子控制行业产销需求分析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全球汽车车身电子控制产销规模分析</w:t>
      </w:r>
      <w:r>
        <w:rPr>
          <w:rFonts w:hint="eastAsia"/>
        </w:rPr>
        <w:br/>
      </w:r>
      <w:r>
        <w:rPr>
          <w:rFonts w:hint="eastAsia"/>
        </w:rPr>
        <w:t>　　　　2.1.2 全球汽车车身电子控制行业竞争格局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全球汽车车身电子控制市场结构分析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全球汽车车身电子控制行业规模预测</w:t>
      </w:r>
      <w:r>
        <w:rPr>
          <w:rFonts w:hint="eastAsia"/>
        </w:rPr>
        <w:br/>
      </w:r>
      <w:r>
        <w:rPr>
          <w:rFonts w:hint="eastAsia"/>
        </w:rPr>
        <w:t>　　2.2 发达国家汽车车身电子控制行业产销需求分析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美国汽车车身电子控制行业产销需求分析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日本汽车车身电子控制行业产销需求分析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德国汽车车身电子控制行业产销需求分析</w:t>
      </w:r>
      <w:r>
        <w:rPr>
          <w:rFonts w:hint="eastAsia"/>
        </w:rPr>
        <w:br/>
      </w:r>
      <w:r>
        <w:rPr>
          <w:rFonts w:hint="eastAsia"/>
        </w:rPr>
        <w:t>　　2.3 汽车车身电子控制行业进出口形势分析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汽车车身电子控制行业进出口状况综述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汽车车身电子控制行业出口市场分析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2.3.3 汽车车身电子控制行业进口市场分析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2.3.4 汽车车身电子控制行业进出口前景及建议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中国汽车车身电子控制行业运营状况分析</w:t>
      </w:r>
      <w:r>
        <w:rPr>
          <w:rFonts w:hint="eastAsia"/>
        </w:rPr>
        <w:br/>
      </w:r>
      <w:r>
        <w:rPr>
          <w:rFonts w:hint="eastAsia"/>
        </w:rPr>
        <w:t>　　3.1 汽车车身电子控制行业经营情况分析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汽车车身电子控制行业供需形势分析</w:t>
      </w:r>
      <w:r>
        <w:rPr>
          <w:rFonts w:hint="eastAsia"/>
        </w:rPr>
        <w:br/>
      </w:r>
      <w:r>
        <w:rPr>
          <w:rFonts w:hint="eastAsia"/>
        </w:rPr>
        <w:t>　　2020-2025年中国汽车车身电子控制市场销售规模变化</w:t>
      </w:r>
      <w:r>
        <w:rPr>
          <w:rFonts w:hint="eastAsia"/>
        </w:rPr>
        <w:br/>
      </w:r>
      <w:r>
        <w:rPr>
          <w:rFonts w:hint="eastAsia"/>
        </w:rPr>
        <w:t>　　　　3.2.1 汽车车身电子控制行业供给情况分析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汽车车身电子控制行业需求情况分析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汽车车身电子控制行业产销情况分析</w:t>
      </w:r>
      <w:r>
        <w:rPr>
          <w:rFonts w:hint="eastAsia"/>
        </w:rPr>
        <w:br/>
      </w:r>
      <w:r>
        <w:rPr>
          <w:rFonts w:hint="eastAsia"/>
        </w:rPr>
        <w:t>　　3.3 汽车车身电子控制行业经济指标分析</w:t>
      </w:r>
      <w:r>
        <w:rPr>
          <w:rFonts w:hint="eastAsia"/>
        </w:rPr>
        <w:br/>
      </w:r>
      <w:r>
        <w:rPr>
          <w:rFonts w:hint="eastAsia"/>
        </w:rPr>
        <w:t>　　　　3.3.1 汽车车身电子控制行业经济指标分析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中国汽车车身电子控制上游供应市场分析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2016年虫草价格走势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中国汽车车身电子控制行业细分产品分析</w:t>
      </w:r>
      <w:r>
        <w:rPr>
          <w:rFonts w:hint="eastAsia"/>
        </w:rPr>
        <w:br/>
      </w:r>
      <w:r>
        <w:rPr>
          <w:rFonts w:hint="eastAsia"/>
        </w:rPr>
        <w:t>　　5.1 汽车车身电子控制行业细分产品一分析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汽车车身电子控制行业细分产品二市场分析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中国汽车车身电子控制行业应用领域发展前景分析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汽车车身电子控制行业重点区域市场需求分析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7.1.1 广东省汽车车身电子控制产量分析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7.1.2 广东省汽车车身电子控制需求分析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7.1.3 广东省汽车车身电子控制市场前景</w:t>
      </w:r>
      <w:r>
        <w:rPr>
          <w:rFonts w:hint="eastAsia"/>
        </w:rPr>
        <w:br/>
      </w:r>
      <w:r>
        <w:rPr>
          <w:rFonts w:hint="eastAsia"/>
        </w:rPr>
        <w:t>　　7.2 山东省汽车车身电子控制市场发展情况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7.2.1 山东省汽车车身电子控制产量分析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7.2.2 山东省汽车车身电子控制需求分析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7.2.3 山东省汽车车身电子控制市场前景</w:t>
      </w:r>
      <w:r>
        <w:rPr>
          <w:rFonts w:hint="eastAsia"/>
        </w:rPr>
        <w:br/>
      </w:r>
      <w:r>
        <w:rPr>
          <w:rFonts w:hint="eastAsia"/>
        </w:rPr>
        <w:t>　　7.3 浙江省汽车车身电子控制市场发展情况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7.3.1 浙江省汽车车身电子控制产量分析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7.3.2 浙江省汽车车身电子控制需求分析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7.3.3 浙江省汽车车身电子控制市场前景</w:t>
      </w:r>
      <w:r>
        <w:rPr>
          <w:rFonts w:hint="eastAsia"/>
        </w:rPr>
        <w:br/>
      </w:r>
      <w:r>
        <w:rPr>
          <w:rFonts w:hint="eastAsia"/>
        </w:rPr>
        <w:t>　　7.4 江苏省汽车车身电子控制市场发展情况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7.4.1 江苏省汽车车身电子控制产量分析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7.4.2 江苏省汽车车身电子控制需求分析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7.4.3 江苏省汽车车身电子控制市场前景</w:t>
      </w:r>
      <w:r>
        <w:rPr>
          <w:rFonts w:hint="eastAsia"/>
        </w:rPr>
        <w:br/>
      </w:r>
      <w:r>
        <w:rPr>
          <w:rFonts w:hint="eastAsia"/>
        </w:rPr>
        <w:t>　　7.5 福建省汽车车身电子控制市场发展情况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7.5.1 福建省汽车车身电子控制产量分析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7.5.2 福建省汽车车身电子控制需求分析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7.5.3 福建省汽车车身电子控制市场前景</w:t>
      </w:r>
      <w:r>
        <w:rPr>
          <w:rFonts w:hint="eastAsia"/>
        </w:rPr>
        <w:br/>
      </w:r>
      <w:r>
        <w:rPr>
          <w:rFonts w:hint="eastAsia"/>
        </w:rPr>
        <w:t>　　7.6 川省汽车车身电子控制市场发展情况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7.6.1 川省汽车车身电子控制产量分析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7.6.2 川省汽车车身电子控制需求分析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7.6.3 川省汽车车身电子控制市场前景</w:t>
      </w:r>
      <w:r>
        <w:rPr>
          <w:rFonts w:hint="eastAsia"/>
        </w:rPr>
        <w:br/>
      </w:r>
      <w:r>
        <w:rPr>
          <w:rFonts w:hint="eastAsia"/>
        </w:rPr>
        <w:t>　　7.7 黑龙江省汽车车身电子控制市场发展情况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7.7.2 黑龙江省汽车车身电子控制需求分析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7.7.3 黑龙江省汽车车身电子控制市场前景</w:t>
      </w:r>
      <w:r>
        <w:rPr>
          <w:rFonts w:hint="eastAsia"/>
        </w:rPr>
        <w:br/>
      </w:r>
      <w:r>
        <w:rPr>
          <w:rFonts w:hint="eastAsia"/>
        </w:rPr>
        <w:t>　　7.8 辽宁省汽车车身电子控制市场发展情况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7.8.1 辽宁省汽车车身电子控制产量分析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7.8.2 辽宁省汽车车身电子控制需求分析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7.8.3 辽宁省汽车车身电子控制市场前景</w:t>
      </w:r>
      <w:r>
        <w:rPr>
          <w:rFonts w:hint="eastAsia"/>
        </w:rPr>
        <w:br/>
      </w:r>
      <w:r>
        <w:rPr>
          <w:rFonts w:hint="eastAsia"/>
        </w:rPr>
        <w:t>　　7.9 安徽省汽车车身电子控制市场发展情况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7.9.1 安徽省汽车车身电子控制产量分析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7.9.2 安徽省汽车车身电子控制需求分析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7.9.3 安徽省汽车车身电子控制市场前景</w:t>
      </w:r>
      <w:r>
        <w:rPr>
          <w:rFonts w:hint="eastAsia"/>
        </w:rPr>
        <w:br/>
      </w:r>
      <w:r>
        <w:rPr>
          <w:rFonts w:hint="eastAsia"/>
        </w:rPr>
        <w:t>　　7.10 河北省汽车车身电子控制市场发展情况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7.10.1 河北省汽车车身电子控制产量分析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7.10.2 河北省汽车车身电子控制需求分析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7.10.3 河北省汽车车身电子控制市场前景</w:t>
      </w:r>
      <w:r>
        <w:rPr>
          <w:rFonts w:hint="eastAsia"/>
        </w:rPr>
        <w:br/>
      </w:r>
      <w:r>
        <w:rPr>
          <w:rFonts w:hint="eastAsia"/>
        </w:rPr>
        <w:t>　　7.11 河南省汽车车身电子控制市场发展情况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7.11.1 河南省汽车车身电子控制产量分析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7.11.2 河南省汽车车身电子控制需求分析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7.11.3 河南省汽车车身电子控制市场前景</w:t>
      </w:r>
      <w:r>
        <w:rPr>
          <w:rFonts w:hint="eastAsia"/>
        </w:rPr>
        <w:br/>
      </w:r>
      <w:r>
        <w:rPr>
          <w:rFonts w:hint="eastAsia"/>
        </w:rPr>
        <w:t>　　7.12 湖北省汽车车身电子控制市场发展情况</w:t>
      </w:r>
      <w:r>
        <w:rPr>
          <w:rFonts w:hint="eastAsia"/>
        </w:rPr>
        <w:br/>
      </w:r>
      <w:r>
        <w:rPr>
          <w:rFonts w:hint="eastAsia"/>
        </w:rPr>
        <w:t>　　　　7.12.1 湖北省汽车车身电子控制产量分析</w:t>
      </w:r>
      <w:r>
        <w:rPr>
          <w:rFonts w:hint="eastAsia"/>
        </w:rPr>
        <w:br/>
      </w:r>
      <w:r>
        <w:rPr>
          <w:rFonts w:hint="eastAsia"/>
        </w:rPr>
        <w:t>　　　　7.12.2 湖北省汽车车身电子控制需求分析</w:t>
      </w:r>
      <w:r>
        <w:rPr>
          <w:rFonts w:hint="eastAsia"/>
        </w:rPr>
        <w:br/>
      </w:r>
      <w:r>
        <w:rPr>
          <w:rFonts w:hint="eastAsia"/>
        </w:rPr>
        <w:t>　　　　7.12.3 湖北省汽车车身电子控制市场前景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中国汽车车身电子控制领先企业经营分析</w:t>
      </w:r>
      <w:r>
        <w:rPr>
          <w:rFonts w:hint="eastAsia"/>
        </w:rPr>
        <w:br/>
      </w:r>
      <w:r>
        <w:rPr>
          <w:rFonts w:hint="eastAsia"/>
        </w:rPr>
        <w:t>　　8.1 汽车车身电子控制企业总体发展状况分析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重点汽车车身电子控制企业个案分析</w:t>
      </w:r>
      <w:r>
        <w:rPr>
          <w:rFonts w:hint="eastAsia"/>
        </w:rPr>
        <w:br/>
      </w:r>
      <w:r>
        <w:rPr>
          <w:rFonts w:hint="eastAsia"/>
        </w:rPr>
        <w:t>　　　　8.2.1 汇龙虫草生产基地经营情况分析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东莞市瑞丹生物科技有限公司经营情况分析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盐城神农保健食品有限公司经营情况分析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西藏梅邦虫草制品有限公司经营情况分析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青海藏草堂汽车车身电子控制有限公司经营情况分析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沈阳中信北虫草培植基地经营情况分析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上海保生堂生物企业有限公司经营情况分析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[中-智-林-]中国汽车车身电子控制行业发展趋势及投资分析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汽车车身电子控制行业投资特性分析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汽车车身电子控制行业发展趋势与前景预测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汽车车身电子控制行业发展趋势分析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汽车车身电子控制行业发展前景预测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（2）汽车车身电子控制行业供需前景预测</w:t>
      </w:r>
      <w:r>
        <w:rPr>
          <w:rFonts w:hint="eastAsia"/>
        </w:rPr>
        <w:br/>
      </w:r>
      <w:r>
        <w:rPr>
          <w:rFonts w:hint="eastAsia"/>
        </w:rPr>
        <w:t>　　9.4 汽车车身电子控制行业投资现状及建议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汽车车身电子控制行业投资项目分析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汽车车身电子控制行业投资机遇分析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汽车车身电子控制行业投资风险警示</w:t>
      </w:r>
      <w:r>
        <w:rPr>
          <w:rFonts w:hint="eastAsia"/>
        </w:rPr>
        <w:br/>
      </w:r>
      <w:r>
        <w:rPr>
          <w:rFonts w:hint="eastAsia"/>
        </w:rPr>
        <w:t>　　　　9.4.4 汽车车身电子控制行业投资策略建议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汽车车身电子控制的产业链结构图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2020-2025年全球汽车车身电子控制产销规模分析</w:t>
      </w:r>
      <w:r>
        <w:rPr>
          <w:rFonts w:hint="eastAsia"/>
        </w:rPr>
        <w:br/>
      </w:r>
      <w:r>
        <w:rPr>
          <w:rFonts w:hint="eastAsia"/>
        </w:rPr>
        <w:t>　　图表 4 2025-2031年全球汽车车身电子控制行业规模预测</w:t>
      </w:r>
      <w:r>
        <w:rPr>
          <w:rFonts w:hint="eastAsia"/>
        </w:rPr>
        <w:br/>
      </w:r>
      <w:r>
        <w:rPr>
          <w:rFonts w:hint="eastAsia"/>
        </w:rPr>
        <w:t>　　图表 5 2020-2025年美国汽车车身电子控制行业市场规模分析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2020-2025年日本汽车车身电子控制行业市场规模分析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2020-2025年德国汽车车身电子控制行业市场规模分析</w:t>
      </w:r>
      <w:r>
        <w:rPr>
          <w:rFonts w:hint="eastAsia"/>
        </w:rPr>
        <w:br/>
      </w:r>
      <w:r>
        <w:rPr>
          <w:rFonts w:hint="eastAsia"/>
        </w:rPr>
        <w:t>　　图表 8 2024-2025年我国汽车车身电子控制出口数量情况</w:t>
      </w:r>
      <w:r>
        <w:rPr>
          <w:rFonts w:hint="eastAsia"/>
        </w:rPr>
        <w:br/>
      </w:r>
      <w:r>
        <w:rPr>
          <w:rFonts w:hint="eastAsia"/>
        </w:rPr>
        <w:t>　　图表 9 2025年我国汽车车身电子控制出口数量情况</w:t>
      </w:r>
      <w:r>
        <w:rPr>
          <w:rFonts w:hint="eastAsia"/>
        </w:rPr>
        <w:br/>
      </w:r>
      <w:r>
        <w:rPr>
          <w:rFonts w:hint="eastAsia"/>
        </w:rPr>
        <w:t>　　图表 10 2020-2025年我国汽车车身电子控制行业总资产利润率及增长情况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2020-2025年我国汽车车身电子控制行业销售利润率及增长情况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2020-2025年我国汽车车身电子控制行业流动资产周转次数及增长情况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2020-2025年我国汽车车身电子控制行业资产负债率及增长情况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2020-2025年我国汽车车身电子控制行业总资产周转率</w:t>
      </w:r>
      <w:r>
        <w:rPr>
          <w:rFonts w:hint="eastAsia"/>
        </w:rPr>
        <w:br/>
      </w:r>
      <w:r>
        <w:rPr>
          <w:rFonts w:hint="eastAsia"/>
        </w:rPr>
        <w:t>　　图表 15 2020-2025年我国汽车车身电子控制行业产值情况分析</w:t>
      </w:r>
      <w:r>
        <w:rPr>
          <w:rFonts w:hint="eastAsia"/>
        </w:rPr>
        <w:br/>
      </w:r>
      <w:r>
        <w:rPr>
          <w:rFonts w:hint="eastAsia"/>
        </w:rPr>
        <w:t>　　图表 16 2020-2025年汽车车身电子控制行业产成品及增长率走势</w:t>
      </w:r>
      <w:r>
        <w:rPr>
          <w:rFonts w:hint="eastAsia"/>
        </w:rPr>
        <w:br/>
      </w:r>
      <w:r>
        <w:rPr>
          <w:rFonts w:hint="eastAsia"/>
        </w:rPr>
        <w:t>　　图表 17 2020-2025年我国汽车车身电子控制行业销售产值及增长对比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2020-2025年我国汽车车身电子控制行业销售收入分析</w:t>
      </w:r>
      <w:r>
        <w:rPr>
          <w:rFonts w:hint="eastAsia"/>
        </w:rPr>
        <w:br/>
      </w:r>
      <w:r>
        <w:rPr>
          <w:rFonts w:hint="eastAsia"/>
        </w:rPr>
        <w:t>　　图表 19 2020-2025年我国汽车车身电子控制行业产销率分析</w:t>
      </w:r>
      <w:r>
        <w:rPr>
          <w:rFonts w:hint="eastAsia"/>
        </w:rPr>
        <w:br/>
      </w:r>
      <w:r>
        <w:rPr>
          <w:rFonts w:hint="eastAsia"/>
        </w:rPr>
        <w:t>　　图表 20 2020-2025年我国汽车车身电子控制行业经济指标分析</w:t>
      </w:r>
      <w:r>
        <w:rPr>
          <w:rFonts w:hint="eastAsia"/>
        </w:rPr>
        <w:br/>
      </w:r>
      <w:r>
        <w:rPr>
          <w:rFonts w:hint="eastAsia"/>
        </w:rPr>
        <w:t>　　图表 21 2020-2025年我国汽车车身电子控制行业大型企业销售收入分析</w:t>
      </w:r>
      <w:r>
        <w:rPr>
          <w:rFonts w:hint="eastAsia"/>
        </w:rPr>
        <w:br/>
      </w:r>
      <w:r>
        <w:rPr>
          <w:rFonts w:hint="eastAsia"/>
        </w:rPr>
        <w:t>　　图表 22 2020-2025年我国汽车车身电子控制行业中型企业销售收入分析</w:t>
      </w:r>
      <w:r>
        <w:rPr>
          <w:rFonts w:hint="eastAsia"/>
        </w:rPr>
        <w:br/>
      </w:r>
      <w:r>
        <w:rPr>
          <w:rFonts w:hint="eastAsia"/>
        </w:rPr>
        <w:t>　　图表 23 2020-2025年我国汽车车身电子控制行业小型企业销售收入分析</w:t>
      </w:r>
      <w:r>
        <w:rPr>
          <w:rFonts w:hint="eastAsia"/>
        </w:rPr>
        <w:br/>
      </w:r>
      <w:r>
        <w:rPr>
          <w:rFonts w:hint="eastAsia"/>
        </w:rPr>
        <w:t>　　图表 24 2020-2025年我国汽车车身电子控制行业股份制企业销售收入分析</w:t>
      </w:r>
      <w:r>
        <w:rPr>
          <w:rFonts w:hint="eastAsia"/>
        </w:rPr>
        <w:br/>
      </w:r>
      <w:r>
        <w:rPr>
          <w:rFonts w:hint="eastAsia"/>
        </w:rPr>
        <w:t>　　图表 25 2020-2025年我国汽车车身电子控制行业私营企业销售收入分析</w:t>
      </w:r>
      <w:r>
        <w:rPr>
          <w:rFonts w:hint="eastAsia"/>
        </w:rPr>
        <w:br/>
      </w:r>
      <w:r>
        <w:rPr>
          <w:rFonts w:hint="eastAsia"/>
        </w:rPr>
        <w:t>　　图表 26 2020-2025年我国汽车车身电子控制行业外商投资企业销售收入分析</w:t>
      </w:r>
      <w:r>
        <w:rPr>
          <w:rFonts w:hint="eastAsia"/>
        </w:rPr>
        <w:br/>
      </w:r>
      <w:r>
        <w:rPr>
          <w:rFonts w:hint="eastAsia"/>
        </w:rPr>
        <w:t>　　图表 27 2020-2025年我国汽车车身电子控制行业华东地区销售收入分析</w:t>
      </w:r>
      <w:r>
        <w:rPr>
          <w:rFonts w:hint="eastAsia"/>
        </w:rPr>
        <w:br/>
      </w:r>
      <w:r>
        <w:rPr>
          <w:rFonts w:hint="eastAsia"/>
        </w:rPr>
        <w:t>　　图表 28 2020-2025年我国汽车车身电子控制行业华南地区销售收入分析</w:t>
      </w:r>
      <w:r>
        <w:rPr>
          <w:rFonts w:hint="eastAsia"/>
        </w:rPr>
        <w:br/>
      </w:r>
      <w:r>
        <w:rPr>
          <w:rFonts w:hint="eastAsia"/>
        </w:rPr>
        <w:t>　　图表 29 2020-2025年我国汽车车身电子控制行业东北地区销售收入分析</w:t>
      </w:r>
      <w:r>
        <w:rPr>
          <w:rFonts w:hint="eastAsia"/>
        </w:rPr>
        <w:br/>
      </w:r>
      <w:r>
        <w:rPr>
          <w:rFonts w:hint="eastAsia"/>
        </w:rPr>
        <w:t>　　图表 30 2020-2025年我国汽车车身电子控制产量分析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dd38378ac480f" w:history="1">
        <w:r>
          <w:rPr>
            <w:rStyle w:val="Hyperlink"/>
          </w:rPr>
          <w:t>2025-2031年中国汽车车身电子控制行业发展深度调研与未来趋势报告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dd38378ac480f" w:history="1">
        <w:r>
          <w:rPr>
            <w:rStyle w:val="Hyperlink"/>
          </w:rPr>
          <w:t>https://www.20087.com/8/97/QiCheCheShenDianZiKongZhiHangYeQ.html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控制模块可以修吗、汽车车身电子控制系统的主要功用、汽车车身控制模块的作用、汽车车身电子控制主要包括哪些?、车身控制系统、汽车车身电子控制系统的组成有哪些、朗逸车身控制模块在哪、汽车车身电子控制系统组成、别克电子稳定控制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55e7376d14eab" w:history="1">
      <w:r>
        <w:rPr>
          <w:rStyle w:val="Hyperlink"/>
        </w:rPr>
        <w:t>2025-2031年中国汽车车身电子控制行业发展深度调研与未来趋势报告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CheCheShenDianZiKongZhiHangYeQ.html" TargetMode="External" Id="R0aadd38378ac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CheCheShenDianZiKongZhiHangYeQ.html" TargetMode="External" Id="R1eb55e7376d1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2025-04-26T07:50:00Z</dcterms:created>
  <dcterms:modified xsi:type="dcterms:W3CDTF">2025-04-26T08:50:00Z</dcterms:modified>
  <dc:subject>2025-2031年中国汽车车身电子控制行业发展深度调研与未来趋势报告</dc:subject>
  <dc:title>2025-2031年中国汽车车身电子控制行业发展深度调研与未来趋势报告</dc:title>
  <cp:keywords>2025-2031年中国汽车车身电子控制行业发展深度调研与未来趋势报告</cp:keywords>
  <dc:description>2025-2031年中国汽车车身电子控制行业发展深度调研与未来趋势报告</dc:description>
</cp:coreProperties>
</file>