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e8c859a524550" w:history="1">
              <w:r>
                <w:rPr>
                  <w:rStyle w:val="Hyperlink"/>
                </w:rPr>
                <w:t>2024-2030年中国燃料电池商用车行业现状深度调研与发展趋势预测报告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e8c859a524550" w:history="1">
              <w:r>
                <w:rPr>
                  <w:rStyle w:val="Hyperlink"/>
                </w:rPr>
                <w:t>2024-2030年中国燃料电池商用车行业现状深度调研与发展趋势预测报告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e8c859a524550" w:history="1">
                <w:r>
                  <w:rPr>
                    <w:rStyle w:val="Hyperlink"/>
                  </w:rPr>
                  <w:t>https://www.20087.com/8/57/RanLiaoDianChiShangYongCheHangYeFaZhanQuShi.html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商用车是一种使用氢气作为燃料，通过电化学反应产生电能驱动车辆的新型交通工具。近年来，随着各国政府对清洁能源交通工具的支持力度加大，燃料电池商用车得到了快速发展。燃料电池商用车不仅排放清洁，而且续航里程长、加氢时间短，非常适合长途运输和城市公交等应用场景。目前市场上已有多个品牌的燃料电池公交车和卡车投入运营。</w:t>
      </w:r>
      <w:r>
        <w:rPr>
          <w:rFonts w:hint="eastAsia"/>
        </w:rPr>
        <w:br/>
      </w:r>
      <w:r>
        <w:rPr>
          <w:rFonts w:hint="eastAsia"/>
        </w:rPr>
        <w:t>　　未来，燃料电池商用车的发展将更加注重技术成熟度和成本控制。一方面，随着燃料电池技术的进步，车辆的性能将进一步提升，如提高功率密度、延长使用寿命等，这将有助于降低成本并提高市场接受度。另一方面，随着氢能源基础设施的不断完善，如加氢站的建设增多，燃料电池商用车的使用便利性将大大提高。此外，随着政策支持和市场推广力度的加大，燃料电池商用车将在更多地区推广应用，并逐步形成完整的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e8c859a524550" w:history="1">
        <w:r>
          <w:rPr>
            <w:rStyle w:val="Hyperlink"/>
          </w:rPr>
          <w:t>2024-2030年中国燃料电池商用车行业现状深度调研与发展趋势预测报告</w:t>
        </w:r>
      </w:hyperlink>
      <w:r>
        <w:rPr>
          <w:rFonts w:hint="eastAsia"/>
        </w:rPr>
        <w:t>》依据国家统计局、海关总署及燃料电池商用车相关协会等部门的权威资料数据，以及对燃料电池商用车行业重点区域实地调研，结合燃料电池商用车行业发展所处的环境，从理论到实践、从宏观到微观等多个角度对燃料电池商用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e8c859a524550" w:history="1">
        <w:r>
          <w:rPr>
            <w:rStyle w:val="Hyperlink"/>
          </w:rPr>
          <w:t>2024-2030年中国燃料电池商用车行业现状深度调研与发展趋势预测报告</w:t>
        </w:r>
      </w:hyperlink>
      <w:r>
        <w:rPr>
          <w:rFonts w:hint="eastAsia"/>
        </w:rPr>
        <w:t>》内容严谨、数据翔实，通过辅以大量直观的图表，帮助燃料电池商用车企业准确把握燃料电池商用车行业发展动向、正确制定燃料电池商用车企业发展战略和燃料电池商用车投资策略。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燃料电池商用车行业界定</w:t>
      </w:r>
      <w:r>
        <w:rPr>
          <w:rFonts w:hint="eastAsia"/>
        </w:rPr>
        <w:br/>
      </w:r>
      <w:r>
        <w:rPr>
          <w:rFonts w:hint="eastAsia"/>
        </w:rPr>
        <w:t>　　第一节 燃料电池商用车行业定义</w:t>
      </w:r>
      <w:r>
        <w:rPr>
          <w:rFonts w:hint="eastAsia"/>
        </w:rPr>
        <w:br/>
      </w:r>
      <w:r>
        <w:rPr>
          <w:rFonts w:hint="eastAsia"/>
        </w:rPr>
        <w:t>　　第二节 燃料电池商用车行业特点分析</w:t>
      </w:r>
      <w:r>
        <w:rPr>
          <w:rFonts w:hint="eastAsia"/>
        </w:rPr>
        <w:br/>
      </w:r>
      <w:r>
        <w:rPr>
          <w:rFonts w:hint="eastAsia"/>
        </w:rPr>
        <w:t>　　第三节 燃料电池商用车行业发展历程</w:t>
      </w:r>
      <w:r>
        <w:rPr>
          <w:rFonts w:hint="eastAsia"/>
        </w:rPr>
        <w:br/>
      </w:r>
      <w:r>
        <w:rPr>
          <w:rFonts w:hint="eastAsia"/>
        </w:rPr>
        <w:t>　　第四节 燃料电池商用车产业链分析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2023-2024年国外燃料电池商用车行业发展态势分析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国外燃料电池商用车行业总体情况</w:t>
      </w:r>
      <w:r>
        <w:rPr>
          <w:rFonts w:hint="eastAsia"/>
        </w:rPr>
        <w:br/>
      </w:r>
      <w:r>
        <w:rPr>
          <w:rFonts w:hint="eastAsia"/>
        </w:rPr>
        <w:t>　　第二节 燃料电池商用车行业重点国家、地区市场分析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国外燃料电池商用车行业发展前景预测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2023-2024年中国燃料电池商用车行业发展环境分析</w:t>
      </w:r>
      <w:r>
        <w:rPr>
          <w:rFonts w:hint="eastAsia"/>
        </w:rPr>
        <w:br/>
      </w:r>
      <w:r>
        <w:rPr>
          <w:rFonts w:hint="eastAsia"/>
        </w:rPr>
        <w:t>　　第一节 燃料电池商用车行业经济环境分析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燃料电池商用车行业政策环境分析</w:t>
      </w:r>
      <w:r>
        <w:rPr>
          <w:rFonts w:hint="eastAsia"/>
        </w:rPr>
        <w:br/>
      </w:r>
      <w:r>
        <w:rPr>
          <w:rFonts w:hint="eastAsia"/>
        </w:rPr>
        <w:t>　　　　一、燃料电池商用车行业相关政策</w:t>
      </w:r>
      <w:r>
        <w:rPr>
          <w:rFonts w:hint="eastAsia"/>
        </w:rPr>
        <w:br/>
      </w:r>
      <w:r>
        <w:rPr>
          <w:rFonts w:hint="eastAsia"/>
        </w:rPr>
        <w:t>　　　　二、燃料电池商用车行业相关标准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燃料电池商用车行业技术发展现状及趋势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当前我国燃料电池商用车技术发展现状</w:t>
      </w:r>
      <w:r>
        <w:rPr>
          <w:rFonts w:hint="eastAsia"/>
        </w:rPr>
        <w:br/>
      </w:r>
      <w:r>
        <w:rPr>
          <w:rFonts w:hint="eastAsia"/>
        </w:rPr>
        <w:t>　　第二节 中外燃料电池商用车技术差距及产生差距的主要原因分析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提高我国燃料电池商用车技术的对策</w:t>
      </w:r>
      <w:r>
        <w:rPr>
          <w:rFonts w:hint="eastAsia"/>
        </w:rPr>
        <w:br/>
      </w:r>
      <w:r>
        <w:rPr>
          <w:rFonts w:hint="eastAsia"/>
        </w:rPr>
        <w:t>　　第四节 我国燃料电池商用车研发、设计发展趋势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中国燃料电池商用车行业市场供需状况分析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中国燃料电池商用车行业市场规模情况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中国燃料电池商用车行业市场需求状况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一、2019-2024年燃料电池商用车行业市场需求情况</w:t>
      </w:r>
      <w:r>
        <w:rPr>
          <w:rFonts w:hint="eastAsia"/>
        </w:rPr>
        <w:br/>
      </w:r>
      <w:r>
        <w:rPr>
          <w:rFonts w:hint="eastAsia"/>
        </w:rPr>
        <w:t>　　　　二、燃料电池商用车行业市场需求特点分析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三、2024-2030年燃料电池商用车行业市场需求预测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中国燃料电池商用车行业市场供给状况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一、2019-2024年燃料电池商用车行业市场供给情况</w:t>
      </w:r>
      <w:r>
        <w:rPr>
          <w:rFonts w:hint="eastAsia"/>
        </w:rPr>
        <w:br/>
      </w:r>
      <w:r>
        <w:rPr>
          <w:rFonts w:hint="eastAsia"/>
        </w:rPr>
        <w:t>　　　　二、燃料电池商用车行业市场供给特点分析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三、2024-2030年燃料电池商用车行业市场供给预测</w:t>
      </w:r>
      <w:r>
        <w:rPr>
          <w:rFonts w:hint="eastAsia"/>
        </w:rPr>
        <w:br/>
      </w:r>
      <w:r>
        <w:rPr>
          <w:rFonts w:hint="eastAsia"/>
        </w:rPr>
        <w:t>　　第四节 燃料电池商用车行业市场供需平衡状况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中国燃料电池商用车行业进出口情况分析</w:t>
      </w:r>
      <w:r>
        <w:rPr>
          <w:rFonts w:hint="eastAsia"/>
        </w:rPr>
        <w:br/>
      </w:r>
      <w:r>
        <w:rPr>
          <w:rFonts w:hint="eastAsia"/>
        </w:rPr>
        <w:t>　　第一节 燃料电池商用车行业出口情况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一、2019-2024年燃料电池商用车行业出口情况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三、2024-2030年燃料电池商用车行业出口情况预测</w:t>
      </w:r>
      <w:r>
        <w:rPr>
          <w:rFonts w:hint="eastAsia"/>
        </w:rPr>
        <w:br/>
      </w:r>
      <w:r>
        <w:rPr>
          <w:rFonts w:hint="eastAsia"/>
        </w:rPr>
        <w:t>　　第二节 燃料电池商用车行业进口情况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一、2019-2024年燃料电池商用车行业进口情况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三、2024-2030年燃料电池商用车行业进口情况预测</w:t>
      </w:r>
      <w:r>
        <w:rPr>
          <w:rFonts w:hint="eastAsia"/>
        </w:rPr>
        <w:br/>
      </w:r>
      <w:r>
        <w:rPr>
          <w:rFonts w:hint="eastAsia"/>
        </w:rPr>
        <w:t>　　第三节 燃料电池商用车行业进出口面临的挑战及对策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中国燃料电池商用车行业产品价格监测</w:t>
      </w:r>
      <w:r>
        <w:rPr>
          <w:rFonts w:hint="eastAsia"/>
        </w:rPr>
        <w:br/>
      </w:r>
      <w:r>
        <w:rPr>
          <w:rFonts w:hint="eastAsia"/>
        </w:rPr>
        <w:t>　　　　一、燃料电池商用车市场价格特征</w:t>
      </w:r>
      <w:r>
        <w:rPr>
          <w:rFonts w:hint="eastAsia"/>
        </w:rPr>
        <w:br/>
      </w:r>
      <w:r>
        <w:rPr>
          <w:rFonts w:hint="eastAsia"/>
        </w:rPr>
        <w:t>　　　　二、当前燃料电池商用车市场价格评述</w:t>
      </w:r>
      <w:r>
        <w:rPr>
          <w:rFonts w:hint="eastAsia"/>
        </w:rPr>
        <w:br/>
      </w:r>
      <w:r>
        <w:rPr>
          <w:rFonts w:hint="eastAsia"/>
        </w:rPr>
        <w:t>　　　　三、影响燃料电池商用车市场价格因素分析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四、未来燃料电池商用车市场价格走势预测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中国燃料电池商用车行业重点区域市场分析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燃料电池商用车行业区域市场分布情况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燃料电池商用车行业细分市场调研分析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燃料电池商用车细分产品（一）市场调研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燃料电池商用车细分产品（二）市场调研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燃料电池商用车行业上、下游市场分析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燃料电池商用车行业上游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燃料电池商用车行业下游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燃料电池商用车行业重点企业发展调研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燃料电池商用车重点企业（一）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燃料电池商用车重点企业（二）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燃料电池商用车重点企业（三）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燃料电池商用车重点企业（四）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燃料电池商用车重点企业（五）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燃料电池商用车重点企业（六）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燃料电池商用车行业风险及对策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2024-2030年燃料电池商用车行业发展环境分析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2024-2030年燃料电池商用车行业投资特性分析</w:t>
      </w:r>
      <w:r>
        <w:rPr>
          <w:rFonts w:hint="eastAsia"/>
        </w:rPr>
        <w:br/>
      </w:r>
      <w:r>
        <w:rPr>
          <w:rFonts w:hint="eastAsia"/>
        </w:rPr>
        <w:t>　　　　一、燃料电池商用车行业进入壁垒</w:t>
      </w:r>
      <w:r>
        <w:rPr>
          <w:rFonts w:hint="eastAsia"/>
        </w:rPr>
        <w:br/>
      </w:r>
      <w:r>
        <w:rPr>
          <w:rFonts w:hint="eastAsia"/>
        </w:rPr>
        <w:t>　　　　二、燃料电池商用车行业盈利模式</w:t>
      </w:r>
      <w:r>
        <w:rPr>
          <w:rFonts w:hint="eastAsia"/>
        </w:rPr>
        <w:br/>
      </w:r>
      <w:r>
        <w:rPr>
          <w:rFonts w:hint="eastAsia"/>
        </w:rPr>
        <w:t>　　　　三、燃料电池商用车行业盈利因素</w:t>
      </w:r>
      <w:r>
        <w:rPr>
          <w:rFonts w:hint="eastAsia"/>
        </w:rPr>
        <w:br/>
      </w:r>
      <w:r>
        <w:rPr>
          <w:rFonts w:hint="eastAsia"/>
        </w:rPr>
        <w:t>　　第三节 燃料电池商用车行业“波特五力模型”分析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2024-2030年燃料电池商用车行业风险及对策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燃料电池商用车企业竞争策略分析</w:t>
      </w:r>
      <w:r>
        <w:rPr>
          <w:rFonts w:hint="eastAsia"/>
        </w:rPr>
        <w:br/>
      </w:r>
      <w:r>
        <w:rPr>
          <w:rFonts w:hint="eastAsia"/>
        </w:rPr>
        <w:t>　　第一节 燃料电池商用车市场竞争策略分析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一、2024-2030年中国燃料电池商用车市场增长潜力分析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二、2024-2030年中国燃料电池商用车主要潜力品种分析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三、现有燃料电池商用车产品竞争策略分析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四、潜力燃料电池商用车品种竞争策略选择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2024-2030年中国燃料电池商用车企业竞争策略分析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一、2024-2030年我国燃料电池商用车市场竞争趋势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二、2024-2030年燃料电池商用车行业竞争格局展望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三、2024-2030年燃料电池商用车行业竞争策略分析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四、2024-2030年燃料电池商用车企业竞争策略分析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2024-2030年中国燃料电池商用车行业发展趋势分析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一、2024-2030年燃料电池商用车技术发展趋势分析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二、2024-2030年燃料电池商用车产品发展趋势分析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三、2024-2030年燃料电池商用车行业竞争格局展望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2024-2030年中国燃料电池商用车市场趋势分析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一、2024-2030年燃料电池商用车发展趋势分析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二、2024-2030年燃料电池商用车市场发展空间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三、2024-2030年燃料电池商用车产业政策趋向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2024-2030年燃料电池商用车行业投资价值评估分析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燃料电池商用车行业发展建议分析</w:t>
      </w:r>
      <w:r>
        <w:rPr>
          <w:rFonts w:hint="eastAsia"/>
        </w:rPr>
        <w:br/>
      </w:r>
      <w:r>
        <w:rPr>
          <w:rFonts w:hint="eastAsia"/>
        </w:rPr>
        <w:t>　　第一节 燃料电池商用车行业研究结论及建议</w:t>
      </w:r>
      <w:r>
        <w:rPr>
          <w:rFonts w:hint="eastAsia"/>
        </w:rPr>
        <w:br/>
      </w:r>
      <w:r>
        <w:rPr>
          <w:rFonts w:hint="eastAsia"/>
        </w:rPr>
        <w:t>　　第二节 燃料电池商用车细分行业研究结论及建议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燃料电池商用车行业竞争策略总结及建议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燃料电池商用车介绍</w:t>
      </w:r>
      <w:r>
        <w:rPr>
          <w:rFonts w:hint="eastAsia"/>
        </w:rPr>
        <w:br/>
      </w:r>
      <w:r>
        <w:rPr>
          <w:rFonts w:hint="eastAsia"/>
        </w:rPr>
        <w:t>　　图表 燃料电池商用车图片</w:t>
      </w:r>
      <w:r>
        <w:rPr>
          <w:rFonts w:hint="eastAsia"/>
        </w:rPr>
        <w:br/>
      </w:r>
      <w:r>
        <w:rPr>
          <w:rFonts w:hint="eastAsia"/>
        </w:rPr>
        <w:t>　　图表 燃料电池商用车种类</w:t>
      </w:r>
      <w:r>
        <w:rPr>
          <w:rFonts w:hint="eastAsia"/>
        </w:rPr>
        <w:br/>
      </w:r>
      <w:r>
        <w:rPr>
          <w:rFonts w:hint="eastAsia"/>
        </w:rPr>
        <w:t>　　图表 燃料电池商用车用途 应用</w:t>
      </w:r>
      <w:r>
        <w:rPr>
          <w:rFonts w:hint="eastAsia"/>
        </w:rPr>
        <w:br/>
      </w:r>
      <w:r>
        <w:rPr>
          <w:rFonts w:hint="eastAsia"/>
        </w:rPr>
        <w:t>　　图表 燃料电池商用车产业链调研</w:t>
      </w:r>
      <w:r>
        <w:rPr>
          <w:rFonts w:hint="eastAsia"/>
        </w:rPr>
        <w:br/>
      </w:r>
      <w:r>
        <w:rPr>
          <w:rFonts w:hint="eastAsia"/>
        </w:rPr>
        <w:t>　　图表 燃料电池商用车行业现状</w:t>
      </w:r>
      <w:r>
        <w:rPr>
          <w:rFonts w:hint="eastAsia"/>
        </w:rPr>
        <w:br/>
      </w:r>
      <w:r>
        <w:rPr>
          <w:rFonts w:hint="eastAsia"/>
        </w:rPr>
        <w:t>　　图表 燃料电池商用车行业特点</w:t>
      </w:r>
      <w:r>
        <w:rPr>
          <w:rFonts w:hint="eastAsia"/>
        </w:rPr>
        <w:br/>
      </w:r>
      <w:r>
        <w:rPr>
          <w:rFonts w:hint="eastAsia"/>
        </w:rPr>
        <w:t>　　图表 燃料电池商用车政策</w:t>
      </w:r>
      <w:r>
        <w:rPr>
          <w:rFonts w:hint="eastAsia"/>
        </w:rPr>
        <w:br/>
      </w:r>
      <w:r>
        <w:rPr>
          <w:rFonts w:hint="eastAsia"/>
        </w:rPr>
        <w:t>　　图表 燃料电池商用车技术 标准</w:t>
      </w:r>
      <w:r>
        <w:rPr>
          <w:rFonts w:hint="eastAsia"/>
        </w:rPr>
        <w:br/>
      </w:r>
      <w:r>
        <w:rPr>
          <w:rFonts w:hint="eastAsia"/>
        </w:rPr>
        <w:t>　　图表 2019-2023年中国燃料电池商用车行业市场规模</w:t>
      </w:r>
      <w:r>
        <w:rPr>
          <w:rFonts w:hint="eastAsia"/>
        </w:rPr>
        <w:br/>
      </w:r>
      <w:r>
        <w:rPr>
          <w:rFonts w:hint="eastAsia"/>
        </w:rPr>
        <w:t>　　图表 燃料电池商用车生产现状</w:t>
      </w:r>
      <w:r>
        <w:rPr>
          <w:rFonts w:hint="eastAsia"/>
        </w:rPr>
        <w:br/>
      </w:r>
      <w:r>
        <w:rPr>
          <w:rFonts w:hint="eastAsia"/>
        </w:rPr>
        <w:t>　　图表 燃料电池商用车发展有利因素分析</w:t>
      </w:r>
      <w:r>
        <w:rPr>
          <w:rFonts w:hint="eastAsia"/>
        </w:rPr>
        <w:br/>
      </w:r>
      <w:r>
        <w:rPr>
          <w:rFonts w:hint="eastAsia"/>
        </w:rPr>
        <w:t>　　图表 燃料电池商用车发展不利因素分析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2023年中国燃料电池商用车产能</w:t>
      </w:r>
      <w:r>
        <w:rPr>
          <w:rFonts w:hint="eastAsia"/>
        </w:rPr>
        <w:br/>
      </w:r>
      <w:r>
        <w:rPr>
          <w:rFonts w:hint="eastAsia"/>
        </w:rPr>
        <w:t>　　图表 2023年燃料电池商用车供给情况</w:t>
      </w:r>
      <w:r>
        <w:rPr>
          <w:rFonts w:hint="eastAsia"/>
        </w:rPr>
        <w:br/>
      </w:r>
      <w:r>
        <w:rPr>
          <w:rFonts w:hint="eastAsia"/>
        </w:rPr>
        <w:t>　　图表 2019-2023年中国燃料电池商用车产量统计</w:t>
      </w:r>
      <w:r>
        <w:rPr>
          <w:rFonts w:hint="eastAsia"/>
        </w:rPr>
        <w:br/>
      </w:r>
      <w:r>
        <w:rPr>
          <w:rFonts w:hint="eastAsia"/>
        </w:rPr>
        <w:t>　　图表 燃料电池商用车最新消息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2019-2023年中国燃料电池商用车市场需求情况</w:t>
      </w:r>
      <w:r>
        <w:rPr>
          <w:rFonts w:hint="eastAsia"/>
        </w:rPr>
        <w:br/>
      </w:r>
      <w:r>
        <w:rPr>
          <w:rFonts w:hint="eastAsia"/>
        </w:rPr>
        <w:t>　　图表 2019-2023年燃料电池商用车销售情况</w:t>
      </w:r>
      <w:r>
        <w:rPr>
          <w:rFonts w:hint="eastAsia"/>
        </w:rPr>
        <w:br/>
      </w:r>
      <w:r>
        <w:rPr>
          <w:rFonts w:hint="eastAsia"/>
        </w:rPr>
        <w:t>　　图表 2019-2023年中国燃料电池商用车价格走势</w:t>
      </w:r>
      <w:r>
        <w:rPr>
          <w:rFonts w:hint="eastAsia"/>
        </w:rPr>
        <w:br/>
      </w:r>
      <w:r>
        <w:rPr>
          <w:rFonts w:hint="eastAsia"/>
        </w:rPr>
        <w:t>　　图表 2019-2023年中国燃料电池商用车行业销售收入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2019-2023年中国燃料电池商用车行业利润总额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2019-2023年中国燃料电池商用车进口情况</w:t>
      </w:r>
      <w:r>
        <w:rPr>
          <w:rFonts w:hint="eastAsia"/>
        </w:rPr>
        <w:br/>
      </w:r>
      <w:r>
        <w:rPr>
          <w:rFonts w:hint="eastAsia"/>
        </w:rPr>
        <w:t>　　图表 2019-2023年中国燃料电池商用车出口情况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2019-2023年中国燃料电池商用车行业企业数量统计</w:t>
      </w:r>
      <w:r>
        <w:rPr>
          <w:rFonts w:hint="eastAsia"/>
        </w:rPr>
        <w:br/>
      </w:r>
      <w:r>
        <w:rPr>
          <w:rFonts w:hint="eastAsia"/>
        </w:rPr>
        <w:t>　　图表 燃料电池商用车成本和利润分析</w:t>
      </w:r>
      <w:r>
        <w:rPr>
          <w:rFonts w:hint="eastAsia"/>
        </w:rPr>
        <w:br/>
      </w:r>
      <w:r>
        <w:rPr>
          <w:rFonts w:hint="eastAsia"/>
        </w:rPr>
        <w:t>　　图表 燃料电池商用车上游发展</w:t>
      </w:r>
      <w:r>
        <w:rPr>
          <w:rFonts w:hint="eastAsia"/>
        </w:rPr>
        <w:br/>
      </w:r>
      <w:r>
        <w:rPr>
          <w:rFonts w:hint="eastAsia"/>
        </w:rPr>
        <w:t>　　图表 燃料电池商用车下游发展</w:t>
      </w:r>
      <w:r>
        <w:rPr>
          <w:rFonts w:hint="eastAsia"/>
        </w:rPr>
        <w:br/>
      </w:r>
      <w:r>
        <w:rPr>
          <w:rFonts w:hint="eastAsia"/>
        </w:rPr>
        <w:t>　　图表 2023年中国燃料电池商用车行业需求区域调研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**地区燃料电池商用车市场规模</w:t>
      </w:r>
      <w:r>
        <w:rPr>
          <w:rFonts w:hint="eastAsia"/>
        </w:rPr>
        <w:br/>
      </w:r>
      <w:r>
        <w:rPr>
          <w:rFonts w:hint="eastAsia"/>
        </w:rPr>
        <w:t>　　图表 **地区燃料电池商用车行业市场需求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**地区燃料电池商用车市场调研</w:t>
      </w:r>
      <w:r>
        <w:rPr>
          <w:rFonts w:hint="eastAsia"/>
        </w:rPr>
        <w:br/>
      </w:r>
      <w:r>
        <w:rPr>
          <w:rFonts w:hint="eastAsia"/>
        </w:rPr>
        <w:t>　　图表 **地区燃料电池商用车市场需求分析</w:t>
      </w:r>
      <w:r>
        <w:rPr>
          <w:rFonts w:hint="eastAsia"/>
        </w:rPr>
        <w:br/>
      </w:r>
      <w:r>
        <w:rPr>
          <w:rFonts w:hint="eastAsia"/>
        </w:rPr>
        <w:t>　　图表 **地区燃料电池商用车市场规模</w:t>
      </w:r>
      <w:r>
        <w:rPr>
          <w:rFonts w:hint="eastAsia"/>
        </w:rPr>
        <w:br/>
      </w:r>
      <w:r>
        <w:rPr>
          <w:rFonts w:hint="eastAsia"/>
        </w:rPr>
        <w:t>　　图表 **地区燃料电池商用车行业市场需求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**地区燃料电池商用车市场调研</w:t>
      </w:r>
      <w:r>
        <w:rPr>
          <w:rFonts w:hint="eastAsia"/>
        </w:rPr>
        <w:br/>
      </w:r>
      <w:r>
        <w:rPr>
          <w:rFonts w:hint="eastAsia"/>
        </w:rPr>
        <w:t>　　图表 **地区燃料电池商用车市场需求分析</w:t>
      </w:r>
      <w:r>
        <w:rPr>
          <w:rFonts w:hint="eastAsia"/>
        </w:rPr>
        <w:br/>
      </w:r>
      <w:r>
        <w:rPr>
          <w:rFonts w:hint="eastAsia"/>
        </w:rPr>
        <w:t>　　图表 燃料电池商用车招标、中标情况</w:t>
      </w:r>
      <w:r>
        <w:rPr>
          <w:rFonts w:hint="eastAsia"/>
        </w:rPr>
        <w:br/>
      </w:r>
      <w:r>
        <w:rPr>
          <w:rFonts w:hint="eastAsia"/>
        </w:rPr>
        <w:t>　　图表 燃料电池商用车品牌分析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企业燃料电池商用车型号、规格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企业燃料电池商用车型号、规格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企业燃料电池商用车型号、规格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燃料电池商用车优势</w:t>
      </w:r>
      <w:r>
        <w:rPr>
          <w:rFonts w:hint="eastAsia"/>
        </w:rPr>
        <w:br/>
      </w:r>
      <w:r>
        <w:rPr>
          <w:rFonts w:hint="eastAsia"/>
        </w:rPr>
        <w:t>　　图表 燃料电池商用车劣势</w:t>
      </w:r>
      <w:r>
        <w:rPr>
          <w:rFonts w:hint="eastAsia"/>
        </w:rPr>
        <w:br/>
      </w:r>
      <w:r>
        <w:rPr>
          <w:rFonts w:hint="eastAsia"/>
        </w:rPr>
        <w:t>　　图表 燃料电池商用车机会</w:t>
      </w:r>
      <w:r>
        <w:rPr>
          <w:rFonts w:hint="eastAsia"/>
        </w:rPr>
        <w:br/>
      </w:r>
      <w:r>
        <w:rPr>
          <w:rFonts w:hint="eastAsia"/>
        </w:rPr>
        <w:t>　　图表 燃料电池商用车威胁</w:t>
      </w:r>
      <w:r>
        <w:rPr>
          <w:rFonts w:hint="eastAsia"/>
        </w:rPr>
        <w:br/>
      </w:r>
      <w:r>
        <w:rPr>
          <w:rFonts w:hint="eastAsia"/>
        </w:rPr>
        <w:t>　　图表 进入燃料电池商用车行业壁垒</w:t>
      </w:r>
      <w:r>
        <w:rPr>
          <w:rFonts w:hint="eastAsia"/>
        </w:rPr>
        <w:br/>
      </w:r>
      <w:r>
        <w:rPr>
          <w:rFonts w:hint="eastAsia"/>
        </w:rPr>
        <w:t>　　图表 燃料电池商用车投资、并购情况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2024-2030年中国燃料电池商用车行业产能预测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2024-2030年中国燃料电池商用车行业产量预测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2024-2030年中国燃料电池商用车销售预测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2024-2030年中国燃料电池商用车市场规模预测</w:t>
      </w:r>
      <w:r>
        <w:rPr>
          <w:rFonts w:hint="eastAsia"/>
        </w:rPr>
        <w:br/>
      </w:r>
      <w:r>
        <w:rPr>
          <w:rFonts w:hint="eastAsia"/>
        </w:rPr>
        <w:t>　　图表 燃料电池商用车行业准入条件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2024-2030年中国燃料电池商用车行业信息化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2024-2030年中国燃料电池商用车行业风险分析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2024-2030年中国燃料电池商用车发展趋势</w:t>
      </w:r>
      <w:r>
        <w:rPr>
          <w:rFonts w:hint="eastAsia"/>
        </w:rPr>
        <w:br/>
      </w:r>
      <w:r>
        <w:rPr>
          <w:rFonts w:hint="eastAsia"/>
        </w:rPr>
        <w:t>　　图表 2024-2030年中国燃料电池商用车市场前景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e8c859a524550" w:history="1">
        <w:r>
          <w:rPr>
            <w:rStyle w:val="Hyperlink"/>
          </w:rPr>
          <w:t>2024-2030年中国燃料电池商用车行业现状深度调研与发展趋势预测报告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e8c859a524550" w:history="1">
        <w:r>
          <w:rPr>
            <w:rStyle w:val="Hyperlink"/>
          </w:rPr>
          <w:t>https://www.20087.com/8/57/RanLiaoDianChiShangYongCheHangYeFaZhanQuShi.html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253065fab45f2" w:history="1">
      <w:r>
        <w:rPr>
          <w:rStyle w:val="Hyperlink"/>
        </w:rPr>
        <w:t>2024-2030年中国燃料电池商用车行业现状深度调研与发展趋势预测报告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RanLiaoDianChiShangYongCheHangYeFaZhanQuShi.html" TargetMode="External" Id="Ra6ae8c859a52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RanLiaoDianChiShangYongCheHangYeFaZhanQuShi.html" TargetMode="External" Id="R239253065fab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2024-01-03T08:17:00Z</dcterms:created>
  <dcterms:modified xsi:type="dcterms:W3CDTF">2024-01-03T09:17:00Z</dcterms:modified>
  <dc:subject>2024-2030年中国燃料电池商用车行业现状深度调研与发展趋势预测报告</dc:subject>
  <dc:title>2024-2030年中国燃料电池商用车行业现状深度调研与发展趋势预测报告</dc:title>
  <cp:keywords>2024-2030年中国燃料电池商用车行业现状深度调研与发展趋势预测报告</cp:keywords>
  <dc:description>2024-2030年中国燃料电池商用车行业现状深度调研与发展趋势预测报告</dc:description>
</cp:coreProperties>
</file>