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9da63c1b614ea7" w:history="1">
              <w:r>
                <w:rPr>
                  <w:rStyle w:val="Hyperlink"/>
                </w:rPr>
                <w:t>2026-2032年中国电动观光车行业现状分析与发展前景研究报告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9da63c1b614ea7" w:history="1">
              <w:r>
                <w:rPr>
                  <w:rStyle w:val="Hyperlink"/>
                </w:rPr>
                <w:t>2026-2032年中国电动观光车行业现状分析与发展前景研究报告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2350878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9da63c1b614ea7" w:history="1">
                <w:r>
                  <w:rPr>
                    <w:rStyle w:val="Hyperlink"/>
                  </w:rPr>
                  <w:t>https://www.20087.com/8/87/DianDongGuanGuangCheDeFaZhanQuSh.html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观光车是一种绿色环保的交通工具，近年来随着环保意识的提高而迅速发展。电动观光车采用电力驱动，完全摒弃了燃油车的尾气排放，实现了零污染出行。此外，电动观光车的低噪音特性也为游客提供了更加宁静、舒适的游览环境。目前，电动观光车已经被广泛应用于景区、公园、展览馆等公共场所，成为城市观光、景区游览等短途出行的理想选择。</w:t>
      </w:r>
      <w:r>
        <w:rPr>
          <w:rFonts w:hint="eastAsia"/>
        </w:rPr>
        <w:br/>
      </w:r>
      <w:r>
        <w:rPr>
          <w:rFonts w:hint="eastAsia"/>
        </w:rPr>
        <w:t>　　未来，电动观光车的发展前景十分广阔。市场调研网认为，随着科技的进步和消费者对环保出行的需求不断增长，电动观光车将在技术创新、环保要求、智能化和多元化应用等方面取得长足进展。技术创新方面，新型电池技术、电机技术、充电技术等的应用将进一步提高电动观光车的性能和续航能力。环保要求方面，随着环保意识的进一步提高，电动观光车的使用范围将进一步扩大。智能化方面，电动观光车将集成更多智能化技术，如自动驾驶、智能调度等，以提高运营效率。多元化应用方面，电动观光车的应用领域将不断扩大，除了景区、公园等传统场所外，还可以应用到社区、校园、工厂等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9da63c1b614ea7" w:history="1">
        <w:r>
          <w:rPr>
            <w:rStyle w:val="Hyperlink"/>
          </w:rPr>
          <w:t>2026-2032年中国电动观光车行业现状分析与发展前景研究报告</w:t>
        </w:r>
      </w:hyperlink>
      <w:r>
        <w:rPr>
          <w:rFonts w:hint="eastAsia"/>
        </w:rPr>
        <w:t>》，2025年电动观光车行业市场规模达 亿元，预计2032年市场规模将达 亿元，期间年均复合增长率（CAGR）达 %。报告基于科学的市场调研与数据分析，全面解析了电动观光车行业的市场规模、市场需求及发展现状。报告深入探讨了电动观光车产业链结构、细分市场特点及技术发展方向，并结合宏观经济环境与消费者需求变化，对电动观光车行业前景与未来趋势进行了科学预测，揭示了潜在增长空间。通过对电动观光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电动观光车概述</w:t>
      </w:r>
      <w:r>
        <w:rPr>
          <w:rFonts w:hint="eastAsia"/>
        </w:rPr>
        <w:br/>
      </w:r>
      <w:r>
        <w:rPr>
          <w:rFonts w:hint="eastAsia"/>
        </w:rPr>
        <w:t>　　第一节 电动观光车定义</w:t>
      </w:r>
      <w:r>
        <w:rPr>
          <w:rFonts w:hint="eastAsia"/>
        </w:rPr>
        <w:br/>
      </w:r>
      <w:r>
        <w:rPr>
          <w:rFonts w:hint="eastAsia"/>
        </w:rPr>
        <w:t>　　第二节 电动观光车行业发展历程</w:t>
      </w:r>
      <w:r>
        <w:rPr>
          <w:rFonts w:hint="eastAsia"/>
        </w:rPr>
        <w:br/>
      </w:r>
      <w:r>
        <w:rPr>
          <w:rFonts w:hint="eastAsia"/>
        </w:rPr>
        <w:t>　　第三节 电动观光车分类情况</w:t>
      </w:r>
      <w:r>
        <w:rPr>
          <w:rFonts w:hint="eastAsia"/>
        </w:rPr>
        <w:br/>
      </w:r>
      <w:r>
        <w:rPr>
          <w:rFonts w:hint="eastAsia"/>
        </w:rPr>
        <w:t>　　第四节 电动观光车产业链分析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二、电动观光车产业链模型分析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2021-2026年中国电动观光车行业发展环境分析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五、2026-2032年中国宏观经济发展预测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第四节 电动观光车行业发展的"波特五力模型分析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第五节 2026年中国电动观光车行业的季节 特征分析</w:t>
      </w:r>
      <w:r>
        <w:rPr>
          <w:rFonts w:hint="eastAsia"/>
        </w:rPr>
        <w:br/>
      </w:r>
      <w:r>
        <w:rPr>
          <w:rFonts w:hint="eastAsia"/>
        </w:rPr>
        <w:t>　　第六节 影响电动观光车行业发展的有利和不利因素分析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2026年中国电动观光车所属行业总体发展现状分析</w:t>
      </w:r>
      <w:r>
        <w:rPr>
          <w:rFonts w:hint="eastAsia"/>
        </w:rPr>
        <w:br/>
      </w:r>
      <w:r>
        <w:rPr>
          <w:rFonts w:hint="eastAsia"/>
        </w:rPr>
        <w:t>　　第一节 中国电动观光车所属行业规模情况分析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中国电动观光车所属行业产销情况分析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中国电动观光车所属行业财务能力分析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2026年中国电动观光车生产情况分析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2021-2026年中国电动观光车产量统计分析</w:t>
      </w:r>
      <w:r>
        <w:rPr>
          <w:rFonts w:hint="eastAsia"/>
        </w:rPr>
        <w:br/>
      </w:r>
      <w:r>
        <w:rPr>
          <w:rFonts w:hint="eastAsia"/>
        </w:rPr>
        <w:t>　　第二节 2026年中国电动观光车行业产销率与产品库存分析</w:t>
      </w:r>
      <w:r>
        <w:rPr>
          <w:rFonts w:hint="eastAsia"/>
        </w:rPr>
        <w:br/>
      </w:r>
      <w:r>
        <w:rPr>
          <w:rFonts w:hint="eastAsia"/>
        </w:rPr>
        <w:t>　　　　一、中国电动观光车行业产销率分析</w:t>
      </w:r>
      <w:r>
        <w:rPr>
          <w:rFonts w:hint="eastAsia"/>
        </w:rPr>
        <w:br/>
      </w:r>
      <w:r>
        <w:rPr>
          <w:rFonts w:hint="eastAsia"/>
        </w:rPr>
        <w:t>　　　　二、中国电动观光车产品库存分析</w:t>
      </w:r>
      <w:r>
        <w:rPr>
          <w:rFonts w:hint="eastAsia"/>
        </w:rPr>
        <w:br/>
      </w:r>
      <w:r>
        <w:rPr>
          <w:rFonts w:hint="eastAsia"/>
        </w:rPr>
        <w:t>　　第三节 2026年中国电动观光车区域市场规模分析</w:t>
      </w:r>
      <w:r>
        <w:rPr>
          <w:rFonts w:hint="eastAsia"/>
        </w:rPr>
        <w:br/>
      </w:r>
      <w:r>
        <w:rPr>
          <w:rFonts w:hint="eastAsia"/>
        </w:rPr>
        <w:t>　　　　一、华东地区市场规模</w:t>
      </w:r>
      <w:r>
        <w:rPr>
          <w:rFonts w:hint="eastAsia"/>
        </w:rPr>
        <w:br/>
      </w:r>
      <w:r>
        <w:rPr>
          <w:rFonts w:hint="eastAsia"/>
        </w:rPr>
        <w:t>　　　　二、华南地区市场规模</w:t>
      </w:r>
      <w:r>
        <w:rPr>
          <w:rFonts w:hint="eastAsia"/>
        </w:rPr>
        <w:br/>
      </w:r>
      <w:r>
        <w:rPr>
          <w:rFonts w:hint="eastAsia"/>
        </w:rPr>
        <w:t>　　　　三、华中地区市场规模</w:t>
      </w:r>
      <w:r>
        <w:rPr>
          <w:rFonts w:hint="eastAsia"/>
        </w:rPr>
        <w:br/>
      </w:r>
      <w:r>
        <w:rPr>
          <w:rFonts w:hint="eastAsia"/>
        </w:rPr>
        <w:t>　　　　四、华北地区市场规模</w:t>
      </w:r>
      <w:r>
        <w:rPr>
          <w:rFonts w:hint="eastAsia"/>
        </w:rPr>
        <w:br/>
      </w:r>
      <w:r>
        <w:rPr>
          <w:rFonts w:hint="eastAsia"/>
        </w:rPr>
        <w:t>　　　　五、东北地区市场规模</w:t>
      </w:r>
      <w:r>
        <w:rPr>
          <w:rFonts w:hint="eastAsia"/>
        </w:rPr>
        <w:br/>
      </w:r>
      <w:r>
        <w:rPr>
          <w:rFonts w:hint="eastAsia"/>
        </w:rPr>
        <w:t>　　　　六、西部地区市场规模</w:t>
      </w:r>
      <w:r>
        <w:rPr>
          <w:rFonts w:hint="eastAsia"/>
        </w:rPr>
        <w:br/>
      </w:r>
      <w:r>
        <w:rPr>
          <w:rFonts w:hint="eastAsia"/>
        </w:rPr>
        <w:t>　　第四节 2026-2032年中国电动观光车产量回归模型预测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电动观光车地区销售分析</w:t>
      </w:r>
      <w:r>
        <w:rPr>
          <w:rFonts w:hint="eastAsia"/>
        </w:rPr>
        <w:br/>
      </w:r>
      <w:r>
        <w:rPr>
          <w:rFonts w:hint="eastAsia"/>
        </w:rPr>
        <w:t>　　第一节 电动观光车各地区对比销售分析</w:t>
      </w:r>
      <w:r>
        <w:rPr>
          <w:rFonts w:hint="eastAsia"/>
        </w:rPr>
        <w:br/>
      </w:r>
      <w:r>
        <w:rPr>
          <w:rFonts w:hint="eastAsia"/>
        </w:rPr>
        <w:t>　　第二节 电动观光车“重点地区一”销售分析</w:t>
      </w:r>
      <w:r>
        <w:rPr>
          <w:rFonts w:hint="eastAsia"/>
        </w:rPr>
        <w:br/>
      </w:r>
      <w:r>
        <w:rPr>
          <w:rFonts w:hint="eastAsia"/>
        </w:rPr>
        <w:t>　　　　一、“规格”销售分析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电动观光车“重点地区二”销售分析</w:t>
      </w:r>
      <w:r>
        <w:rPr>
          <w:rFonts w:hint="eastAsia"/>
        </w:rPr>
        <w:br/>
      </w:r>
      <w:r>
        <w:rPr>
          <w:rFonts w:hint="eastAsia"/>
        </w:rPr>
        <w:t>　　　　一、“规格”销售分析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电动观光车“重点地区三”销售分析</w:t>
      </w:r>
      <w:r>
        <w:rPr>
          <w:rFonts w:hint="eastAsia"/>
        </w:rPr>
        <w:br/>
      </w:r>
      <w:r>
        <w:rPr>
          <w:rFonts w:hint="eastAsia"/>
        </w:rPr>
        <w:t>　　　　一、“规格”销售分析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电动观光车“重点地区四”销售分析</w:t>
      </w:r>
      <w:r>
        <w:rPr>
          <w:rFonts w:hint="eastAsia"/>
        </w:rPr>
        <w:br/>
      </w:r>
      <w:r>
        <w:rPr>
          <w:rFonts w:hint="eastAsia"/>
        </w:rPr>
        <w:t>　　　　一、“规格”销售分析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电动观光车国内产品价格走势及影响因素分析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2026年国内产品价格回顾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2021-2026年中国电动观光车行业进出口市场调研</w:t>
      </w:r>
      <w:r>
        <w:rPr>
          <w:rFonts w:hint="eastAsia"/>
        </w:rPr>
        <w:br/>
      </w:r>
      <w:r>
        <w:rPr>
          <w:rFonts w:hint="eastAsia"/>
        </w:rPr>
        <w:t>　　第一节 2026年电动观光车行业进出口特点分析</w:t>
      </w:r>
      <w:r>
        <w:rPr>
          <w:rFonts w:hint="eastAsia"/>
        </w:rPr>
        <w:br/>
      </w:r>
      <w:r>
        <w:rPr>
          <w:rFonts w:hint="eastAsia"/>
        </w:rPr>
        <w:t>　　第二节 2026年电动观光车行业进出口量分析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2026-2032年电动观光车行业进出口市场预测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电动观光车上游原材料供应状况分析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2026年主要原材料价格及供应情况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电动观光车产业用户度分析</w:t>
      </w:r>
      <w:r>
        <w:rPr>
          <w:rFonts w:hint="eastAsia"/>
        </w:rPr>
        <w:br/>
      </w:r>
      <w:r>
        <w:rPr>
          <w:rFonts w:hint="eastAsia"/>
        </w:rPr>
        <w:t>　　第一节 电动观光车产业用户认知程度</w:t>
      </w:r>
      <w:r>
        <w:rPr>
          <w:rFonts w:hint="eastAsia"/>
        </w:rPr>
        <w:br/>
      </w:r>
      <w:r>
        <w:rPr>
          <w:rFonts w:hint="eastAsia"/>
        </w:rPr>
        <w:t>　　第二节 电动观光车产业用户关注因素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2026年中国电动观光车行业消费者偏好调查</w:t>
      </w:r>
      <w:r>
        <w:rPr>
          <w:rFonts w:hint="eastAsia"/>
        </w:rPr>
        <w:br/>
      </w:r>
      <w:r>
        <w:rPr>
          <w:rFonts w:hint="eastAsia"/>
        </w:rPr>
        <w:t>　　第一节 电动观光车目标客户群体调查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电动观光车的品牌市场运营状况分析</w:t>
      </w:r>
      <w:r>
        <w:rPr>
          <w:rFonts w:hint="eastAsia"/>
        </w:rPr>
        <w:br/>
      </w:r>
      <w:r>
        <w:rPr>
          <w:rFonts w:hint="eastAsia"/>
        </w:rPr>
        <w:t>　　　　一、消费者对电动观光车品牌认知度宏观调查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二、消费者对电动观光车的品牌偏好调查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三、消费者对电动观光车品牌的首要认知渠道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五、电动观光车品牌忠诚度调查</w:t>
      </w:r>
      <w:r>
        <w:rPr>
          <w:rFonts w:hint="eastAsia"/>
        </w:rPr>
        <w:br/>
      </w:r>
      <w:r>
        <w:rPr>
          <w:rFonts w:hint="eastAsia"/>
        </w:rPr>
        <w:t>　　　　六、电动观光车品牌市场占有率调查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2026年中国电动观光车相连行业旅游业发展现状分析</w:t>
      </w:r>
      <w:r>
        <w:rPr>
          <w:rFonts w:hint="eastAsia"/>
        </w:rPr>
        <w:br/>
      </w:r>
      <w:r>
        <w:rPr>
          <w:rFonts w:hint="eastAsia"/>
        </w:rPr>
        <w:t>　　第一节 中国旅游业发展现状分析</w:t>
      </w:r>
      <w:r>
        <w:rPr>
          <w:rFonts w:hint="eastAsia"/>
        </w:rPr>
        <w:br/>
      </w:r>
      <w:r>
        <w:rPr>
          <w:rFonts w:hint="eastAsia"/>
        </w:rPr>
        <w:t>　　　　一、中国旅游业发展的特点</w:t>
      </w:r>
      <w:r>
        <w:rPr>
          <w:rFonts w:hint="eastAsia"/>
        </w:rPr>
        <w:br/>
      </w:r>
      <w:r>
        <w:rPr>
          <w:rFonts w:hint="eastAsia"/>
        </w:rPr>
        <w:t>　　　　二、中国旅游业进入快速发展时期</w:t>
      </w:r>
      <w:r>
        <w:rPr>
          <w:rFonts w:hint="eastAsia"/>
        </w:rPr>
        <w:br/>
      </w:r>
      <w:r>
        <w:rPr>
          <w:rFonts w:hint="eastAsia"/>
        </w:rPr>
        <w:t>　　　　三、旅游业与环境的发展关系</w:t>
      </w:r>
      <w:r>
        <w:rPr>
          <w:rFonts w:hint="eastAsia"/>
        </w:rPr>
        <w:br/>
      </w:r>
      <w:r>
        <w:rPr>
          <w:rFonts w:hint="eastAsia"/>
        </w:rPr>
        <w:t>　　　　四、旅游环境承载力研究分析</w:t>
      </w:r>
      <w:r>
        <w:rPr>
          <w:rFonts w:hint="eastAsia"/>
        </w:rPr>
        <w:br/>
      </w:r>
      <w:r>
        <w:rPr>
          <w:rFonts w:hint="eastAsia"/>
        </w:rPr>
        <w:t>　　　　五、中国旅游业转型与产业政策选择分析</w:t>
      </w:r>
      <w:r>
        <w:rPr>
          <w:rFonts w:hint="eastAsia"/>
        </w:rPr>
        <w:br/>
      </w:r>
      <w:r>
        <w:rPr>
          <w:rFonts w:hint="eastAsia"/>
        </w:rPr>
        <w:t>　　　　六、中国旅游收入构成分析</w:t>
      </w:r>
      <w:r>
        <w:rPr>
          <w:rFonts w:hint="eastAsia"/>
        </w:rPr>
        <w:br/>
      </w:r>
      <w:r>
        <w:rPr>
          <w:rFonts w:hint="eastAsia"/>
        </w:rPr>
        <w:t>　　第二节 2026年中国旅游业发展分析</w:t>
      </w:r>
      <w:r>
        <w:rPr>
          <w:rFonts w:hint="eastAsia"/>
        </w:rPr>
        <w:br/>
      </w:r>
      <w:r>
        <w:rPr>
          <w:rFonts w:hint="eastAsia"/>
        </w:rPr>
        <w:t>　　第三节 旅游资源开发中的经济学分析</w:t>
      </w:r>
      <w:r>
        <w:rPr>
          <w:rFonts w:hint="eastAsia"/>
        </w:rPr>
        <w:br/>
      </w:r>
      <w:r>
        <w:rPr>
          <w:rFonts w:hint="eastAsia"/>
        </w:rPr>
        <w:t>　　　　一、旅游资源开发作为产品的经济学特征</w:t>
      </w:r>
      <w:r>
        <w:rPr>
          <w:rFonts w:hint="eastAsia"/>
        </w:rPr>
        <w:br/>
      </w:r>
      <w:r>
        <w:rPr>
          <w:rFonts w:hint="eastAsia"/>
        </w:rPr>
        <w:t>　　　　二、旅游资源开发的效率机制</w:t>
      </w:r>
      <w:r>
        <w:rPr>
          <w:rFonts w:hint="eastAsia"/>
        </w:rPr>
        <w:br/>
      </w:r>
      <w:r>
        <w:rPr>
          <w:rFonts w:hint="eastAsia"/>
        </w:rPr>
        <w:t>　　　　三、旅游资源开发中政府的合理定位</w:t>
      </w:r>
      <w:r>
        <w:rPr>
          <w:rFonts w:hint="eastAsia"/>
        </w:rPr>
        <w:br/>
      </w:r>
      <w:r>
        <w:rPr>
          <w:rFonts w:hint="eastAsia"/>
        </w:rPr>
        <w:t>　　第四节 中国旅游业面临的挑战</w:t>
      </w:r>
      <w:r>
        <w:rPr>
          <w:rFonts w:hint="eastAsia"/>
        </w:rPr>
        <w:br/>
      </w:r>
      <w:r>
        <w:rPr>
          <w:rFonts w:hint="eastAsia"/>
        </w:rPr>
        <w:t>　　　　一、中国旅游业发展仍然面临许多挑战</w:t>
      </w:r>
      <w:r>
        <w:rPr>
          <w:rFonts w:hint="eastAsia"/>
        </w:rPr>
        <w:br/>
      </w:r>
      <w:r>
        <w:rPr>
          <w:rFonts w:hint="eastAsia"/>
        </w:rPr>
        <w:t>　　　　二、中国旅游业中存在的问题</w:t>
      </w:r>
      <w:r>
        <w:rPr>
          <w:rFonts w:hint="eastAsia"/>
        </w:rPr>
        <w:br/>
      </w:r>
      <w:r>
        <w:rPr>
          <w:rFonts w:hint="eastAsia"/>
        </w:rPr>
        <w:t>　　　　三、中国旅游资源的产权问题分析</w:t>
      </w:r>
      <w:r>
        <w:rPr>
          <w:rFonts w:hint="eastAsia"/>
        </w:rPr>
        <w:br/>
      </w:r>
      <w:r>
        <w:rPr>
          <w:rFonts w:hint="eastAsia"/>
        </w:rPr>
        <w:t>　　第五节 中国旅游业投资策略</w:t>
      </w:r>
      <w:r>
        <w:rPr>
          <w:rFonts w:hint="eastAsia"/>
        </w:rPr>
        <w:br/>
      </w:r>
      <w:r>
        <w:rPr>
          <w:rFonts w:hint="eastAsia"/>
        </w:rPr>
        <w:t>　　　　一、中国当前旅游业发展的措施</w:t>
      </w:r>
      <w:r>
        <w:rPr>
          <w:rFonts w:hint="eastAsia"/>
        </w:rPr>
        <w:br/>
      </w:r>
      <w:r>
        <w:rPr>
          <w:rFonts w:hint="eastAsia"/>
        </w:rPr>
        <w:t>　　　　二、中国旅游业发展中的策略</w:t>
      </w:r>
      <w:r>
        <w:rPr>
          <w:rFonts w:hint="eastAsia"/>
        </w:rPr>
        <w:br/>
      </w:r>
      <w:r>
        <w:rPr>
          <w:rFonts w:hint="eastAsia"/>
        </w:rPr>
        <w:t>　　　　三、应构建中国现代旅游资源产权制度</w:t>
      </w:r>
      <w:r>
        <w:rPr>
          <w:rFonts w:hint="eastAsia"/>
        </w:rPr>
        <w:br/>
      </w:r>
      <w:r>
        <w:rPr>
          <w:rFonts w:hint="eastAsia"/>
        </w:rPr>
        <w:t>　　　　四、中国旅游业持续发展需注意的问题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2021-2026年中国电动观光车行业竞争格局分析</w:t>
      </w:r>
      <w:r>
        <w:rPr>
          <w:rFonts w:hint="eastAsia"/>
        </w:rPr>
        <w:br/>
      </w:r>
      <w:r>
        <w:rPr>
          <w:rFonts w:hint="eastAsia"/>
        </w:rPr>
        <w:t>　　第一节 电动观光车行业的发展周期</w:t>
      </w:r>
      <w:r>
        <w:rPr>
          <w:rFonts w:hint="eastAsia"/>
        </w:rPr>
        <w:br/>
      </w:r>
      <w:r>
        <w:rPr>
          <w:rFonts w:hint="eastAsia"/>
        </w:rPr>
        <w:t>　　　　一、行业的经济周期</w:t>
      </w:r>
      <w:r>
        <w:rPr>
          <w:rFonts w:hint="eastAsia"/>
        </w:rPr>
        <w:br/>
      </w:r>
      <w:r>
        <w:rPr>
          <w:rFonts w:hint="eastAsia"/>
        </w:rPr>
        <w:t>　　　　二、行业的增长性与波动性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三、行业的成熟度</w:t>
      </w:r>
      <w:r>
        <w:rPr>
          <w:rFonts w:hint="eastAsia"/>
        </w:rPr>
        <w:br/>
      </w:r>
      <w:r>
        <w:rPr>
          <w:rFonts w:hint="eastAsia"/>
        </w:rPr>
        <w:t>　　第二节 电动观光车行业历史竞争格局综述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二、行业竞争程度</w:t>
      </w:r>
      <w:r>
        <w:rPr>
          <w:rFonts w:hint="eastAsia"/>
        </w:rPr>
        <w:br/>
      </w:r>
      <w:r>
        <w:rPr>
          <w:rFonts w:hint="eastAsia"/>
        </w:rPr>
        <w:t>　　第三节 电动观光车行业企业竞争状况分析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电动观光车行业国际竞争者的影响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一、国内企业的SWOT</w:t>
      </w:r>
      <w:r>
        <w:rPr>
          <w:rFonts w:hint="eastAsia"/>
        </w:rPr>
        <w:br/>
      </w:r>
      <w:r>
        <w:rPr>
          <w:rFonts w:hint="eastAsia"/>
        </w:rPr>
        <w:t>　　　　二、国际企业的SWOT</w:t>
      </w:r>
      <w:r>
        <w:rPr>
          <w:rFonts w:hint="eastAsia"/>
        </w:rPr>
        <w:br/>
      </w:r>
      <w:r>
        <w:rPr>
          <w:rFonts w:hint="eastAsia"/>
        </w:rPr>
        <w:t>　　第四节 2026-2032年我国电动观光车行业竞争格局展望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电动观光车部分企业竞争力分析</w:t>
      </w:r>
      <w:r>
        <w:rPr>
          <w:rFonts w:hint="eastAsia"/>
        </w:rPr>
        <w:br/>
      </w:r>
      <w:r>
        <w:rPr>
          <w:rFonts w:hint="eastAsia"/>
        </w:rPr>
        <w:t>　　第一节 苏州市益高电动车辆制造有限公司</w:t>
      </w:r>
      <w:r>
        <w:rPr>
          <w:rFonts w:hint="eastAsia"/>
        </w:rPr>
        <w:br/>
      </w:r>
      <w:r>
        <w:rPr>
          <w:rFonts w:hint="eastAsia"/>
        </w:rPr>
        <w:t>　　第二节 珠海亿威电动产业股份有限公司</w:t>
      </w:r>
      <w:r>
        <w:rPr>
          <w:rFonts w:hint="eastAsia"/>
        </w:rPr>
        <w:br/>
      </w:r>
      <w:r>
        <w:rPr>
          <w:rFonts w:hint="eastAsia"/>
        </w:rPr>
        <w:t>　　第三节 广州朗晴电动车有限公司</w:t>
      </w:r>
      <w:r>
        <w:rPr>
          <w:rFonts w:hint="eastAsia"/>
        </w:rPr>
        <w:br/>
      </w:r>
      <w:r>
        <w:rPr>
          <w:rFonts w:hint="eastAsia"/>
        </w:rPr>
        <w:t>　　第四节 洛阳奥巴车辆科技有限公司</w:t>
      </w:r>
      <w:r>
        <w:rPr>
          <w:rFonts w:hint="eastAsia"/>
        </w:rPr>
        <w:br/>
      </w:r>
      <w:r>
        <w:rPr>
          <w:rFonts w:hint="eastAsia"/>
        </w:rPr>
        <w:t>　　第五节 英格索兰CLUBCAR</w:t>
      </w:r>
      <w:r>
        <w:rPr>
          <w:rFonts w:hint="eastAsia"/>
        </w:rPr>
        <w:br/>
      </w:r>
      <w:r>
        <w:rPr>
          <w:rFonts w:hint="eastAsia"/>
        </w:rPr>
        <w:t>　　第六节 东风电动车辆股份有限公司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电动观光车行业市场竞争策略分析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电动观光车市场竞争策略分析</w:t>
      </w:r>
      <w:r>
        <w:rPr>
          <w:rFonts w:hint="eastAsia"/>
        </w:rPr>
        <w:br/>
      </w:r>
      <w:r>
        <w:rPr>
          <w:rFonts w:hint="eastAsia"/>
        </w:rPr>
        <w:t>　　　　一、电动观光车市场增长潜力分析</w:t>
      </w:r>
      <w:r>
        <w:rPr>
          <w:rFonts w:hint="eastAsia"/>
        </w:rPr>
        <w:br/>
      </w:r>
      <w:r>
        <w:rPr>
          <w:rFonts w:hint="eastAsia"/>
        </w:rPr>
        <w:t>　　　　二、电动观光车产品竞争策略分析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电动观光车企业竞争策略分析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一、2021-2026年我国电动观光车市场竞争趋势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二、2026-2032年电动观光车行业竞争格局展望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三、2021-2026年电动观光车行业竞争策略分析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电动观光车行业投资与趋势预测分析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2026年电动观光车行业投资情况分析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电动观光车行业投资机会分析</w:t>
      </w:r>
      <w:r>
        <w:rPr>
          <w:rFonts w:hint="eastAsia"/>
        </w:rPr>
        <w:br/>
      </w:r>
      <w:r>
        <w:rPr>
          <w:rFonts w:hint="eastAsia"/>
        </w:rPr>
        <w:t>　　　　一、电动观光车投资项目分析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二、可以投资的电动观光车模式</w:t>
      </w:r>
      <w:r>
        <w:rPr>
          <w:rFonts w:hint="eastAsia"/>
        </w:rPr>
        <w:br/>
      </w:r>
      <w:r>
        <w:rPr>
          <w:rFonts w:hint="eastAsia"/>
        </w:rPr>
        <w:t>　　　　三、2026年电动观光车投资机会</w:t>
      </w:r>
      <w:r>
        <w:rPr>
          <w:rFonts w:hint="eastAsia"/>
        </w:rPr>
        <w:br/>
      </w:r>
      <w:r>
        <w:rPr>
          <w:rFonts w:hint="eastAsia"/>
        </w:rPr>
        <w:t>　　　　四、2026年电动观光车投资新方向</w:t>
      </w:r>
      <w:r>
        <w:rPr>
          <w:rFonts w:hint="eastAsia"/>
        </w:rPr>
        <w:br/>
      </w:r>
      <w:r>
        <w:rPr>
          <w:rFonts w:hint="eastAsia"/>
        </w:rPr>
        <w:t>　　第三节 电动观光车行业趋势预测分析</w:t>
      </w:r>
      <w:r>
        <w:rPr>
          <w:rFonts w:hint="eastAsia"/>
        </w:rPr>
        <w:br/>
      </w:r>
      <w:r>
        <w:rPr>
          <w:rFonts w:hint="eastAsia"/>
        </w:rPr>
        <w:t>　　　　一、金融危机下电动观光车市场的趋势预测</w:t>
      </w:r>
      <w:r>
        <w:rPr>
          <w:rFonts w:hint="eastAsia"/>
        </w:rPr>
        <w:br/>
      </w:r>
      <w:r>
        <w:rPr>
          <w:rFonts w:hint="eastAsia"/>
        </w:rPr>
        <w:t>　　　　二、2026年电动观光车市场面临的发展商机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2026-2032年电动观光车行业发展趋势及投资前景分析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当前电动观光车存在的问题</w:t>
      </w:r>
      <w:r>
        <w:rPr>
          <w:rFonts w:hint="eastAsia"/>
        </w:rPr>
        <w:br/>
      </w:r>
      <w:r>
        <w:rPr>
          <w:rFonts w:hint="eastAsia"/>
        </w:rPr>
        <w:t>　　第二节 电动观光车未来发展预测分析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一、中国电动观光车发展方向分析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二、2021-2026年中国电动观光车行业发展规模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三、2026-2032年中国电动观光车行业发展趋势预测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2026-2032年中国电动观光车行业投资前景分析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[⋅中智⋅林⋅]投资建议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2021-2026年我国电动观光车市场规模统计表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2021-2026年我国电动观光车市场规模及增长率变化图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2021-2026年我国电动观光车产能统计表</w:t>
      </w:r>
      <w:r>
        <w:rPr>
          <w:rFonts w:hint="eastAsia"/>
        </w:rPr>
        <w:br/>
      </w:r>
      <w:r>
        <w:rPr>
          <w:rFonts w:hint="eastAsia"/>
        </w:rPr>
        <w:t>　　图表 2021-2026年我国电动观光车产能及增长率变化图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2026-2032年中国电动观光车产能及增长率预测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2021-2026年我国电动观光车产量统计表</w:t>
      </w:r>
      <w:r>
        <w:rPr>
          <w:rFonts w:hint="eastAsia"/>
        </w:rPr>
        <w:br/>
      </w:r>
      <w:r>
        <w:rPr>
          <w:rFonts w:hint="eastAsia"/>
        </w:rPr>
        <w:t>　　图表 2021-2026年我国电动观光车产量及增长率变化图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2021-2026年中国电动观光车产能利用率变化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2026-2032年中国电动观光车产量及增长率预测</w:t>
      </w:r>
      <w:r>
        <w:rPr>
          <w:rFonts w:hint="eastAsia"/>
        </w:rPr>
        <w:br/>
      </w:r>
      <w:r>
        <w:rPr>
          <w:rFonts w:hint="eastAsia"/>
        </w:rPr>
        <w:t>　　图表 2021-2026年电动观光车国内平均经销价格</w:t>
      </w:r>
      <w:r>
        <w:rPr>
          <w:rFonts w:hint="eastAsia"/>
        </w:rPr>
        <w:br/>
      </w:r>
      <w:r>
        <w:rPr>
          <w:rFonts w:hint="eastAsia"/>
        </w:rPr>
        <w:t>　　图表 2021-2026年我国电动观光车进出口量统计表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2021-2026年我国电动观光车进出口量及增长率变化图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2026-2032年我国电动观光车进出口量预测表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2026-2032年中国电动观光车进出口量预测图</w:t>
      </w:r>
      <w:r>
        <w:rPr>
          <w:rFonts w:hint="eastAsia"/>
        </w:rPr>
        <w:br/>
      </w:r>
      <w:r>
        <w:rPr>
          <w:rFonts w:hint="eastAsia"/>
        </w:rPr>
        <w:t>　　图表 2021-2026年我国电动观光车市场规模及增长率变化</w:t>
      </w:r>
      <w:r>
        <w:rPr>
          <w:rFonts w:hint="eastAsia"/>
        </w:rPr>
        <w:br/>
      </w:r>
      <w:r>
        <w:rPr>
          <w:rFonts w:hint="eastAsia"/>
        </w:rPr>
        <w:t>　　图表 2021-2026年我国乙醇价格走势图</w:t>
      </w:r>
      <w:r>
        <w:rPr>
          <w:rFonts w:hint="eastAsia"/>
        </w:rPr>
        <w:br/>
      </w:r>
      <w:r>
        <w:rPr>
          <w:rFonts w:hint="eastAsia"/>
        </w:rPr>
        <w:t>　　图表 2021-2026年我国乙醇供给量走势图</w:t>
      </w:r>
      <w:r>
        <w:rPr>
          <w:rFonts w:hint="eastAsia"/>
        </w:rPr>
        <w:br/>
      </w:r>
      <w:r>
        <w:rPr>
          <w:rFonts w:hint="eastAsia"/>
        </w:rPr>
        <w:t>　　图表 2026-2032年我国乙醇价格走势预测</w:t>
      </w:r>
      <w:r>
        <w:rPr>
          <w:rFonts w:hint="eastAsia"/>
        </w:rPr>
        <w:br/>
      </w:r>
      <w:r>
        <w:rPr>
          <w:rFonts w:hint="eastAsia"/>
        </w:rPr>
        <w:t>　　图表 2026-2032年我国乙醇供给量走势预测</w:t>
      </w:r>
      <w:r>
        <w:rPr>
          <w:rFonts w:hint="eastAsia"/>
        </w:rPr>
        <w:br/>
      </w:r>
      <w:r>
        <w:rPr>
          <w:rFonts w:hint="eastAsia"/>
        </w:rPr>
        <w:t>　　图表 2026-2032年中国电动观光车行业发展规模预测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2026-2032年中国电动观光车行业发展趋势预测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9da63c1b614ea7" w:history="1">
        <w:r>
          <w:rPr>
            <w:rStyle w:val="Hyperlink"/>
          </w:rPr>
          <w:t>2026-2032年中国电动观光车行业现状分析与发展前景研究报告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2350878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9da63c1b614ea7" w:history="1">
        <w:r>
          <w:rPr>
            <w:rStyle w:val="Hyperlink"/>
          </w:rPr>
          <w:t>https://www.20087.com/8/87/DianDongGuanGuangCheDeFaZhanQuSh.html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热点：观光车旅游观光车多少钱一辆、电动观光车需要什么驾驶证、绿通观光车官方网站、电动观光车租赁、观光车价格及图片、电动观光车图片、景区观光车、电动观光车属于机动车吗、无需驾照的四轮代步车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cdb1f33a1d4139" w:history="1">
      <w:r>
        <w:rPr>
          <w:rStyle w:val="Hyperlink"/>
        </w:rPr>
        <w:t>2026-2032年中国电动观光车行业现状分析与发展前景研究报告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7/DianDongGuanGuangCheDeFaZhanQuSh.html" TargetMode="External" Id="R3d9da63c1b614e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7/DianDongGuanGuangCheDeFaZhanQuSh.html" TargetMode="External" Id="R18cdb1f33a1d41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2026-06-20T00:25:00Z</dcterms:created>
  <dcterms:modified xsi:type="dcterms:W3CDTF">2026-06-20T01:25:00Z</dcterms:modified>
  <dc:subject>2026-2032年中国电动观光车行业现状分析与发展前景研究报告</dc:subject>
  <dc:title>2026-2032年中国电动观光车行业现状分析与发展前景研究报告</dc:title>
  <cp:keywords>2026-2032年中国电动观光车行业现状分析与发展前景研究报告</cp:keywords>
  <dc:description>2026-2032年中国电动观光车行业现状分析与发展前景研究报告</dc:description>
</cp:coreProperties>
</file>