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bf32c8204fa3" w:history="1">
              <w:r>
                <w:rPr>
                  <w:rStyle w:val="Hyperlink"/>
                </w:rPr>
                <w:t>2025-2031年中国豪华房车发展现状与行业前景分析报告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bf32c8204fa3" w:history="1">
              <w:r>
                <w:rPr>
                  <w:rStyle w:val="Hyperlink"/>
                </w:rPr>
                <w:t>2025-2031年中国豪华房车发展现状与行业前景分析报告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0bf32c8204fa3" w:history="1">
                <w:r>
                  <w:rPr>
                    <w:rStyle w:val="Hyperlink"/>
                  </w:rPr>
                  <w:t>https://www.20087.com/8/57/HaoHuaFangCheFaZhanQianJingFenXi.html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房车是一种集住宿、娱乐、办公、旅行于一体的移动生活空间，主要用于长途旅行、户外度假、商务接待等场景。近年来，随着旅游消费升级、露营文化兴起以及自驾游市场的扩大，豪华房车逐渐从小众爱好转向更多元化的消费需求。当前国内市场主要依赖进口底盘改装或合资品牌车型，配置涵盖高级床铺、厨房、卫浴、影音系统、电力管理系统等设施，满足高品质出行需求。尽管市场规模仍在起步阶段，但已有部分本土企业开始布局整车制造与租赁服务。然而，受限于价格高昂、基础设施配套不完善、使用频率较低等因素，普及程度仍然有限，行业发展面临政策支持不足、运营模式单一等问题。</w:t>
      </w:r>
      <w:r>
        <w:rPr>
          <w:rFonts w:hint="eastAsia"/>
        </w:rPr>
        <w:br/>
      </w:r>
      <w:r>
        <w:rPr>
          <w:rFonts w:hint="eastAsia"/>
        </w:rPr>
        <w:t>　　未来，豪华房车将朝着定制化、智能化、轻量化方向演进。随着新能源动力系统的成熟，电动房车将成为新趋势，降低运行成本并提升环保性能。同时，智能家居技术的引入将使房车内部空间更具科技感与便利性，例如语音控制系统、远程监控、自动调节温湿度等功能将逐步普及。此外，随着共享经济模式的发展，房车租赁、营地网络建设、在线预订平台等配套服务体系将不断完善，推动“房车+旅游”融合发展。政策层面也可能出台鼓励措施，如优化营地审批流程、完善公路配套设施等，为行业发展提供支撑。整体来看，豪华房车将从奢侈品向生活方式载体转变，逐步走向大众化与多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bf32c8204fa3" w:history="1">
        <w:r>
          <w:rPr>
            <w:rStyle w:val="Hyperlink"/>
          </w:rPr>
          <w:t>2025-2031年中国豪华房车发展现状与行业前景分析报告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豪华房车行业的市场规模、技术现状及未来发展方向。报告全面梳理了豪华房车行业运行态势，重点分析了豪华房车细分领域的动态变化，并对行业内的重点企业及竞争格局进行了解读。通过对豪华房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豪华房车行业概述</w:t>
      </w:r>
      <w:r>
        <w:rPr>
          <w:rFonts w:hint="eastAsia"/>
        </w:rPr>
        <w:br/>
      </w:r>
      <w:r>
        <w:rPr>
          <w:rFonts w:hint="eastAsia"/>
        </w:rPr>
        <w:t>　　第一节 豪华房车定义与分类</w:t>
      </w:r>
      <w:r>
        <w:rPr>
          <w:rFonts w:hint="eastAsia"/>
        </w:rPr>
        <w:br/>
      </w:r>
      <w:r>
        <w:rPr>
          <w:rFonts w:hint="eastAsia"/>
        </w:rPr>
        <w:t>　　第二节 豪华房车应用领域</w:t>
      </w:r>
      <w:r>
        <w:rPr>
          <w:rFonts w:hint="eastAsia"/>
        </w:rPr>
        <w:br/>
      </w:r>
      <w:r>
        <w:rPr>
          <w:rFonts w:hint="eastAsia"/>
        </w:rPr>
        <w:t>　　第三节 豪华房车行业经济指标分析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豪华房车产业链及经营模式分析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三、豪华房车销售模式及销售渠道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2019-2024年全球豪华房车市场规模与趋势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主要国家与地区豪华房车市场分析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2025-2031年全球豪华房车行业发展趋势与前景预测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2024-2025年豪华房车产能与投资动态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一、国内豪华房车产能及利用情况</w:t>
      </w:r>
      <w:r>
        <w:rPr>
          <w:rFonts w:hint="eastAsia"/>
        </w:rPr>
        <w:br/>
      </w:r>
      <w:r>
        <w:rPr>
          <w:rFonts w:hint="eastAsia"/>
        </w:rPr>
        <w:t>　　　　二、豪华房车产能扩张与投资动态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2025-2031年豪华房车行业产量统计与趋势预测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一、2019-2024年豪华房车行业产量数据统计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1、2019-2024年豪华房车产量及增长趋势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2、2019-2024年豪华房车细分产品产量及份额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二、影响豪华房车产量的关键因素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三、2025-2031年豪华房车产量预测</w:t>
      </w:r>
      <w:r>
        <w:rPr>
          <w:rFonts w:hint="eastAsia"/>
        </w:rPr>
        <w:br/>
      </w:r>
      <w:r>
        <w:rPr>
          <w:rFonts w:hint="eastAsia"/>
        </w:rPr>
        <w:t>　　第三节 2025-2031年豪华房车市场需求与销售分析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一、2024-2025年豪华房车行业需求现状</w:t>
      </w:r>
      <w:r>
        <w:rPr>
          <w:rFonts w:hint="eastAsia"/>
        </w:rPr>
        <w:br/>
      </w:r>
      <w:r>
        <w:rPr>
          <w:rFonts w:hint="eastAsia"/>
        </w:rPr>
        <w:t>　　　　二、豪华房车客户群体与需求特点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三、2019-2024年豪华房车行业销售规模分析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四、2025-2031年豪华房车市场增长潜力与规模预测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豪华房车细分市场分析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一、2024-2025年豪华房车主要细分产品市场现状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豪华房车下游应用与客户群体分析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一、2024-2025年豪华房车各应用领域市场现状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2024-2025年豪华房车行业技术发展现状及趋势分析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一、2019-2024年豪华房车市场价格走势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豪华房车定价策略与方法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2025-2031年豪华房车价格竞争态势与趋势预测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2024-2025年重点区域豪华房车市场发展概况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2019-2024年中国豪华房车行业进出口情况分析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一、2019-2024年豪华房车进口规模及增长情况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二、豪华房车主要进口来源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豪华房车行业出口情况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一、2019-2024年豪华房车出口规模及增长情况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二、豪华房车主要出口目的地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2019-2024年中国豪华房车行业总体发展与财务状况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2019-2024年中国豪华房车行业规模情况</w:t>
      </w:r>
      <w:r>
        <w:rPr>
          <w:rFonts w:hint="eastAsia"/>
        </w:rPr>
        <w:br/>
      </w:r>
      <w:r>
        <w:rPr>
          <w:rFonts w:hint="eastAsia"/>
        </w:rPr>
        <w:t>　　　　一、豪华房车行业企业数量规模</w:t>
      </w:r>
      <w:r>
        <w:rPr>
          <w:rFonts w:hint="eastAsia"/>
        </w:rPr>
        <w:br/>
      </w:r>
      <w:r>
        <w:rPr>
          <w:rFonts w:hint="eastAsia"/>
        </w:rPr>
        <w:t>　　　　二、豪华房车行业从业人员规模</w:t>
      </w:r>
      <w:r>
        <w:rPr>
          <w:rFonts w:hint="eastAsia"/>
        </w:rPr>
        <w:br/>
      </w:r>
      <w:r>
        <w:rPr>
          <w:rFonts w:hint="eastAsia"/>
        </w:rPr>
        <w:t>　　　　三、豪华房车行业市场敏感性分析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2019-2024年中国豪华房车行业财务能力分析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一、豪华房车行业盈利能力</w:t>
      </w:r>
      <w:r>
        <w:rPr>
          <w:rFonts w:hint="eastAsia"/>
        </w:rPr>
        <w:br/>
      </w:r>
      <w:r>
        <w:rPr>
          <w:rFonts w:hint="eastAsia"/>
        </w:rPr>
        <w:t>　　　　二、豪华房车行业偿债能力</w:t>
      </w:r>
      <w:r>
        <w:rPr>
          <w:rFonts w:hint="eastAsia"/>
        </w:rPr>
        <w:br/>
      </w:r>
      <w:r>
        <w:rPr>
          <w:rFonts w:hint="eastAsia"/>
        </w:rPr>
        <w:t>　　　　三、豪华房车行业营运能力</w:t>
      </w:r>
      <w:r>
        <w:rPr>
          <w:rFonts w:hint="eastAsia"/>
        </w:rPr>
        <w:br/>
      </w:r>
      <w:r>
        <w:rPr>
          <w:rFonts w:hint="eastAsia"/>
        </w:rPr>
        <w:t>　　　　四、豪华房车行业发展能力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中国豪华房车行业竞争格局分析</w:t>
      </w:r>
      <w:r>
        <w:rPr>
          <w:rFonts w:hint="eastAsia"/>
        </w:rPr>
        <w:br/>
      </w:r>
      <w:r>
        <w:rPr>
          <w:rFonts w:hint="eastAsia"/>
        </w:rPr>
        <w:t>　　第一节 豪华房车行业竞争格局总览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2024-2025年豪华房车行业竞争力分析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2019-2024年豪华房车行业企业并购活动分析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2024-2025年豪华房车行业会展与招投标活动分析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一、豪华房车行业会展活动及其市场影响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2025年中国豪华房车企业发展企业发展策略与建议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豪华房车销售模式与渠道策略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豪华房车品牌与市场推广策略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豪华房车研发投入与技术创新能力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豪华房车合作联盟与资源整合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中国豪华房车行业风险与对策</w:t>
      </w:r>
      <w:r>
        <w:rPr>
          <w:rFonts w:hint="eastAsia"/>
        </w:rPr>
        <w:br/>
      </w:r>
      <w:r>
        <w:rPr>
          <w:rFonts w:hint="eastAsia"/>
        </w:rPr>
        <w:t>　　第一节 豪华房车行业SWOT分析</w:t>
      </w:r>
      <w:r>
        <w:rPr>
          <w:rFonts w:hint="eastAsia"/>
        </w:rPr>
        <w:br/>
      </w:r>
      <w:r>
        <w:rPr>
          <w:rFonts w:hint="eastAsia"/>
        </w:rPr>
        <w:t>　　　　一、豪华房车行业优势</w:t>
      </w:r>
      <w:r>
        <w:rPr>
          <w:rFonts w:hint="eastAsia"/>
        </w:rPr>
        <w:br/>
      </w:r>
      <w:r>
        <w:rPr>
          <w:rFonts w:hint="eastAsia"/>
        </w:rPr>
        <w:t>　　　　二、豪华房车行业劣势</w:t>
      </w:r>
      <w:r>
        <w:rPr>
          <w:rFonts w:hint="eastAsia"/>
        </w:rPr>
        <w:br/>
      </w:r>
      <w:r>
        <w:rPr>
          <w:rFonts w:hint="eastAsia"/>
        </w:rPr>
        <w:t>　　　　三、豪华房车市场机会</w:t>
      </w:r>
      <w:r>
        <w:rPr>
          <w:rFonts w:hint="eastAsia"/>
        </w:rPr>
        <w:br/>
      </w:r>
      <w:r>
        <w:rPr>
          <w:rFonts w:hint="eastAsia"/>
        </w:rPr>
        <w:t>　　　　四、豪华房车市场威胁</w:t>
      </w:r>
      <w:r>
        <w:rPr>
          <w:rFonts w:hint="eastAsia"/>
        </w:rPr>
        <w:br/>
      </w:r>
      <w:r>
        <w:rPr>
          <w:rFonts w:hint="eastAsia"/>
        </w:rPr>
        <w:t>　　第二节 豪华房车行业风险及对策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2025-2031年中国豪华房车行业前景与发展趋势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2024-2025年豪华房车行业发展环境分析</w:t>
      </w:r>
      <w:r>
        <w:rPr>
          <w:rFonts w:hint="eastAsia"/>
        </w:rPr>
        <w:br/>
      </w:r>
      <w:r>
        <w:rPr>
          <w:rFonts w:hint="eastAsia"/>
        </w:rPr>
        <w:t>　　　　一、豪华房车行业主管部门与监管体制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二、豪华房车行业主要法律法规及政策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三、豪华房车行业标准与质量监管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2025-2031年豪华房车行业发展趋势与方向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2025-2031年豪华房车行业发展潜力与机遇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豪华房车行业发展建议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2019-2024年中国豪华房车市场规模及增长情况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2019-2024年中国豪华房车行业产量及增长趋势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2025-2031年中国豪华房车行业产量预测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2019-2024年中国豪华房车行业市场需求及增长情况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2025-2031年中国豪华房车行业市场需求预测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**地区豪华房车市场规模及增长情况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2019-2024年中国豪华房车行业出口情况分析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2025年豪华房车行业壁垒</w:t>
      </w:r>
      <w:r>
        <w:rPr>
          <w:rFonts w:hint="eastAsia"/>
        </w:rPr>
        <w:br/>
      </w:r>
      <w:r>
        <w:rPr>
          <w:rFonts w:hint="eastAsia"/>
        </w:rPr>
        <w:t>　　图表 2025年豪华房车市场前景分析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2025-2031年中国豪华房车市场规模预测</w:t>
      </w:r>
      <w:r>
        <w:rPr>
          <w:rFonts w:hint="eastAsia"/>
        </w:rPr>
        <w:br/>
      </w:r>
      <w:r>
        <w:rPr>
          <w:rFonts w:hint="eastAsia"/>
        </w:rPr>
        <w:t>　　图表 2025年豪华房车发展趋势预测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bf32c8204fa3" w:history="1">
        <w:r>
          <w:rPr>
            <w:rStyle w:val="Hyperlink"/>
          </w:rPr>
          <w:t>2025-2031年中国豪华房车发展现状与行业前景分析报告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0bf32c8204fa3" w:history="1">
        <w:r>
          <w:rPr>
            <w:rStyle w:val="Hyperlink"/>
          </w:rPr>
          <w:t>https://www.20087.com/8/57/HaoHuaFangCheFaZhanQianJingFenXi.html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热点：高档房车价格及图片、豪华房车大全100万以上、15万左右的考斯特房车、豪华房车排名前十名、红旗房车图片及价格、豪华房车内部、最大房车超级豪华三层房车、豪华房车推荐、100万的豪华房车推荐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ede4ba50e4fb3" w:history="1">
      <w:r>
        <w:rPr>
          <w:rStyle w:val="Hyperlink"/>
        </w:rPr>
        <w:t>2025-2031年中国豪华房车发展现状与行业前景分析报告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aoHuaFangCheFaZhanQianJingFenXi.html" TargetMode="External" Id="R6410bf32c820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aoHuaFangCheFaZhanQianJingFenXi.html" TargetMode="External" Id="R147ede4ba50e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2025-05-28T03:25:55Z</dcterms:created>
  <dcterms:modified xsi:type="dcterms:W3CDTF">2025-05-28T04:25:55Z</dcterms:modified>
  <dc:subject>2025-2031年中国豪华房车发展现状与行业前景分析报告</dc:subject>
  <dc:title>2025-2031年中国豪华房车发展现状与行业前景分析报告</dc:title>
  <cp:keywords>2025-2031年中国豪华房车发展现状与行业前景分析报告</cp:keywords>
  <dc:description>2025-2031年中国豪华房车发展现状与行业前景分析报告</dc:description>
</cp:coreProperties>
</file>