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bfd4c9bfd4a7d" w:history="1">
              <w:r>
                <w:rPr>
                  <w:rStyle w:val="Hyperlink"/>
                </w:rPr>
                <w:t>2026-2032年中国轮胎压力监测系统（TPMS）行业研究分析与市场前景报告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bfd4c9bfd4a7d" w:history="1">
              <w:r>
                <w:rPr>
                  <w:rStyle w:val="Hyperlink"/>
                </w:rPr>
                <w:t>2026-2032年中国轮胎压力监测系统（TPMS）行业研究分析与市场前景报告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bfd4c9bfd4a7d" w:history="1">
                <w:r>
                  <w:rPr>
                    <w:rStyle w:val="Hyperlink"/>
                  </w:rPr>
                  <w:t>https://www.20087.com/8/37/LunTaiYaLiJianCeXiTong-TPMS-FaZhanQianJingFenXi.html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监测系统（TPMS）已成为全球多数国家和地区新车强制安全配置，主要分为直接式（dTPMS）与间接式（iTPMS）两类。直接式系统通过安装于气门嘴或轮辋内的无线压力/温度传感器实时采集数据，经射频传输至车载接收模块；间接式则依赖ABS轮速信号推算胎压异常。法规驱动（如欧盟ECE R64、美国TREAD法案）显著提升TPMS装车率，技术重点聚焦于传感器寿命延长、低功耗设计及抗电磁干扰能力。主流产品已实现胎压异常预警、温度监控及定位识别功能，并与车辆稳定控制系统联动。然而，售后市场替换件兼容性差、电池不可更换导致整件报废、以及寒冷环境下信号延迟等问题仍影响用户体验与系统可靠性。</w:t>
      </w:r>
      <w:r>
        <w:rPr>
          <w:rFonts w:hint="eastAsia"/>
        </w:rPr>
        <w:br/>
      </w:r>
      <w:r>
        <w:rPr>
          <w:rFonts w:hint="eastAsia"/>
        </w:rPr>
        <w:t>　　未来，轮胎压力监测系统（TPMS）将深度融合车联网与智能底盘架构，迈向预测性维护与能量自主化。无源传感技术（如SAW声表面波器件）或能量采集方案（利用轮胎形变发电）有望彻底解决电池寿命瓶颈，实现“终身免维护”。5G-V2X通信将使TPMS数据实时上传至云端平台，支持车队管理、道路风险预警及保险UBI模型构建。在功能层面，高精度多参数传感（如胎面磨损、接地面积）将拓展TPMS从安全预警向轮胎全生命周期管理延伸。此外，标准化协议推进将提升跨品牌互操作性，推动TPMS从“合规配置”升级为“智能移动终端感知节点”，在自动驾驶与智慧交通生态中发挥基础感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bfd4c9bfd4a7d" w:history="1">
        <w:r>
          <w:rPr>
            <w:rStyle w:val="Hyperlink"/>
          </w:rPr>
          <w:t>2026-2032年中国轮胎压力监测系统（TPMS）行业研究分析与市场前景报告</w:t>
        </w:r>
      </w:hyperlink>
      <w:r>
        <w:rPr>
          <w:rFonts w:hint="eastAsia"/>
        </w:rPr>
        <w:t>》主要基于统计局、相关协会等机构的详实数据，全面分析轮胎压力监测系统（TPMS）市场规模、价格走势及需求特征，梳理轮胎压力监测系统（TPMS）产业链各环节发展现状。报告客观评估轮胎压力监测系统（TPMS）行业技术演进方向与市场格局变化，对轮胎压力监测系统（TPMS）未来发展趋势作出合理预测，并分析轮胎压力监测系统（TPMS）不同细分领域的成长空间与潜在风险。通过对轮胎压力监测系统（TPMS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轮胎压力监测系统（TPMS）市场概述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按照不同产品类型，轮胎压力监测系统（TPMS）主要可以分为如下几个类别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中国不同产品类型轮胎压力监测系统（TPMS）增长趋势2021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直接系统及</w:t>
      </w:r>
      <w:r>
        <w:rPr>
          <w:rFonts w:hint="eastAsia"/>
        </w:rPr>
        <w:br/>
      </w:r>
      <w:r>
        <w:rPr>
          <w:rFonts w:hint="eastAsia"/>
        </w:rPr>
        <w:t>　　　　1.2.3 间接系统及</w:t>
      </w:r>
      <w:r>
        <w:rPr>
          <w:rFonts w:hint="eastAsia"/>
        </w:rPr>
        <w:br/>
      </w:r>
      <w:r>
        <w:rPr>
          <w:rFonts w:hint="eastAsia"/>
        </w:rPr>
        <w:t>　　1.3 从不同应用，轮胎压力监测系统（TPMS）主要包括如下几个方面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中国不同应用轮胎压力监测系统（TPMS）增长趋势2021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中国轮胎压力监测系统（TPMS）发展现状及未来趋势（2021-2032）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中国市场轮胎压力监测系统（TPMS）收入及增长率（2021-2032）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中国市场轮胎压力监测系统（TPMS）销量及增长率（2021-2032）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中国市场主要轮胎压力监测系统（TPMS）厂商分析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中国市场主要厂商轮胎压力监测系统（TPMS）销量及市场占有率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中国市场主要厂商轮胎压力监测系统（TPMS）销量（2021-2026）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中国市场主要厂商轮胎压力监测系统（TPMS）销量市场份额（2021-2026）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中国市场主要厂商轮胎压力监测系统（TPMS）收入及市场占有率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中国市场主要厂商轮胎压力监测系统（TPMS）收入（2021-2026）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中国市场主要厂商轮胎压力监测系统（TPMS）收入市场份额（2021-2026）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2025年中国市场主要厂商轮胎压力监测系统（TPMS）收入排名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中国市场主要厂商轮胎压力监测系统（TPMS）价格（2021-2026）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中国市场主要厂商轮胎压力监测系统（TPMS）总部及产地分布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中国市场主要厂商成立时间及轮胎压力监测系统（TPMS）商业化日期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中国市场主要厂商轮胎压力监测系统（TPMS）产品类型及应用</w:t>
      </w:r>
      <w:r>
        <w:rPr>
          <w:rFonts w:hint="eastAsia"/>
        </w:rPr>
        <w:br/>
      </w:r>
      <w:r>
        <w:rPr>
          <w:rFonts w:hint="eastAsia"/>
        </w:rPr>
        <w:t>　　2.7 轮胎压力监测系统（TPMS）行业集中度、竞争程度分析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轮胎压力监测系统（TPMS）行业集中度分析：2025年中国Top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中国市场轮胎压力监测系统（TPMS）第一梯队、第二梯队和第三梯队厂商（品牌）及2025年市场份额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重点企业（12）在中国市场轮胎压力监测系统（TPMS）销量、收入、价格及毛利率（2021-2026）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不同产品类型轮胎压力监测系统（TPMS）分析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中国市场不同产品类型轮胎压力监测系统（TPMS）销量（2021-2032）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中国市场不同产品类型轮胎压力监测系统（TPMS）销量及市场份额（2021-2026）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中国市场不同产品类型轮胎压力监测系统（TPMS）销量预测（2027-2032）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中国市场不同产品类型轮胎压力监测系统（TPMS）规模（2021-2032）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中国市场不同产品类型轮胎压力监测系统（TPMS）规模及市场份额（2021-2026）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中国市场不同产品类型轮胎压力监测系统（TPMS）规模预测（2027-2032）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中国市场不同产品类型轮胎压力监测系统（TPMS）价格走势（2021-2032）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不同应用轮胎压力监测系统（TPMS）分析</w:t>
      </w:r>
      <w:r>
        <w:rPr>
          <w:rFonts w:hint="eastAsia"/>
        </w:rPr>
        <w:br/>
      </w:r>
      <w:r>
        <w:rPr>
          <w:rFonts w:hint="eastAsia"/>
        </w:rPr>
        <w:t>　　5.1 中国市场不同应用轮胎压力监测系统（TPMS）销量（2021-2032）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中国市场不同应用轮胎压力监测系统（TPMS）销量及市场份额（2021-2026）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中国市场不同应用轮胎压力监测系统（TPMS）销量预测（2027-2032）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中国市场不同应用轮胎压力监测系统（TPMS）规模（2021-2032）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中国市场不同应用轮胎压力监测系统（TPMS）规模及市场份额（2021-2026）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中国市场不同应用轮胎压力监测系统（TPMS）规模预测（2027-2032）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中国市场不同应用轮胎压力监测系统（TPMS）价格走势（2021-2032）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轮胎压力监测系统（TPMS）行业发展分析---发展趋势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轮胎压力监测系统（TPMS）行业发展分析---厂商壁垒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轮胎压力监测系统（TPMS）行业发展分析---驱动因素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轮胎压力监测系统（TPMS）行业发展分析---制约因素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轮胎压力监测系统（TPMS）中国企业SWOT分析</w:t>
      </w:r>
      <w:r>
        <w:rPr>
          <w:rFonts w:hint="eastAsia"/>
        </w:rPr>
        <w:br/>
      </w:r>
      <w:r>
        <w:rPr>
          <w:rFonts w:hint="eastAsia"/>
        </w:rPr>
        <w:t>　　6.6 轮胎压力监测系统（TPMS）行业发展分析---行业政策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轮胎压力监测系统（TPMS）行业产业链简介</w:t>
      </w:r>
      <w:r>
        <w:rPr>
          <w:rFonts w:hint="eastAsia"/>
        </w:rPr>
        <w:br/>
      </w:r>
      <w:r>
        <w:rPr>
          <w:rFonts w:hint="eastAsia"/>
        </w:rPr>
        <w:t>　　7.2 轮胎压力监测系统（TPMS）产业链分析-上游</w:t>
      </w:r>
      <w:r>
        <w:rPr>
          <w:rFonts w:hint="eastAsia"/>
        </w:rPr>
        <w:br/>
      </w:r>
      <w:r>
        <w:rPr>
          <w:rFonts w:hint="eastAsia"/>
        </w:rPr>
        <w:t>　　7.3 轮胎压力监测系统（TPMS）产业链分析-中游</w:t>
      </w:r>
      <w:r>
        <w:rPr>
          <w:rFonts w:hint="eastAsia"/>
        </w:rPr>
        <w:br/>
      </w:r>
      <w:r>
        <w:rPr>
          <w:rFonts w:hint="eastAsia"/>
        </w:rPr>
        <w:t>　　7.4 轮胎压力监测系统（TPMS）产业链分析-下游</w:t>
      </w:r>
      <w:r>
        <w:rPr>
          <w:rFonts w:hint="eastAsia"/>
        </w:rPr>
        <w:br/>
      </w:r>
      <w:r>
        <w:rPr>
          <w:rFonts w:hint="eastAsia"/>
        </w:rPr>
        <w:t>　　7.5 轮胎压力监测系统（TPMS）行业采购模式</w:t>
      </w:r>
      <w:r>
        <w:rPr>
          <w:rFonts w:hint="eastAsia"/>
        </w:rPr>
        <w:br/>
      </w:r>
      <w:r>
        <w:rPr>
          <w:rFonts w:hint="eastAsia"/>
        </w:rPr>
        <w:t>　　7.6 轮胎压力监测系统（TPMS）行业生产模式</w:t>
      </w:r>
      <w:r>
        <w:rPr>
          <w:rFonts w:hint="eastAsia"/>
        </w:rPr>
        <w:br/>
      </w:r>
      <w:r>
        <w:rPr>
          <w:rFonts w:hint="eastAsia"/>
        </w:rPr>
        <w:t>　　7.7 轮胎压力监测系统（TPMS）行业销售模式及销售渠道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中国本土轮胎压力监测系统（TPMS）产能、产量分析</w:t>
      </w:r>
      <w:r>
        <w:rPr>
          <w:rFonts w:hint="eastAsia"/>
        </w:rPr>
        <w:br/>
      </w:r>
      <w:r>
        <w:rPr>
          <w:rFonts w:hint="eastAsia"/>
        </w:rPr>
        <w:t>　　8.1 中国轮胎压力监测系统（TPMS）供需现状及预测（2021-2032）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中国轮胎压力监测系统（TPMS）产能、产量、产能利用率及发展趋势（2021-2032）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中国轮胎压力监测系统（TPMS）产量、市场需求量及发展趋势（2021-2032）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中国轮胎压力监测系统（TPMS）进出口分析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中国市场轮胎压力监测系统（TPMS）主要进口来源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中国市场轮胎压力监测系统（TPMS）主要出口目的地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不同产品类型轮胎压力监测系统（TPMS）市场规模2021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不同应用轮胎压力监测系统（TPMS）市场规模2021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中国市场主要厂商轮胎压力监测系统（TPMS）销量（2021-2026）&amp;（千台）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中国市场主要厂商轮胎压力监测系统（TPMS）销量市场份额（2021-2026）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中国市场主要厂商轮胎压力监测系统（TPMS）收入（2021-2026）&amp;（万元）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中国市场主要厂商轮胎压力监测系统（TPMS）收入份额（2021-2026）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2025年中国主要生产商轮胎压力监测系统（TPMS）收入排名（万元）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中国市场主要厂商轮胎压力监测系统（TPMS）价格（2021-2026）&amp;（USD/Unit）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中国市场主要厂商轮胎压力监测系统（TPMS）总部及产地分布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中国市场主要厂商成立时间及轮胎压力监测系统（TPMS）商业化日期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中国市场主要厂商轮胎压力监测系统（TPMS）产品类型及应用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2025年中国市场轮胎压力监测系统（TPMS）主要厂商市场地位（第一梯队、第二梯队和第三梯队）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轮胎压力监测系统（TPMS）市场投资、并购等现状分析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轮胎压力监测系统（TPMS）生产基地、总部、竞争对手及市场地位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轮胎压力监测系统（TPMS）产品规格、参数及市场应用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轮胎压力监测系统（TPMS）销量（千台）、收入（万元）、价格（USD/Unit）及毛利率（2021-2026）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中国市场不同产品类型轮胎压力监测系统（TPMS）销量（2021-2026）&amp;（千台）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中国市场不同产品类型轮胎压力监测系统（TPMS）销量市场份额（2021-2026）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中国市场不同产品类型轮胎压力监测系统（TPMS）销量预测（2027-2032）&amp;（千台）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中国市场不同产品类型轮胎压力监测系统（TPMS）销量市场份额预测（2027-2032）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中国市场不同产品类型轮胎压力监测系统（TPMS）规模（2021-2026）&amp;（万元）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中国市场不同产品类型轮胎压力监测系统（TPMS）规模市场份额（2021-2026）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中国市场不同产品类型轮胎压力监测系统（TPMS）规模预测（2027-2032）&amp;（万元）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中国市场不同产品类型轮胎压力监测系统（TPMS）规模市场份额预测（2027-2032）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中国市场不同应用轮胎压力监测系统（TPMS）销量（2021-2026）&amp;（千台）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中国市场不同应用轮胎压力监测系统（TPMS）销量市场份额（2021-2026）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中国市场不同应用轮胎压力监测系统（TPMS）销量预测（2027-2032）&amp;（千台）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中国市场不同应用轮胎压力监测系统（TPMS）销量市场份额预测（2027-2032）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中国市场不同应用轮胎压力监测系统（TPMS）规模（2021-2026）&amp;（万元）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中国市场不同应用轮胎压力监测系统（TPMS）规模市场份额（2021-2026）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中国市场不同应用轮胎压力监测系统（TPMS）规模预测（2027-2032）&amp;（万元）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中国市场不同应用轮胎压力监测系统（TPMS）规模市场份额预测（2027-2032）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轮胎压力监测系统（TPMS）行业发展分析---发展趋势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轮胎压力监测系统（TPMS）行业发展分析---厂商壁垒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轮胎压力监测系统（TPMS）行业发展分析---驱动因素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轮胎压力监测系统（TPMS）行业发展分析---制约因素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轮胎压力监测系统（TPMS）行业相关重点政策一览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轮胎压力监测系统（TPMS）行业供应链分析</w:t>
      </w:r>
      <w:r>
        <w:rPr>
          <w:rFonts w:hint="eastAsia"/>
        </w:rPr>
        <w:br/>
      </w:r>
      <w:r>
        <w:rPr>
          <w:rFonts w:hint="eastAsia"/>
        </w:rPr>
        <w:t>　　表 96： 轮胎压力监测系统（TPMS）上游原料供应商</w:t>
      </w:r>
      <w:r>
        <w:rPr>
          <w:rFonts w:hint="eastAsia"/>
        </w:rPr>
        <w:br/>
      </w:r>
      <w:r>
        <w:rPr>
          <w:rFonts w:hint="eastAsia"/>
        </w:rPr>
        <w:t>　　表 97： 轮胎压力监测系统（TPMS）行业主要下游客户</w:t>
      </w:r>
      <w:r>
        <w:rPr>
          <w:rFonts w:hint="eastAsia"/>
        </w:rPr>
        <w:br/>
      </w:r>
      <w:r>
        <w:rPr>
          <w:rFonts w:hint="eastAsia"/>
        </w:rPr>
        <w:t>　　表 98： 轮胎压力监测系统（TPMS）典型经销商</w:t>
      </w:r>
      <w:r>
        <w:rPr>
          <w:rFonts w:hint="eastAsia"/>
        </w:rPr>
        <w:br/>
      </w:r>
      <w:r>
        <w:rPr>
          <w:rFonts w:hint="eastAsia"/>
        </w:rPr>
        <w:t>　　表 99： 中国轮胎压力监测系统（TPMS）产量、销量、进口量及出口量（2021-2026）&amp;（千台）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中国轮胎压力监测系统（TPMS）产量、销量、进口量及出口量预测（2027-2032）&amp;（千台）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中国市场轮胎压力监测系统（TPMS）主要进口来源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中国市场轮胎压力监测系统（TPMS）主要出口目的地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轮胎压力监测系统（TPMS）产品图片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中国不同产品类型轮胎压力监测系统（TPMS）市场规模市场份额2025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直接系统及产品图片</w:t>
      </w:r>
      <w:r>
        <w:rPr>
          <w:rFonts w:hint="eastAsia"/>
        </w:rPr>
        <w:br/>
      </w:r>
      <w:r>
        <w:rPr>
          <w:rFonts w:hint="eastAsia"/>
        </w:rPr>
        <w:t>　　图 4： 间接系统及产品图片</w:t>
      </w:r>
      <w:r>
        <w:rPr>
          <w:rFonts w:hint="eastAsia"/>
        </w:rPr>
        <w:br/>
      </w:r>
      <w:r>
        <w:rPr>
          <w:rFonts w:hint="eastAsia"/>
        </w:rPr>
        <w:t>　　图 5： 中国不同应用轮胎压力监测系统（TPMS）市场份额2025 &amp; 2032</w:t>
      </w:r>
      <w:r>
        <w:rPr>
          <w:rFonts w:hint="eastAsia"/>
        </w:rPr>
        <w:br/>
      </w:r>
      <w:r>
        <w:rPr>
          <w:rFonts w:hint="eastAsia"/>
        </w:rPr>
        <w:t>　　图 6： 原始设备制造商</w:t>
      </w:r>
      <w:r>
        <w:rPr>
          <w:rFonts w:hint="eastAsia"/>
        </w:rPr>
        <w:br/>
      </w:r>
      <w:r>
        <w:rPr>
          <w:rFonts w:hint="eastAsia"/>
        </w:rPr>
        <w:t>　　图 7： 售后市场</w:t>
      </w:r>
      <w:r>
        <w:rPr>
          <w:rFonts w:hint="eastAsia"/>
        </w:rPr>
        <w:br/>
      </w:r>
      <w:r>
        <w:rPr>
          <w:rFonts w:hint="eastAsia"/>
        </w:rPr>
        <w:t>　　图 8： 中国市场轮胎压力监测系统（TPMS）市场规模，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中国市场轮胎压力监测系统（TPMS）收入及增长率（2021-2032）&amp;（万元）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中国市场轮胎压力监测系统（TPMS）销量及增长率（2021-2032）&amp;（千台）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2025年中国市场主要厂商轮胎压力监测系统（TPMS）销量市场份额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2025年中国市场主要厂商轮胎压力监测系统（TPMS）收入市场份额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2025年中国市场前五大厂商轮胎压力监测系统（TPMS）市场份额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2025年中国市场轮胎压力监测系统（TPMS）第一梯队、第二梯队和第三梯队厂商（品牌）及市场份额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中国市场不同产品类型轮胎压力监测系统（TPMS）价格走势（2021-2032）&amp;（USD/Unit）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中国市场不同应用轮胎压力监测系统（TPMS）价格走势（2021-2032）&amp;（USD/Unit）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轮胎压力监测系统（TPMS）中国企业SWOT分析</w:t>
      </w:r>
      <w:r>
        <w:rPr>
          <w:rFonts w:hint="eastAsia"/>
        </w:rPr>
        <w:br/>
      </w:r>
      <w:r>
        <w:rPr>
          <w:rFonts w:hint="eastAsia"/>
        </w:rPr>
        <w:t>　　图 18： 轮胎压力监测系统（TPMS）产业链</w:t>
      </w:r>
      <w:r>
        <w:rPr>
          <w:rFonts w:hint="eastAsia"/>
        </w:rPr>
        <w:br/>
      </w:r>
      <w:r>
        <w:rPr>
          <w:rFonts w:hint="eastAsia"/>
        </w:rPr>
        <w:t>　　图 19： 轮胎压力监测系统（TPMS）行业采购模式分析</w:t>
      </w:r>
      <w:r>
        <w:rPr>
          <w:rFonts w:hint="eastAsia"/>
        </w:rPr>
        <w:br/>
      </w:r>
      <w:r>
        <w:rPr>
          <w:rFonts w:hint="eastAsia"/>
        </w:rPr>
        <w:t>　　图 20： 轮胎压力监测系统（TPMS）行业生产模式分析</w:t>
      </w:r>
      <w:r>
        <w:rPr>
          <w:rFonts w:hint="eastAsia"/>
        </w:rPr>
        <w:br/>
      </w:r>
      <w:r>
        <w:rPr>
          <w:rFonts w:hint="eastAsia"/>
        </w:rPr>
        <w:t>　　图 21： 轮胎压力监测系统（TPMS）行业销售模式分析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中国轮胎压力监测系统（TPMS）产能、产量、产能利用率及发展趋势（2021-2032）&amp;（千台）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中国轮胎压力监测系统（TPMS）产量、市场需求量及发展趋势（2021-2032）&amp;（千台）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bfd4c9bfd4a7d" w:history="1">
        <w:r>
          <w:rPr>
            <w:rStyle w:val="Hyperlink"/>
          </w:rPr>
          <w:t>2026-2032年中国轮胎压力监测系统（TPMS）行业研究分析与市场前景报告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bfd4c9bfd4a7d" w:history="1">
        <w:r>
          <w:rPr>
            <w:rStyle w:val="Hyperlink"/>
          </w:rPr>
          <w:t>https://www.20087.com/8/37/LunTaiYaLiJianCeXiTong-TPMS-FaZhanQianJingFenXi.html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热点：路虎轮胎压力监测复位、轮胎压力监测系统设置轻负荷、轮胎胎压多少正常范围、轮胎压力监测系统故障 路虎、轮胎系统怎么复位、轮胎压力监测系统故障还能开吗、汽车轮胎气压多少合适怎么看、轮胎压力监测系统硬件方框图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78886f8604181" w:history="1">
      <w:r>
        <w:rPr>
          <w:rStyle w:val="Hyperlink"/>
        </w:rPr>
        <w:t>2026-2032年中国轮胎压力监测系统（TPMS）行业研究分析与市场前景报告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unTaiYaLiJianCeXiTong-TPMS-FaZhanQianJingFenXi.html" TargetMode="External" Id="R206bfd4c9bfd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unTaiYaLiJianCeXiTong-TPMS-FaZhanQianJingFenXi.html" TargetMode="External" Id="R3bc78886f860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2025-12-06T04:27:21Z</dcterms:created>
  <dcterms:modified xsi:type="dcterms:W3CDTF">2025-12-06T05:27:21Z</dcterms:modified>
  <dc:subject>2026-2032年中国轮胎压力监测系统（TPMS）行业研究分析与市场前景报告</dc:subject>
  <dc:title>2026-2032年中国轮胎压力监测系统（TPMS）行业研究分析与市场前景报告</dc:title>
  <cp:keywords>2026-2032年中国轮胎压力监测系统（TPMS）行业研究分析与市场前景报告</cp:keywords>
  <dc:description>2026-2032年中国轮胎压力监测系统（TPMS）行业研究分析与市场前景报告</dc:description>
</cp:coreProperties>
</file>