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08efd2faf4914" w:history="1">
              <w:r>
                <w:rPr>
                  <w:rStyle w:val="Hyperlink"/>
                </w:rPr>
                <w:t>2025-2031年中国轿车轮胎市场研究与前景分析报告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08efd2faf4914" w:history="1">
              <w:r>
                <w:rPr>
                  <w:rStyle w:val="Hyperlink"/>
                </w:rPr>
                <w:t>2025-2031年中国轿车轮胎市场研究与前景分析报告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908efd2faf4914" w:history="1">
                <w:r>
                  <w:rPr>
                    <w:rStyle w:val="Hyperlink"/>
                  </w:rPr>
                  <w:t>https://www.20087.com/8/67/JiaoCheLunTaiShiChangQianJing.html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轿车轮胎是汽车的重要部件之一，直接关系到行驶安全和舒适性。近年来，随着汽车工业的发展和消费者对驾驶体验要求的提高，轿车轮胎市场呈现出快速增长的趋势。目前，各大轮胎制造商都在加大研发投入，推出更多高性能、低滚动阻力的产品，以满足不同车型和驾驶条件的需求。此外，随着环保意识的增强，绿色轮胎成为市场的新宠。</w:t>
      </w:r>
      <w:r>
        <w:rPr>
          <w:rFonts w:hint="eastAsia"/>
        </w:rPr>
        <w:br/>
      </w:r>
      <w:r>
        <w:rPr>
          <w:rFonts w:hint="eastAsia"/>
        </w:rPr>
        <w:t>　　未来，轿车轮胎的发展将更加注重技术创新和可持续性。一方面，随着新材料技术的进步，轮胎制造商将采用更加轻量化、高强度的材料，提高轮胎的耐磨性和燃油效率。另一方面，随着智能交通系统的推进，智能轮胎技术将成为发展趋势，例如内置传感器监测轮胎状况和道路情况，提高行车安全。此外，随着可持续发展理念的普及，绿色轮胎的研发和生产将更加注重环保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08efd2faf4914" w:history="1">
        <w:r>
          <w:rPr>
            <w:rStyle w:val="Hyperlink"/>
          </w:rPr>
          <w:t>2025-2031年中国轿车轮胎市场研究与前景分析报告</w:t>
        </w:r>
      </w:hyperlink>
      <w:r>
        <w:rPr>
          <w:rFonts w:hint="eastAsia"/>
        </w:rPr>
        <w:t>》基于权威数据资源和长期市场监测数据库，对中国轿车轮胎市场进行了深入调研。报告全面剖析了轿车轮胎市场现状，科学预判了行业未来趋势，并深入挖掘了轿车轮胎行业的投资价值。此外，报告还针对轿车轮胎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轿车轮胎行业概述</w:t>
      </w:r>
      <w:r>
        <w:rPr>
          <w:rFonts w:hint="eastAsia"/>
        </w:rPr>
        <w:br/>
      </w:r>
      <w:r>
        <w:rPr>
          <w:rFonts w:hint="eastAsia"/>
        </w:rPr>
        <w:t>　　第一节 轿车轮胎定义与分类</w:t>
      </w:r>
      <w:r>
        <w:rPr>
          <w:rFonts w:hint="eastAsia"/>
        </w:rPr>
        <w:br/>
      </w:r>
      <w:r>
        <w:rPr>
          <w:rFonts w:hint="eastAsia"/>
        </w:rPr>
        <w:t>　　第二节 轿车轮胎应用领域</w:t>
      </w:r>
      <w:r>
        <w:rPr>
          <w:rFonts w:hint="eastAsia"/>
        </w:rPr>
        <w:br/>
      </w:r>
      <w:r>
        <w:rPr>
          <w:rFonts w:hint="eastAsia"/>
        </w:rPr>
        <w:t>　　第三节 轿车轮胎行业经济指标分析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轿车轮胎产业链及经营模式分析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三、轿车轮胎销售模式及销售渠道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全球轿车轮胎市场发展综述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2019-2024年全球轿车轮胎市场规模与趋势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主要国家与地区轿车轮胎市场分析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2025-2031年全球轿车轮胎行业发展趋势与前景预测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中国轿车轮胎行业市场分析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2024-2025年轿车轮胎产能与投资动态</w:t>
      </w:r>
      <w:r>
        <w:rPr>
          <w:rFonts w:hint="eastAsia"/>
        </w:rPr>
        <w:br/>
      </w:r>
      <w:r>
        <w:rPr>
          <w:rFonts w:hint="eastAsia"/>
        </w:rPr>
        <w:t>　　　　一、国内轿车轮胎产能及利用情况</w:t>
      </w:r>
      <w:r>
        <w:rPr>
          <w:rFonts w:hint="eastAsia"/>
        </w:rPr>
        <w:br/>
      </w:r>
      <w:r>
        <w:rPr>
          <w:rFonts w:hint="eastAsia"/>
        </w:rPr>
        <w:t>　　　　二、轿车轮胎产能扩张与投资动态</w:t>
      </w:r>
      <w:r>
        <w:rPr>
          <w:rFonts w:hint="eastAsia"/>
        </w:rPr>
        <w:br/>
      </w:r>
      <w:r>
        <w:rPr>
          <w:rFonts w:hint="eastAsia"/>
        </w:rPr>
        <w:t>　　第二节 轿车轮胎行业产量情况分析与趋势预测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一、2019-2024年轿车轮胎行业产量数据统计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1、2019-2024年轿车轮胎产量及增长趋势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2、2019-2024年轿车轮胎细分产品产量及份额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二、影响轿车轮胎产量的关键因素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三、2025-2031年轿车轮胎产量预测</w:t>
      </w:r>
      <w:r>
        <w:rPr>
          <w:rFonts w:hint="eastAsia"/>
        </w:rPr>
        <w:br/>
      </w:r>
      <w:r>
        <w:rPr>
          <w:rFonts w:hint="eastAsia"/>
        </w:rPr>
        <w:t>　　第三节 2025-2031年轿车轮胎市场需求与销售分析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一、2024-2025年轿车轮胎行业需求现状</w:t>
      </w:r>
      <w:r>
        <w:rPr>
          <w:rFonts w:hint="eastAsia"/>
        </w:rPr>
        <w:br/>
      </w:r>
      <w:r>
        <w:rPr>
          <w:rFonts w:hint="eastAsia"/>
        </w:rPr>
        <w:t>　　　　二、轿车轮胎客户群体与需求特点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三、2019-2024年轿车轮胎行业销售规模分析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四、2025-2031年轿车轮胎市场增长潜力与规模预测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2024-2025年轿车轮胎行业技术发展现状及趋势分析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轿车轮胎行业技术发展现状分析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国内外轿车轮胎行业技术差异与原因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轿车轮胎行业技术发展方向、趋势预测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提升轿车轮胎行业技术能力策略建议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中国轿车轮胎细分市场与下游应用领域分析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轿车轮胎细分市场分析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一、2024-2025年轿车轮胎主要细分产品市场现状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轿车轮胎下游应用与客户群体分析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一、2024-2025年轿车轮胎各应用领域市场现状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轿车轮胎价格机制与竞争策略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一、2019-2024年轿车轮胎市场价格走势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轿车轮胎定价策略与方法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2025-2031年轿车轮胎价格竞争态势与趋势预测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中国轿车轮胎行业重点区域市场研究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2024-2025年重点区域轿车轮胎市场发展概况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二、2019-2024年轿车轮胎市场需求规模情况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三、2025-2031年轿车轮胎行业发展潜力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二、2019-2024年轿车轮胎市场需求规模情况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三、2025-2031年轿车轮胎行业发展潜力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二、2019-2024年轿车轮胎市场需求规模情况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三、2025-2031年轿车轮胎行业发展潜力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二、2019-2024年轿车轮胎市场需求规模情况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三、2025-2031年轿车轮胎行业发展潜力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二、2019-2024年轿车轮胎市场需求规模情况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三、2025-2031年轿车轮胎行业发展潜力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2019-2024年中国轿车轮胎行业进出口情况分析</w:t>
      </w:r>
      <w:r>
        <w:rPr>
          <w:rFonts w:hint="eastAsia"/>
        </w:rPr>
        <w:br/>
      </w:r>
      <w:r>
        <w:rPr>
          <w:rFonts w:hint="eastAsia"/>
        </w:rPr>
        <w:t>　　第一节 轿车轮胎行业进口情况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一、2019-2024年轿车轮胎进口规模及增长情况</w:t>
      </w:r>
      <w:r>
        <w:rPr>
          <w:rFonts w:hint="eastAsia"/>
        </w:rPr>
        <w:br/>
      </w:r>
      <w:r>
        <w:rPr>
          <w:rFonts w:hint="eastAsia"/>
        </w:rPr>
        <w:t>　　　　二、轿车轮胎主要进口来源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轿车轮胎行业出口情况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一、2019-2024年轿车轮胎出口规模及增长情况</w:t>
      </w:r>
      <w:r>
        <w:rPr>
          <w:rFonts w:hint="eastAsia"/>
        </w:rPr>
        <w:br/>
      </w:r>
      <w:r>
        <w:rPr>
          <w:rFonts w:hint="eastAsia"/>
        </w:rPr>
        <w:t>　　　　二、轿车轮胎主要出口目的地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2019-2024年中国轿车轮胎行业总体发展与财务状况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2019-2024年中国轿车轮胎行业规模情况</w:t>
      </w:r>
      <w:r>
        <w:rPr>
          <w:rFonts w:hint="eastAsia"/>
        </w:rPr>
        <w:br/>
      </w:r>
      <w:r>
        <w:rPr>
          <w:rFonts w:hint="eastAsia"/>
        </w:rPr>
        <w:t>　　　　一、轿车轮胎行业企业数量规模</w:t>
      </w:r>
      <w:r>
        <w:rPr>
          <w:rFonts w:hint="eastAsia"/>
        </w:rPr>
        <w:br/>
      </w:r>
      <w:r>
        <w:rPr>
          <w:rFonts w:hint="eastAsia"/>
        </w:rPr>
        <w:t>　　　　二、轿车轮胎行业从业人员规模</w:t>
      </w:r>
      <w:r>
        <w:rPr>
          <w:rFonts w:hint="eastAsia"/>
        </w:rPr>
        <w:br/>
      </w:r>
      <w:r>
        <w:rPr>
          <w:rFonts w:hint="eastAsia"/>
        </w:rPr>
        <w:t>　　　　三、轿车轮胎行业市场敏感性分析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2019-2024年中国轿车轮胎行业财务能力分析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一、轿车轮胎行业盈利能力</w:t>
      </w:r>
      <w:r>
        <w:rPr>
          <w:rFonts w:hint="eastAsia"/>
        </w:rPr>
        <w:br/>
      </w:r>
      <w:r>
        <w:rPr>
          <w:rFonts w:hint="eastAsia"/>
        </w:rPr>
        <w:t>　　　　二、轿车轮胎行业偿债能力</w:t>
      </w:r>
      <w:r>
        <w:rPr>
          <w:rFonts w:hint="eastAsia"/>
        </w:rPr>
        <w:br/>
      </w:r>
      <w:r>
        <w:rPr>
          <w:rFonts w:hint="eastAsia"/>
        </w:rPr>
        <w:t>　　　　三、轿车轮胎行业营运能力</w:t>
      </w:r>
      <w:r>
        <w:rPr>
          <w:rFonts w:hint="eastAsia"/>
        </w:rPr>
        <w:br/>
      </w:r>
      <w:r>
        <w:rPr>
          <w:rFonts w:hint="eastAsia"/>
        </w:rPr>
        <w:t>　　　　四、轿车轮胎行业发展能力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轿车轮胎行业重点企业调研分析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二、企业轿车轮胎业务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二、企业轿车轮胎业务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二、企业轿车轮胎业务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二、企业轿车轮胎业务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二、企业轿车轮胎业务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二、企业轿车轮胎业务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中国轿车轮胎行业竞争格局分析</w:t>
      </w:r>
      <w:r>
        <w:rPr>
          <w:rFonts w:hint="eastAsia"/>
        </w:rPr>
        <w:br/>
      </w:r>
      <w:r>
        <w:rPr>
          <w:rFonts w:hint="eastAsia"/>
        </w:rPr>
        <w:t>　　第一节 轿车轮胎行业竞争格局总览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2024-2025年轿车轮胎行业竞争力分析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2019-2024年轿车轮胎行业企业并购活动分析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2024-2025年轿车轮胎行业会展与招投标活动分析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一、轿车轮胎行业会展活动及其市场影响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2025年中国轿车轮胎企业发展企业发展策略与建议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轿车轮胎销售模式与渠道策略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轿车轮胎品牌与市场推广策略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轿车轮胎研发投入与技术创新能力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轿车轮胎合作联盟与资源整合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中国轿车轮胎行业风险与对策</w:t>
      </w:r>
      <w:r>
        <w:rPr>
          <w:rFonts w:hint="eastAsia"/>
        </w:rPr>
        <w:br/>
      </w:r>
      <w:r>
        <w:rPr>
          <w:rFonts w:hint="eastAsia"/>
        </w:rPr>
        <w:t>　　第一节 轿车轮胎行业SWOT分析</w:t>
      </w:r>
      <w:r>
        <w:rPr>
          <w:rFonts w:hint="eastAsia"/>
        </w:rPr>
        <w:br/>
      </w:r>
      <w:r>
        <w:rPr>
          <w:rFonts w:hint="eastAsia"/>
        </w:rPr>
        <w:t>　　　　一、轿车轮胎行业优势</w:t>
      </w:r>
      <w:r>
        <w:rPr>
          <w:rFonts w:hint="eastAsia"/>
        </w:rPr>
        <w:br/>
      </w:r>
      <w:r>
        <w:rPr>
          <w:rFonts w:hint="eastAsia"/>
        </w:rPr>
        <w:t>　　　　二、轿车轮胎行业劣势</w:t>
      </w:r>
      <w:r>
        <w:rPr>
          <w:rFonts w:hint="eastAsia"/>
        </w:rPr>
        <w:br/>
      </w:r>
      <w:r>
        <w:rPr>
          <w:rFonts w:hint="eastAsia"/>
        </w:rPr>
        <w:t>　　　　三、轿车轮胎市场机会</w:t>
      </w:r>
      <w:r>
        <w:rPr>
          <w:rFonts w:hint="eastAsia"/>
        </w:rPr>
        <w:br/>
      </w:r>
      <w:r>
        <w:rPr>
          <w:rFonts w:hint="eastAsia"/>
        </w:rPr>
        <w:t>　　　　四、轿车轮胎市场威胁</w:t>
      </w:r>
      <w:r>
        <w:rPr>
          <w:rFonts w:hint="eastAsia"/>
        </w:rPr>
        <w:br/>
      </w:r>
      <w:r>
        <w:rPr>
          <w:rFonts w:hint="eastAsia"/>
        </w:rPr>
        <w:t>　　第二节 轿车轮胎行业风险及对策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2025-2031年中国轿车轮胎行业前景与发展趋势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2024-2025年轿车轮胎行业发展环境分析</w:t>
      </w:r>
      <w:r>
        <w:rPr>
          <w:rFonts w:hint="eastAsia"/>
        </w:rPr>
        <w:br/>
      </w:r>
      <w:r>
        <w:rPr>
          <w:rFonts w:hint="eastAsia"/>
        </w:rPr>
        <w:t>　　　　一、轿车轮胎行业主管部门与监管体制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二、轿车轮胎行业主要法律法规及政策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三、轿车轮胎行业标准与质量监管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2025-2031年轿车轮胎行业发展趋势与方向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2025-2031年轿车轮胎行业发展潜力与机遇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轿车轮胎行业研究结论与建议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轿车轮胎行业发展建议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2019-2024年中国轿车轮胎市场规模及增长情况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2019-2024年中国轿车轮胎行业产量及增长趋势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2025-2031年中国轿车轮胎行业产量预测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2019-2024年中国轿车轮胎行业市场需求及增长情况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2025-2031年中国轿车轮胎行业市场需求预测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2019-2024年中国轿车轮胎行业利润及增长情况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**地区轿车轮胎市场规模及增长情况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**地区轿车轮胎行业市场需求情况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**地区轿车轮胎市场规模及增长情况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**地区轿车轮胎行业市场需求情况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2019-2024年中国轿车轮胎行业进口量及增速统计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2019-2024年中国轿车轮胎行业出口量及增速统计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轿车轮胎重点企业经营情况分析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2025年轿车轮胎市场前景分析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2025-2031年中国轿车轮胎市场需求预测</w:t>
      </w:r>
      <w:r>
        <w:rPr>
          <w:rFonts w:hint="eastAsia"/>
        </w:rPr>
        <w:br/>
      </w:r>
      <w:r>
        <w:rPr>
          <w:rFonts w:hint="eastAsia"/>
        </w:rPr>
        <w:t>　　图表 2025年轿车轮胎发展趋势预测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08efd2faf4914" w:history="1">
        <w:r>
          <w:rPr>
            <w:rStyle w:val="Hyperlink"/>
          </w:rPr>
          <w:t>2025-2031年中国轿车轮胎市场研究与前景分析报告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908efd2faf4914" w:history="1">
        <w:r>
          <w:rPr>
            <w:rStyle w:val="Hyperlink"/>
          </w:rPr>
          <w:t>https://www.20087.com/8/67/JiaoCheLunTaiShiChangQianJing.html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热点：家用轿车轮胎多久更换、轿车轮胎品牌排行榜前十名、我车开了十年没换轮胎、轿车轮胎气压标准、汽车轮胎有哪几种、轿车轮胎能用几年 私家车、轿车轮胎气压多少正常、轿车轮胎厚度标准是多少、汽车轮胎牌子大全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5d43d482b4928" w:history="1">
      <w:r>
        <w:rPr>
          <w:rStyle w:val="Hyperlink"/>
        </w:rPr>
        <w:t>2025-2031年中国轿车轮胎市场研究与前景分析报告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JiaoCheLunTaiShiChangQianJing.html" TargetMode="External" Id="R99908efd2faf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JiaoCheLunTaiShiChangQianJing.html" TargetMode="External" Id="Re3a5d43d482b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2024-11-02T07:12:45Z</dcterms:created>
  <dcterms:modified xsi:type="dcterms:W3CDTF">2024-11-02T08:12:45Z</dcterms:modified>
  <dc:subject>2025-2031年中国轿车轮胎市场研究与前景分析报告</dc:subject>
  <dc:title>2025-2031年中国轿车轮胎市场研究与前景分析报告</dc:title>
  <cp:keywords>2025-2031年中国轿车轮胎市场研究与前景分析报告</cp:keywords>
  <dc:description>2025-2031年中国轿车轮胎市场研究与前景分析报告</dc:description>
</cp:coreProperties>
</file>