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89164811048be" w:history="1">
              <w:r>
                <w:rPr>
                  <w:rStyle w:val="Hyperlink"/>
                </w:rPr>
                <w:t>2024-2030年全球与中国重型货车行业研究分析及趋势预测报告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89164811048be" w:history="1">
              <w:r>
                <w:rPr>
                  <w:rStyle w:val="Hyperlink"/>
                </w:rPr>
                <w:t>2024-2030年全球与中国重型货车行业研究分析及趋势预测报告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89164811048be" w:history="1">
                <w:r>
                  <w:rPr>
                    <w:rStyle w:val="Hyperlink"/>
                  </w:rPr>
                  <w:t>https://www.20087.com/8/27/ZhongXingHuoCheDeQianJingQuShi.html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和基础设施建设的关键工具，近年来随着物流业的快速发展，重型货车的需求量持续增长。同时，环保和安全法规的加强推动了重型货车的技术革新，如低排放发动机、智能驾驶辅助系统和安全防护装置的普及，提高了车辆的环保性能和行驶安全性。</w:t>
      </w:r>
      <w:r>
        <w:rPr>
          <w:rFonts w:hint="eastAsia"/>
        </w:rPr>
        <w:br/>
      </w:r>
      <w:r>
        <w:rPr>
          <w:rFonts w:hint="eastAsia"/>
        </w:rPr>
        <w:t>　　未来，重型货车将朝着智能化和绿色化方向发展。一方面，通过自动驾驶技术和车联网的融合，重型货车将实现车队编队行驶、远程监控和自动调度，提高物流效率和降低运营成本。另一方面，随着新能源技术的进步，电动和氢燃料重型货车将逐步替代传统柴油车型，减少碳排放和噪音污染。此外，重型货车的设计将更加注重人机工程学和驾驶员舒适性，以提升长途驾驶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89164811048be" w:history="1">
        <w:r>
          <w:rPr>
            <w:rStyle w:val="Hyperlink"/>
          </w:rPr>
          <w:t>2024-2030年全球与中国重型货车行业研究分析及趋势预测报告</w:t>
        </w:r>
      </w:hyperlink>
      <w:r>
        <w:rPr>
          <w:rFonts w:hint="eastAsia"/>
        </w:rPr>
        <w:t>》全面分析了全球及我国重型货车行业的现状、市场需求、市场规模以及价格动态，探讨了重型货车产业链的结构与发展。重型货车报告对重型货车细分市场进行了剖析，同时基于科学数据，对重型货车市场前景及发展趋势进行了预测。报告还聚焦重型货车重点企业，并对其品牌影响力、市场竞争力以及行业集中度进行了评估。重型货车报告为投资者、产业链相关企业及政府决策部门提供了专业、客观的参考，是了解和把握重型货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中国重型货车概述</w:t>
      </w:r>
      <w:r>
        <w:rPr>
          <w:rFonts w:hint="eastAsia"/>
        </w:rPr>
        <w:br/>
      </w:r>
      <w:r>
        <w:rPr>
          <w:rFonts w:hint="eastAsia"/>
        </w:rPr>
        <w:t>　　第一节 重型货车行业定义</w:t>
      </w:r>
      <w:r>
        <w:rPr>
          <w:rFonts w:hint="eastAsia"/>
        </w:rPr>
        <w:br/>
      </w:r>
      <w:r>
        <w:rPr>
          <w:rFonts w:hint="eastAsia"/>
        </w:rPr>
        <w:t>　　第二节 重型货车行业发展特性</w:t>
      </w:r>
      <w:r>
        <w:rPr>
          <w:rFonts w:hint="eastAsia"/>
        </w:rPr>
        <w:br/>
      </w:r>
      <w:r>
        <w:rPr>
          <w:rFonts w:hint="eastAsia"/>
        </w:rPr>
        <w:t>　　第三节 重型货车产业链分析</w:t>
      </w:r>
      <w:r>
        <w:rPr>
          <w:rFonts w:hint="eastAsia"/>
        </w:rPr>
        <w:br/>
      </w:r>
      <w:r>
        <w:rPr>
          <w:rFonts w:hint="eastAsia"/>
        </w:rPr>
        <w:t>　　第四节 重型货车行业生命周期分析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2023-2024年全球主要重型货车市场发展概况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第三节 北美地区重型货车市场概况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第五节 全球重型货车市场发展预测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2023-2024年中国重型货车技术发展分析</w:t>
      </w:r>
      <w:r>
        <w:rPr>
          <w:rFonts w:hint="eastAsia"/>
        </w:rPr>
        <w:br/>
      </w:r>
      <w:r>
        <w:rPr>
          <w:rFonts w:hint="eastAsia"/>
        </w:rPr>
        <w:t>　　第一节 当前重型货车技术发展现状分析</w:t>
      </w:r>
      <w:r>
        <w:rPr>
          <w:rFonts w:hint="eastAsia"/>
        </w:rPr>
        <w:br/>
      </w:r>
      <w:r>
        <w:rPr>
          <w:rFonts w:hint="eastAsia"/>
        </w:rPr>
        <w:t>　　第二节 重型货车生产中需注意的问题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2023-2024年重型货车市场特性分析</w:t>
      </w:r>
      <w:r>
        <w:rPr>
          <w:rFonts w:hint="eastAsia"/>
        </w:rPr>
        <w:br/>
      </w:r>
      <w:r>
        <w:rPr>
          <w:rFonts w:hint="eastAsia"/>
        </w:rPr>
        <w:t>　　第一节 重型货车行业集中度分析</w:t>
      </w:r>
      <w:r>
        <w:rPr>
          <w:rFonts w:hint="eastAsia"/>
        </w:rPr>
        <w:br/>
      </w:r>
      <w:r>
        <w:rPr>
          <w:rFonts w:hint="eastAsia"/>
        </w:rPr>
        <w:t>　　第二节 重型货车行业SWOT分析</w:t>
      </w:r>
      <w:r>
        <w:rPr>
          <w:rFonts w:hint="eastAsia"/>
        </w:rPr>
        <w:br/>
      </w:r>
      <w:r>
        <w:rPr>
          <w:rFonts w:hint="eastAsia"/>
        </w:rPr>
        <w:t>　　　　一、重型货车行业优势</w:t>
      </w:r>
      <w:r>
        <w:rPr>
          <w:rFonts w:hint="eastAsia"/>
        </w:rPr>
        <w:br/>
      </w:r>
      <w:r>
        <w:rPr>
          <w:rFonts w:hint="eastAsia"/>
        </w:rPr>
        <w:t>　　　　二、重型货车行业劣势</w:t>
      </w:r>
      <w:r>
        <w:rPr>
          <w:rFonts w:hint="eastAsia"/>
        </w:rPr>
        <w:br/>
      </w:r>
      <w:r>
        <w:rPr>
          <w:rFonts w:hint="eastAsia"/>
        </w:rPr>
        <w:t>　　　　三、重型货车行业机会</w:t>
      </w:r>
      <w:r>
        <w:rPr>
          <w:rFonts w:hint="eastAsia"/>
        </w:rPr>
        <w:br/>
      </w:r>
      <w:r>
        <w:rPr>
          <w:rFonts w:hint="eastAsia"/>
        </w:rPr>
        <w:t>　　　　四、重型货车行业风险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中国重型货车发展现状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2023-2024年中国重型货车市场现状分析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中国重型货车产量分析及预测</w:t>
      </w:r>
      <w:r>
        <w:rPr>
          <w:rFonts w:hint="eastAsia"/>
        </w:rPr>
        <w:br/>
      </w:r>
      <w:r>
        <w:rPr>
          <w:rFonts w:hint="eastAsia"/>
        </w:rPr>
        <w:t>　　　　一、重型货车总体产能规模</w:t>
      </w:r>
      <w:r>
        <w:rPr>
          <w:rFonts w:hint="eastAsia"/>
        </w:rPr>
        <w:br/>
      </w:r>
      <w:r>
        <w:rPr>
          <w:rFonts w:hint="eastAsia"/>
        </w:rPr>
        <w:t>　　　　二、重型货车生产区域分布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四、2024-2030年中国重型货车产量预测</w:t>
      </w:r>
      <w:r>
        <w:rPr>
          <w:rFonts w:hint="eastAsia"/>
        </w:rPr>
        <w:br/>
      </w:r>
      <w:r>
        <w:rPr>
          <w:rFonts w:hint="eastAsia"/>
        </w:rPr>
        <w:t>　　第三节 中国重型货车市场需求分析及预测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2019-2024年中国重型货车行业盈利能力分析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2023-2024年重型货车行业上、下游市场分析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2019-2024年中国重型货车进出口分析</w:t>
      </w:r>
      <w:r>
        <w:rPr>
          <w:rFonts w:hint="eastAsia"/>
        </w:rPr>
        <w:br/>
      </w:r>
      <w:r>
        <w:rPr>
          <w:rFonts w:hint="eastAsia"/>
        </w:rPr>
        <w:t>　　第一节 重型货车进口情况分析</w:t>
      </w:r>
      <w:r>
        <w:rPr>
          <w:rFonts w:hint="eastAsia"/>
        </w:rPr>
        <w:br/>
      </w:r>
      <w:r>
        <w:rPr>
          <w:rFonts w:hint="eastAsia"/>
        </w:rPr>
        <w:t>　　第二节 重型货车出口情况分析</w:t>
      </w:r>
      <w:r>
        <w:rPr>
          <w:rFonts w:hint="eastAsia"/>
        </w:rPr>
        <w:br/>
      </w:r>
      <w:r>
        <w:rPr>
          <w:rFonts w:hint="eastAsia"/>
        </w:rPr>
        <w:t>　　第三节 影响重型货车进出口因素分析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2023-2024年重型货车行业企业经营策略研究分析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影响重型货车行业发展的主要因素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四、2024年我国重型货车行业发展面临的挑战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五、2024年我国重型货车行业发展面临的机遇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重型货车行业投资风险预警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重型货车投资建议</w:t>
      </w:r>
      <w:r>
        <w:rPr>
          <w:rFonts w:hint="eastAsia"/>
        </w:rPr>
        <w:br/>
      </w:r>
      <w:r>
        <w:rPr>
          <w:rFonts w:hint="eastAsia"/>
        </w:rPr>
        <w:t>　　第一节 2024年重型货车市场前景分析</w:t>
      </w:r>
      <w:r>
        <w:rPr>
          <w:rFonts w:hint="eastAsia"/>
        </w:rPr>
        <w:br/>
      </w:r>
      <w:r>
        <w:rPr>
          <w:rFonts w:hint="eastAsia"/>
        </w:rPr>
        <w:t>　　第二节 2024年重型货车发展趋势预测</w:t>
      </w:r>
      <w:r>
        <w:rPr>
          <w:rFonts w:hint="eastAsia"/>
        </w:rPr>
        <w:br/>
      </w:r>
      <w:r>
        <w:rPr>
          <w:rFonts w:hint="eastAsia"/>
        </w:rPr>
        <w:t>　　第三节 重型货车行业投资进入壁垒分析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重型货车行业历程</w:t>
      </w:r>
      <w:r>
        <w:rPr>
          <w:rFonts w:hint="eastAsia"/>
        </w:rPr>
        <w:br/>
      </w:r>
      <w:r>
        <w:rPr>
          <w:rFonts w:hint="eastAsia"/>
        </w:rPr>
        <w:t>　　图表 重型货车行业生命周期</w:t>
      </w:r>
      <w:r>
        <w:rPr>
          <w:rFonts w:hint="eastAsia"/>
        </w:rPr>
        <w:br/>
      </w:r>
      <w:r>
        <w:rPr>
          <w:rFonts w:hint="eastAsia"/>
        </w:rPr>
        <w:t>　　图表 重型货车行业产业链分析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89164811048be" w:history="1">
        <w:r>
          <w:rPr>
            <w:rStyle w:val="Hyperlink"/>
          </w:rPr>
          <w:t>2024-2030年全球与中国重型货车行业研究分析及趋势预测报告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89164811048be" w:history="1">
        <w:r>
          <w:rPr>
            <w:rStyle w:val="Hyperlink"/>
          </w:rPr>
          <w:t>https://www.20087.com/8/27/ZhongXingHuoCheDeQianJingQuShi.html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a19e7bd3048d5" w:history="1">
      <w:r>
        <w:rPr>
          <w:rStyle w:val="Hyperlink"/>
        </w:rPr>
        <w:t>2024-2030年全球与中国重型货车行业研究分析及趋势预测报告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ongXingHuoCheDeQianJingQuShi.html" TargetMode="External" Id="R2e5891648110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ongXingHuoCheDeQianJingQuShi.html" TargetMode="External" Id="R427a19e7bd30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2023-12-03T00:29:00Z</dcterms:created>
  <dcterms:modified xsi:type="dcterms:W3CDTF">2023-12-03T01:29:00Z</dcterms:modified>
  <dc:subject>2024-2030年全球与中国重型货车行业研究分析及趋势预测报告</dc:subject>
  <dc:title>2024-2030年全球与中国重型货车行业研究分析及趋势预测报告</dc:title>
  <cp:keywords>2024-2030年全球与中国重型货车行业研究分析及趋势预测报告</cp:keywords>
  <dc:description>2024-2030年全球与中国重型货车行业研究分析及趋势预测报告</dc:description>
</cp:coreProperties>
</file>