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1b363d8b4221" w:history="1">
              <w:r>
                <w:rPr>
                  <w:rStyle w:val="Hyperlink"/>
                </w:rPr>
                <w:t>2025-2031年中国铝合金游艇市场调查研究及发展前景趋势分析报告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1b363d8b4221" w:history="1">
              <w:r>
                <w:rPr>
                  <w:rStyle w:val="Hyperlink"/>
                </w:rPr>
                <w:t>2025-2031年中国铝合金游艇市场调查研究及发展前景趋势分析报告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1b363d8b4221" w:history="1">
                <w:r>
                  <w:rPr>
                    <w:rStyle w:val="Hyperlink"/>
                  </w:rPr>
                  <w:t>https://www.20087.com/8/27/LvHeJinYouTingDeXianZhuangHeFaZh.html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凭借其轻量化、高强度和耐腐蚀的特性，在豪华游艇和高速艇领域迅速获得青睐。近年来，随着技术的不断进步和设计的创新，铝合金游艇的性能和舒适性得到显著提升，同时，环保材料的使用和节能技术的应用，也体现了行业对可持续发展的承诺。在市场需求方面，私人游艇拥有者和旅游租赁公司对高品质、定制化游艇的需求持续增长，推动了铝合金游艇市场的繁荣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个性化定制和绿色技术的应用。随着消费者对游艇体验的个性化追求，定制化服务将成为市场主流，游艇设计将更加注重与自然环境的和谐共存。同时，环保动力系统，如电动推进和混合动力技术，将逐步替代传统燃油发动机，以减少排放并提升游艇的静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1b363d8b4221" w:history="1">
        <w:r>
          <w:rPr>
            <w:rStyle w:val="Hyperlink"/>
          </w:rPr>
          <w:t>2025-2031年中国铝合金游艇市场调查研究及发展前景趋势分析报告</w:t>
        </w:r>
      </w:hyperlink>
      <w:r>
        <w:rPr>
          <w:rFonts w:hint="eastAsia"/>
        </w:rPr>
        <w:t>》基于多年市场监测与行业研究，全面分析了铝合金游艇行业的现状、市场需求及市场规模，详细解读了铝合金游艇产业链结构、价格趋势及细分市场特点。报告科学预测了行业前景与发展方向，重点剖析了品牌竞争格局、市场集中度及主要企业的经营表现，并通过SWOT分析揭示了铝合金游艇行业机遇与风险。为投资者和决策者提供专业、客观的战略建议，是把握铝合金游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第一节 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一、2025年铝合金游艇产品技术变化特点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2025年中国铝合金游艇行业发展态势分析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三、2025年铝合金游艇投资机会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四、2025年铝合金游艇投资新方向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2025-2031年中国铝合金游艇行业发展前景预测分析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2025-2031年中国铝合金游艇行业投资战略研究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2020-2025年中国铝合金游艇行业投资策略分析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一、铝合金游艇投资策略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一、铝合金板材在船舶市场上的应用</w:t>
      </w:r>
      <w:r>
        <w:rPr>
          <w:rFonts w:hint="eastAsia"/>
        </w:rPr>
        <w:br/>
      </w:r>
      <w:r>
        <w:rPr>
          <w:rFonts w:hint="eastAsia"/>
        </w:rPr>
        <w:t>　　　　二、铝合金板材在船舶市场上的用量及未来几年的趋势</w:t>
      </w:r>
      <w:r>
        <w:rPr>
          <w:rFonts w:hint="eastAsia"/>
        </w:rPr>
        <w:br/>
      </w:r>
      <w:r>
        <w:rPr>
          <w:rFonts w:hint="eastAsia"/>
        </w:rPr>
        <w:t>　　　　三、铝合金板材的规格，所需要的认证，主要的应用部位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11：全国房地产开发投资增速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14：城镇居民人均收入实际增长速度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15：居民消费价格上涨情况</w:t>
      </w:r>
      <w:r>
        <w:rPr>
          <w:rFonts w:hint="eastAsia"/>
        </w:rPr>
        <w:br/>
      </w:r>
      <w:r>
        <w:rPr>
          <w:rFonts w:hint="eastAsia"/>
        </w:rPr>
        <w:t>　　图表 16：工业生产者出厂价格涨跌幅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21：2020-2025年铝合金游艇行业总体规模分析</w:t>
      </w:r>
      <w:r>
        <w:rPr>
          <w:rFonts w:hint="eastAsia"/>
        </w:rPr>
        <w:br/>
      </w:r>
      <w:r>
        <w:rPr>
          <w:rFonts w:hint="eastAsia"/>
        </w:rPr>
        <w:t>　　图表 22：2020-2025年铝合金游艇产能分析</w:t>
      </w:r>
      <w:r>
        <w:rPr>
          <w:rFonts w:hint="eastAsia"/>
        </w:rPr>
        <w:br/>
      </w:r>
      <w:r>
        <w:rPr>
          <w:rFonts w:hint="eastAsia"/>
        </w:rPr>
        <w:t>　　图表 23：2025-2031年铝合金游艇产能预测</w:t>
      </w:r>
      <w:r>
        <w:rPr>
          <w:rFonts w:hint="eastAsia"/>
        </w:rPr>
        <w:br/>
      </w:r>
      <w:r>
        <w:rPr>
          <w:rFonts w:hint="eastAsia"/>
        </w:rPr>
        <w:t>　　图表 24：2020-2025年铝合金游艇市场容量分析</w:t>
      </w:r>
      <w:r>
        <w:rPr>
          <w:rFonts w:hint="eastAsia"/>
        </w:rPr>
        <w:br/>
      </w:r>
      <w:r>
        <w:rPr>
          <w:rFonts w:hint="eastAsia"/>
        </w:rPr>
        <w:t>　　图表 25：2020-2025年中国铝合金游艇产能配置与产能利用率表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26：2025-2031年铝合金游艇市场容量预测</w:t>
      </w:r>
      <w:r>
        <w:rPr>
          <w:rFonts w:hint="eastAsia"/>
        </w:rPr>
        <w:br/>
      </w:r>
      <w:r>
        <w:rPr>
          <w:rFonts w:hint="eastAsia"/>
        </w:rPr>
        <w:t>　　图表 27：铝合金游艇行业生命周期示意图</w:t>
      </w:r>
      <w:r>
        <w:rPr>
          <w:rFonts w:hint="eastAsia"/>
        </w:rPr>
        <w:br/>
      </w:r>
      <w:r>
        <w:rPr>
          <w:rFonts w:hint="eastAsia"/>
        </w:rPr>
        <w:t>　　图表 28：2020-2025年铝合金游艇供需分析</w:t>
      </w:r>
      <w:r>
        <w:rPr>
          <w:rFonts w:hint="eastAsia"/>
        </w:rPr>
        <w:br/>
      </w:r>
      <w:r>
        <w:rPr>
          <w:rFonts w:hint="eastAsia"/>
        </w:rPr>
        <w:t>　　图表 29：2020-2025年中国铝合金游艇市场价格指数分析</w:t>
      </w:r>
      <w:r>
        <w:rPr>
          <w:rFonts w:hint="eastAsia"/>
        </w:rPr>
        <w:br/>
      </w:r>
      <w:r>
        <w:rPr>
          <w:rFonts w:hint="eastAsia"/>
        </w:rPr>
        <w:t>　　图表 30：2025-2031年国内铝合金游艇未来价格指数走势预测</w:t>
      </w:r>
      <w:r>
        <w:rPr>
          <w:rFonts w:hint="eastAsia"/>
        </w:rPr>
        <w:br/>
      </w:r>
      <w:r>
        <w:rPr>
          <w:rFonts w:hint="eastAsia"/>
        </w:rPr>
        <w:t>　　图表 31：2020-2025年铝合金游艇需求量分析</w:t>
      </w:r>
      <w:r>
        <w:rPr>
          <w:rFonts w:hint="eastAsia"/>
        </w:rPr>
        <w:br/>
      </w:r>
      <w:r>
        <w:rPr>
          <w:rFonts w:hint="eastAsia"/>
        </w:rPr>
        <w:t>　　图表 32：2025年我国铝合金游艇需求层次分析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33：2020-2025年我国铝合金游艇行业市场供需分析</w:t>
      </w:r>
      <w:r>
        <w:rPr>
          <w:rFonts w:hint="eastAsia"/>
        </w:rPr>
        <w:br/>
      </w:r>
      <w:r>
        <w:rPr>
          <w:rFonts w:hint="eastAsia"/>
        </w:rPr>
        <w:t>　　图表 34：铝合金游艇行业环境“波特五力”分析模型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35：2025年铝合金游艇行业投资结构</w:t>
      </w:r>
      <w:r>
        <w:rPr>
          <w:rFonts w:hint="eastAsia"/>
        </w:rPr>
        <w:br/>
      </w:r>
      <w:r>
        <w:rPr>
          <w:rFonts w:hint="eastAsia"/>
        </w:rPr>
        <w:t>　　图表 36：2025年我国铝合金游艇行业投资规模</w:t>
      </w:r>
      <w:r>
        <w:rPr>
          <w:rFonts w:hint="eastAsia"/>
        </w:rPr>
        <w:br/>
      </w:r>
      <w:r>
        <w:rPr>
          <w:rFonts w:hint="eastAsia"/>
        </w:rPr>
        <w:t>　　图表 37：2025年我国铝合金游艇行业投资规模增速情况</w:t>
      </w:r>
      <w:r>
        <w:rPr>
          <w:rFonts w:hint="eastAsia"/>
        </w:rPr>
        <w:br/>
      </w:r>
      <w:r>
        <w:rPr>
          <w:rFonts w:hint="eastAsia"/>
        </w:rPr>
        <w:t>　　图表 38：2025年我国铝合金游艇行业投资区域占比</w:t>
      </w:r>
      <w:r>
        <w:rPr>
          <w:rFonts w:hint="eastAsia"/>
        </w:rPr>
        <w:br/>
      </w:r>
      <w:r>
        <w:rPr>
          <w:rFonts w:hint="eastAsia"/>
        </w:rPr>
        <w:t>　　图表 39：2025年中国铝合金产量分省市统计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40：2025年中国铝合金产量分省市统计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41：2025-2031年我国铝合金价格预测</w:t>
      </w:r>
      <w:r>
        <w:rPr>
          <w:rFonts w:hint="eastAsia"/>
        </w:rPr>
        <w:br/>
      </w:r>
      <w:r>
        <w:rPr>
          <w:rFonts w:hint="eastAsia"/>
        </w:rPr>
        <w:t>　　图表 42：2025-2031年我国铝合金供应预测</w:t>
      </w:r>
      <w:r>
        <w:rPr>
          <w:rFonts w:hint="eastAsia"/>
        </w:rPr>
        <w:br/>
      </w:r>
      <w:r>
        <w:rPr>
          <w:rFonts w:hint="eastAsia"/>
        </w:rPr>
        <w:t>　　图表 43：2025年铝合金型材价格走势图</w:t>
      </w:r>
      <w:r>
        <w:rPr>
          <w:rFonts w:hint="eastAsia"/>
        </w:rPr>
        <w:br/>
      </w:r>
      <w:r>
        <w:rPr>
          <w:rFonts w:hint="eastAsia"/>
        </w:rPr>
        <w:t>　　图表 44：2025-2031年中国铝合金游艇行业发展规模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1b363d8b4221" w:history="1">
        <w:r>
          <w:rPr>
            <w:rStyle w:val="Hyperlink"/>
          </w:rPr>
          <w:t>2025-2031年中国铝合金游艇市场调查研究及发展前景趋势分析报告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1b363d8b4221" w:history="1">
        <w:r>
          <w:rPr>
            <w:rStyle w:val="Hyperlink"/>
          </w:rPr>
          <w:t>https://www.20087.com/8/27/LvHeJinYouTingDeXianZhuangHeFaZh.html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81918ee64710" w:history="1">
      <w:r>
        <w:rPr>
          <w:rStyle w:val="Hyperlink"/>
        </w:rPr>
        <w:t>2025-2031年中国铝合金游艇市场调查研究及发展前景趋势分析报告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vHeJinYouTingDeXianZhuangHeFaZh.html" TargetMode="External" Id="R86f51b363d8b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vHeJinYouTingDeXianZhuangHeFaZh.html" TargetMode="External" Id="Rac3781918ee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2025-04-24T07:15:00Z</dcterms:created>
  <dcterms:modified xsi:type="dcterms:W3CDTF">2025-04-24T08:15:00Z</dcterms:modified>
  <dc:subject>2025-2031年中国铝合金游艇市场调查研究及发展前景趋势分析报告</dc:subject>
  <dc:title>2025-2031年中国铝合金游艇市场调查研究及发展前景趋势分析报告</dc:title>
  <cp:keywords>2025-2031年中国铝合金游艇市场调查研究及发展前景趋势分析报告</cp:keywords>
  <dc:description>2025-2031年中国铝合金游艇市场调查研究及发展前景趋势分析报告</dc:description>
</cp:coreProperties>
</file>