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5a648df074939" w:history="1">
              <w:r>
                <w:rPr>
                  <w:rStyle w:val="Hyperlink"/>
                </w:rPr>
                <w:t>2025年中国保税仓储行业现状研究分析与市场前景预测报告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5a648df074939" w:history="1">
              <w:r>
                <w:rPr>
                  <w:rStyle w:val="Hyperlink"/>
                </w:rPr>
                <w:t>2025年中国保税仓储行业现状研究分析与市场前景预测报告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5a648df074939" w:history="1">
                <w:r>
                  <w:rPr>
                    <w:rStyle w:val="Hyperlink"/>
                  </w:rPr>
                  <w:t>https://www.20087.com/M_JiaoTongYunShu/79/BaoShuiCangChuDeFaZhanQuShi.html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仓储是在海关监管下的仓库，用于暂时存放进口货物，无需立即缴纳关税和增值税，直至货物进入国内市场销售或再出口。随着全球贸易的复杂性和物流链的全球化，保税仓储服务的重要性日益凸显。目前，保税仓储设施正逐步向自动化、信息化转变，采用先进的仓储管理系统(WMS)和自动化设备，提高作业效率和库存精度。</w:t>
      </w:r>
      <w:r>
        <w:rPr>
          <w:rFonts w:hint="eastAsia"/>
        </w:rPr>
        <w:br/>
      </w:r>
      <w:r>
        <w:rPr>
          <w:rFonts w:hint="eastAsia"/>
        </w:rPr>
        <w:t>　　未来，保税仓储将更加注重数字化转型和增值服务。数字化平台的构建，如区块链和云计算，将增强供应链透明度，简化跨境贸易手续，提升客户体验。增值服务，包括质量检验、重新包装、定制物流解决方案等，将使保税仓储服务提供商在竞争中脱颖而出，满足企业对供应链灵活性和响应速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5a648df074939" w:history="1">
        <w:r>
          <w:rPr>
            <w:rStyle w:val="Hyperlink"/>
          </w:rPr>
          <w:t>2025年中国保税仓储行业现状研究分析与市场前景预测报告</w:t>
        </w:r>
      </w:hyperlink>
      <w:r>
        <w:rPr>
          <w:rFonts w:hint="eastAsia"/>
        </w:rPr>
        <w:t>》系统分析了保税仓储行业的市场规模、需求动态及价格趋势，并深入探讨了保税仓储产业链结构的变化与发展。报告详细解读了保税仓储行业现状，科学预测了未来市场前景与发展趋势，同时对保税仓储细分市场的竞争格局进行了全面评估，重点关注领先企业的竞争实力、市场集中度及品牌影响力。结合保税仓储技术现状与未来方向，报告揭示了保税仓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1.1 仓储业的相关概述</w:t>
      </w:r>
      <w:r>
        <w:rPr>
          <w:rFonts w:hint="eastAsia"/>
        </w:rPr>
        <w:br/>
      </w:r>
      <w:r>
        <w:rPr>
          <w:rFonts w:hint="eastAsia"/>
        </w:rPr>
        <w:t>　　　　1.1.1 仓储业的定义</w:t>
      </w:r>
      <w:r>
        <w:rPr>
          <w:rFonts w:hint="eastAsia"/>
        </w:rPr>
        <w:br/>
      </w:r>
      <w:r>
        <w:rPr>
          <w:rFonts w:hint="eastAsia"/>
        </w:rPr>
        <w:t>　　　　1.1.2 仓储业的分类</w:t>
      </w:r>
      <w:r>
        <w:rPr>
          <w:rFonts w:hint="eastAsia"/>
        </w:rPr>
        <w:br/>
      </w:r>
      <w:r>
        <w:rPr>
          <w:rFonts w:hint="eastAsia"/>
        </w:rPr>
        <w:t>　　　　1.1.3 仓储业的特征</w:t>
      </w:r>
      <w:r>
        <w:rPr>
          <w:rFonts w:hint="eastAsia"/>
        </w:rPr>
        <w:br/>
      </w:r>
      <w:r>
        <w:rPr>
          <w:rFonts w:hint="eastAsia"/>
        </w:rPr>
        <w:t>　　　　1.1.4 仓储业的企业形态</w:t>
      </w:r>
      <w:r>
        <w:rPr>
          <w:rFonts w:hint="eastAsia"/>
        </w:rPr>
        <w:br/>
      </w:r>
      <w:r>
        <w:rPr>
          <w:rFonts w:hint="eastAsia"/>
        </w:rPr>
        <w:t>　　　　1.1.5 与物流其他业态对比</w:t>
      </w:r>
      <w:r>
        <w:rPr>
          <w:rFonts w:hint="eastAsia"/>
        </w:rPr>
        <w:br/>
      </w:r>
      <w:r>
        <w:rPr>
          <w:rFonts w:hint="eastAsia"/>
        </w:rPr>
        <w:t>　　1.2 仓储业的发展综述</w:t>
      </w:r>
      <w:r>
        <w:rPr>
          <w:rFonts w:hint="eastAsia"/>
        </w:rPr>
        <w:br/>
      </w:r>
      <w:r>
        <w:rPr>
          <w:rFonts w:hint="eastAsia"/>
        </w:rPr>
        <w:t>　　　　1.2.1 仓储企业规模分析</w:t>
      </w:r>
      <w:r>
        <w:rPr>
          <w:rFonts w:hint="eastAsia"/>
        </w:rPr>
        <w:br/>
      </w:r>
      <w:r>
        <w:rPr>
          <w:rFonts w:hint="eastAsia"/>
        </w:rPr>
        <w:t>　　　　1.2.2 仓储设施建设分析</w:t>
      </w:r>
      <w:r>
        <w:rPr>
          <w:rFonts w:hint="eastAsia"/>
        </w:rPr>
        <w:br/>
      </w:r>
      <w:r>
        <w:rPr>
          <w:rFonts w:hint="eastAsia"/>
        </w:rPr>
        <w:t>　　　　1.2.3 仓储业增加值分析</w:t>
      </w:r>
      <w:r>
        <w:rPr>
          <w:rFonts w:hint="eastAsia"/>
        </w:rPr>
        <w:br/>
      </w:r>
      <w:r>
        <w:rPr>
          <w:rFonts w:hint="eastAsia"/>
        </w:rPr>
        <w:t>　　　　1.2.4 仓储保管费用分析</w:t>
      </w:r>
      <w:r>
        <w:rPr>
          <w:rFonts w:hint="eastAsia"/>
        </w:rPr>
        <w:br/>
      </w:r>
      <w:r>
        <w:rPr>
          <w:rFonts w:hint="eastAsia"/>
        </w:rPr>
        <w:t>　　　　1.2.5 仓储业盈利模式分析</w:t>
      </w:r>
      <w:r>
        <w:rPr>
          <w:rFonts w:hint="eastAsia"/>
        </w:rPr>
        <w:br/>
      </w:r>
      <w:r>
        <w:rPr>
          <w:rFonts w:hint="eastAsia"/>
        </w:rPr>
        <w:t>　　1.3 仓储业的地位分析</w:t>
      </w:r>
      <w:r>
        <w:rPr>
          <w:rFonts w:hint="eastAsia"/>
        </w:rPr>
        <w:br/>
      </w:r>
      <w:r>
        <w:rPr>
          <w:rFonts w:hint="eastAsia"/>
        </w:rPr>
        <w:t>　　　　1.3.1 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1.3.2 仓储业在国民经济中的地位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中国仓储业的发展环境</w:t>
      </w:r>
      <w:r>
        <w:rPr>
          <w:rFonts w:hint="eastAsia"/>
        </w:rPr>
        <w:br/>
      </w:r>
      <w:r>
        <w:rPr>
          <w:rFonts w:hint="eastAsia"/>
        </w:rPr>
        <w:t>　　2.1 仓储业政策环境分析</w:t>
      </w:r>
      <w:r>
        <w:rPr>
          <w:rFonts w:hint="eastAsia"/>
        </w:rPr>
        <w:br/>
      </w:r>
      <w:r>
        <w:rPr>
          <w:rFonts w:hint="eastAsia"/>
        </w:rPr>
        <w:t>　　　　2.1.1 仓储业管理体制分析</w:t>
      </w:r>
      <w:r>
        <w:rPr>
          <w:rFonts w:hint="eastAsia"/>
        </w:rPr>
        <w:br/>
      </w:r>
      <w:r>
        <w:rPr>
          <w:rFonts w:hint="eastAsia"/>
        </w:rPr>
        <w:t>　　　　2.1.2 仓储业最新政策解读</w:t>
      </w:r>
      <w:r>
        <w:rPr>
          <w:rFonts w:hint="eastAsia"/>
        </w:rPr>
        <w:br/>
      </w:r>
      <w:r>
        <w:rPr>
          <w:rFonts w:hint="eastAsia"/>
        </w:rPr>
        <w:t>　　　　2.1.3 仓储业发展规划解读</w:t>
      </w:r>
      <w:r>
        <w:rPr>
          <w:rFonts w:hint="eastAsia"/>
        </w:rPr>
        <w:br/>
      </w:r>
      <w:r>
        <w:rPr>
          <w:rFonts w:hint="eastAsia"/>
        </w:rPr>
        <w:t>　　　　2.1.4 仓储业未来政策预期</w:t>
      </w:r>
      <w:r>
        <w:rPr>
          <w:rFonts w:hint="eastAsia"/>
        </w:rPr>
        <w:br/>
      </w:r>
      <w:r>
        <w:rPr>
          <w:rFonts w:hint="eastAsia"/>
        </w:rPr>
        <w:t>　　2.2 仓储业经济环境分析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（3）欧盟经济环境分析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2.3 仓储业技术环境分析</w:t>
      </w:r>
      <w:r>
        <w:rPr>
          <w:rFonts w:hint="eastAsia"/>
        </w:rPr>
        <w:br/>
      </w:r>
      <w:r>
        <w:rPr>
          <w:rFonts w:hint="eastAsia"/>
        </w:rPr>
        <w:t>　　　　2.3.1 RFID在仓储业的应用</w:t>
      </w:r>
      <w:r>
        <w:rPr>
          <w:rFonts w:hint="eastAsia"/>
        </w:rPr>
        <w:br/>
      </w:r>
      <w:r>
        <w:rPr>
          <w:rFonts w:hint="eastAsia"/>
        </w:rPr>
        <w:t>　　　　2.3.2 仓储业信息化发展状况</w:t>
      </w:r>
      <w:r>
        <w:rPr>
          <w:rFonts w:hint="eastAsia"/>
        </w:rPr>
        <w:br/>
      </w:r>
      <w:r>
        <w:rPr>
          <w:rFonts w:hint="eastAsia"/>
        </w:rPr>
        <w:t>　　　　2.3.3 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中国仓储业的发展状况</w:t>
      </w:r>
      <w:r>
        <w:rPr>
          <w:rFonts w:hint="eastAsia"/>
        </w:rPr>
        <w:br/>
      </w:r>
      <w:r>
        <w:rPr>
          <w:rFonts w:hint="eastAsia"/>
        </w:rPr>
        <w:t>　　3.1 仓储业发展现状分析</w:t>
      </w:r>
      <w:r>
        <w:rPr>
          <w:rFonts w:hint="eastAsia"/>
        </w:rPr>
        <w:br/>
      </w:r>
      <w:r>
        <w:rPr>
          <w:rFonts w:hint="eastAsia"/>
        </w:rPr>
        <w:t>　　　　3.1.1 仓储企业经营情况分析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（1）仓储企业主营收入分析</w:t>
      </w:r>
      <w:r>
        <w:rPr>
          <w:rFonts w:hint="eastAsia"/>
        </w:rPr>
        <w:br/>
      </w:r>
      <w:r>
        <w:rPr>
          <w:rFonts w:hint="eastAsia"/>
        </w:rPr>
        <w:t>　　　　（2）仓储企业经营特点分析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（3）仓储企业仓库类型分析</w:t>
      </w:r>
      <w:r>
        <w:rPr>
          <w:rFonts w:hint="eastAsia"/>
        </w:rPr>
        <w:br/>
      </w:r>
      <w:r>
        <w:rPr>
          <w:rFonts w:hint="eastAsia"/>
        </w:rPr>
        <w:t>　　　　3.1.2 仓储业的趋势预测展望</w:t>
      </w:r>
      <w:r>
        <w:rPr>
          <w:rFonts w:hint="eastAsia"/>
        </w:rPr>
        <w:br/>
      </w:r>
      <w:r>
        <w:rPr>
          <w:rFonts w:hint="eastAsia"/>
        </w:rPr>
        <w:t>　　　　（1）仓储业重要事件及影响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（2）仓储业存在的主要问题</w:t>
      </w:r>
      <w:r>
        <w:rPr>
          <w:rFonts w:hint="eastAsia"/>
        </w:rPr>
        <w:br/>
      </w:r>
      <w:r>
        <w:rPr>
          <w:rFonts w:hint="eastAsia"/>
        </w:rPr>
        <w:t>　　　　（3）仓储业的发展对策分析</w:t>
      </w:r>
      <w:r>
        <w:rPr>
          <w:rFonts w:hint="eastAsia"/>
        </w:rPr>
        <w:br/>
      </w:r>
      <w:r>
        <w:rPr>
          <w:rFonts w:hint="eastAsia"/>
        </w:rPr>
        <w:t>　　　　（4）2016年仓储业发展展望</w:t>
      </w:r>
      <w:r>
        <w:rPr>
          <w:rFonts w:hint="eastAsia"/>
        </w:rPr>
        <w:br/>
      </w:r>
      <w:r>
        <w:rPr>
          <w:rFonts w:hint="eastAsia"/>
        </w:rPr>
        <w:t>　　3.2 仓储业的竞争状况分析</w:t>
      </w:r>
      <w:r>
        <w:rPr>
          <w:rFonts w:hint="eastAsia"/>
        </w:rPr>
        <w:br/>
      </w:r>
      <w:r>
        <w:rPr>
          <w:rFonts w:hint="eastAsia"/>
        </w:rPr>
        <w:t>　　　　3.2.1 仓储业生命周期分析</w:t>
      </w:r>
      <w:r>
        <w:rPr>
          <w:rFonts w:hint="eastAsia"/>
        </w:rPr>
        <w:br/>
      </w:r>
      <w:r>
        <w:rPr>
          <w:rFonts w:hint="eastAsia"/>
        </w:rPr>
        <w:t>　　　　（1）基于市场结构判断</w:t>
      </w:r>
      <w:r>
        <w:rPr>
          <w:rFonts w:hint="eastAsia"/>
        </w:rPr>
        <w:br/>
      </w:r>
      <w:r>
        <w:rPr>
          <w:rFonts w:hint="eastAsia"/>
        </w:rPr>
        <w:t>　　　　（2）基于发展阶段判断</w:t>
      </w:r>
      <w:r>
        <w:rPr>
          <w:rFonts w:hint="eastAsia"/>
        </w:rPr>
        <w:br/>
      </w:r>
      <w:r>
        <w:rPr>
          <w:rFonts w:hint="eastAsia"/>
        </w:rPr>
        <w:t>　　　　3.2.2 仓储业市场竞争分析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（3）仓储业竞争结构分析</w:t>
      </w:r>
      <w:r>
        <w:rPr>
          <w:rFonts w:hint="eastAsia"/>
        </w:rPr>
        <w:br/>
      </w:r>
      <w:r>
        <w:rPr>
          <w:rFonts w:hint="eastAsia"/>
        </w:rPr>
        <w:t>　　3.3 中国物流园区的发展状况</w:t>
      </w:r>
      <w:r>
        <w:rPr>
          <w:rFonts w:hint="eastAsia"/>
        </w:rPr>
        <w:br/>
      </w:r>
      <w:r>
        <w:rPr>
          <w:rFonts w:hint="eastAsia"/>
        </w:rPr>
        <w:t>　　　　3.3.1 物流园区的发展概况分析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（3）物流园区的建设状况分析</w:t>
      </w:r>
      <w:r>
        <w:rPr>
          <w:rFonts w:hint="eastAsia"/>
        </w:rPr>
        <w:br/>
      </w:r>
      <w:r>
        <w:rPr>
          <w:rFonts w:hint="eastAsia"/>
        </w:rPr>
        <w:t>　　　　3.3.2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3.3.3 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（1）园区管理模式的影响因素</w:t>
      </w:r>
      <w:r>
        <w:rPr>
          <w:rFonts w:hint="eastAsia"/>
        </w:rPr>
        <w:br/>
      </w:r>
      <w:r>
        <w:rPr>
          <w:rFonts w:hint="eastAsia"/>
        </w:rPr>
        <w:t>　　　　（2）物流园区的管理层次分析</w:t>
      </w:r>
      <w:r>
        <w:rPr>
          <w:rFonts w:hint="eastAsia"/>
        </w:rPr>
        <w:br/>
      </w:r>
      <w:r>
        <w:rPr>
          <w:rFonts w:hint="eastAsia"/>
        </w:rPr>
        <w:t>　　　　（3）物流园区的管理模式分析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（4）国内外物流园区的管理模式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3.3.4 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（1）日本物流园区的赢利模式</w:t>
      </w:r>
      <w:r>
        <w:rPr>
          <w:rFonts w:hint="eastAsia"/>
        </w:rPr>
        <w:br/>
      </w:r>
      <w:r>
        <w:rPr>
          <w:rFonts w:hint="eastAsia"/>
        </w:rPr>
        <w:t>　　　　（2）德国物流园区的赢利模式</w:t>
      </w:r>
      <w:r>
        <w:rPr>
          <w:rFonts w:hint="eastAsia"/>
        </w:rPr>
        <w:br/>
      </w:r>
      <w:r>
        <w:rPr>
          <w:rFonts w:hint="eastAsia"/>
        </w:rPr>
        <w:t>　　　　（3）国内物流园区的赢利模式</w:t>
      </w:r>
      <w:r>
        <w:rPr>
          <w:rFonts w:hint="eastAsia"/>
        </w:rPr>
        <w:br/>
      </w:r>
      <w:r>
        <w:rPr>
          <w:rFonts w:hint="eastAsia"/>
        </w:rPr>
        <w:t>　　　　（4）各类物流园区的赢利模式</w:t>
      </w:r>
      <w:r>
        <w:rPr>
          <w:rFonts w:hint="eastAsia"/>
        </w:rPr>
        <w:br/>
      </w:r>
      <w:r>
        <w:rPr>
          <w:rFonts w:hint="eastAsia"/>
        </w:rPr>
        <w:t>　　　　3.3.5 中国物流园区趋势预测展望</w:t>
      </w:r>
      <w:r>
        <w:rPr>
          <w:rFonts w:hint="eastAsia"/>
        </w:rPr>
        <w:br/>
      </w:r>
      <w:r>
        <w:rPr>
          <w:rFonts w:hint="eastAsia"/>
        </w:rPr>
        <w:t>　　　　（1）物流园区发展存在的问题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（2）物流园区发展的相关建议</w:t>
      </w:r>
      <w:r>
        <w:rPr>
          <w:rFonts w:hint="eastAsia"/>
        </w:rPr>
        <w:br/>
      </w:r>
      <w:r>
        <w:rPr>
          <w:rFonts w:hint="eastAsia"/>
        </w:rPr>
        <w:t>　　　　（3）物流园区的发展趋势分析</w:t>
      </w:r>
      <w:r>
        <w:rPr>
          <w:rFonts w:hint="eastAsia"/>
        </w:rPr>
        <w:br/>
      </w:r>
      <w:r>
        <w:rPr>
          <w:rFonts w:hint="eastAsia"/>
        </w:rPr>
        <w:t>　　　　（4）物流园区的趋势预测展望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(中^智^林)中国保税仓储发展分析</w:t>
      </w:r>
      <w:r>
        <w:rPr>
          <w:rFonts w:hint="eastAsia"/>
        </w:rPr>
        <w:br/>
      </w:r>
      <w:r>
        <w:rPr>
          <w:rFonts w:hint="eastAsia"/>
        </w:rPr>
        <w:t>　　4.1 保税仓储的相关概述</w:t>
      </w:r>
      <w:r>
        <w:rPr>
          <w:rFonts w:hint="eastAsia"/>
        </w:rPr>
        <w:br/>
      </w:r>
      <w:r>
        <w:rPr>
          <w:rFonts w:hint="eastAsia"/>
        </w:rPr>
        <w:t>　　　　4.1.1 保税仓储的分类</w:t>
      </w:r>
      <w:r>
        <w:rPr>
          <w:rFonts w:hint="eastAsia"/>
        </w:rPr>
        <w:br/>
      </w:r>
      <w:r>
        <w:rPr>
          <w:rFonts w:hint="eastAsia"/>
        </w:rPr>
        <w:t>　　　　4.1.2 保税仓储的特点</w:t>
      </w:r>
      <w:r>
        <w:rPr>
          <w:rFonts w:hint="eastAsia"/>
        </w:rPr>
        <w:br/>
      </w:r>
      <w:r>
        <w:rPr>
          <w:rFonts w:hint="eastAsia"/>
        </w:rPr>
        <w:t>　　　　4.1.3 保税仓储的作用</w:t>
      </w:r>
      <w:r>
        <w:rPr>
          <w:rFonts w:hint="eastAsia"/>
        </w:rPr>
        <w:br/>
      </w:r>
      <w:r>
        <w:rPr>
          <w:rFonts w:hint="eastAsia"/>
        </w:rPr>
        <w:t>　　4.2 保税仓储发展现状分析</w:t>
      </w:r>
      <w:r>
        <w:rPr>
          <w:rFonts w:hint="eastAsia"/>
        </w:rPr>
        <w:br/>
      </w:r>
      <w:r>
        <w:rPr>
          <w:rFonts w:hint="eastAsia"/>
        </w:rPr>
        <w:t>　　　　4.2.1 保税物流需求增长情况</w:t>
      </w:r>
      <w:r>
        <w:rPr>
          <w:rFonts w:hint="eastAsia"/>
        </w:rPr>
        <w:br/>
      </w:r>
      <w:r>
        <w:rPr>
          <w:rFonts w:hint="eastAsia"/>
        </w:rPr>
        <w:t>　　　　4.2.2 海关监管区域发展情况</w:t>
      </w:r>
      <w:r>
        <w:rPr>
          <w:rFonts w:hint="eastAsia"/>
        </w:rPr>
        <w:br/>
      </w:r>
      <w:r>
        <w:rPr>
          <w:rFonts w:hint="eastAsia"/>
        </w:rPr>
        <w:t>　　　　4.2.3 保税仓储经营情况分析</w:t>
      </w:r>
      <w:r>
        <w:rPr>
          <w:rFonts w:hint="eastAsia"/>
        </w:rPr>
        <w:br/>
      </w:r>
      <w:r>
        <w:rPr>
          <w:rFonts w:hint="eastAsia"/>
        </w:rPr>
        <w:t>　　4.3 保税仓储趋势预测展望</w:t>
      </w:r>
      <w:r>
        <w:rPr>
          <w:rFonts w:hint="eastAsia"/>
        </w:rPr>
        <w:br/>
      </w:r>
      <w:r>
        <w:rPr>
          <w:rFonts w:hint="eastAsia"/>
        </w:rPr>
        <w:t>　　　　4.3.1 保税仓储面临的瓶颈问题</w:t>
      </w:r>
      <w:r>
        <w:rPr>
          <w:rFonts w:hint="eastAsia"/>
        </w:rPr>
        <w:br/>
      </w:r>
      <w:r>
        <w:rPr>
          <w:rFonts w:hint="eastAsia"/>
        </w:rPr>
        <w:t>　　　　4.3.2 电子保税仓储VMI分析</w:t>
      </w:r>
      <w:r>
        <w:rPr>
          <w:rFonts w:hint="eastAsia"/>
        </w:rPr>
        <w:br/>
      </w:r>
      <w:r>
        <w:rPr>
          <w:rFonts w:hint="eastAsia"/>
        </w:rPr>
        <w:t>　　　　4.3.3 保税仓储的趋势预测展望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1：仓储业的分类表</w:t>
      </w:r>
      <w:r>
        <w:rPr>
          <w:rFonts w:hint="eastAsia"/>
        </w:rPr>
        <w:br/>
      </w:r>
      <w:r>
        <w:rPr>
          <w:rFonts w:hint="eastAsia"/>
        </w:rPr>
        <w:t>　　图表 2：中国仓储选址的主要因素考量指数分析图</w:t>
      </w:r>
      <w:r>
        <w:rPr>
          <w:rFonts w:hint="eastAsia"/>
        </w:rPr>
        <w:br/>
      </w:r>
      <w:r>
        <w:rPr>
          <w:rFonts w:hint="eastAsia"/>
        </w:rPr>
        <w:t>　　图表 3：2025-2031年中国仓储业增加值走势图（单位：亿元）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4：2025-2031年仓储业增加值占物流业增加值的比重走势图（单位：%）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5：2025-2031年中国仓储业保管费用走势图（单位：亿元）</w:t>
      </w:r>
      <w:r>
        <w:rPr>
          <w:rFonts w:hint="eastAsia"/>
        </w:rPr>
        <w:br/>
      </w:r>
      <w:r>
        <w:rPr>
          <w:rFonts w:hint="eastAsia"/>
        </w:rPr>
        <w:t>　　图表 6：物流振兴专项规划的主要方向概览</w:t>
      </w:r>
      <w:r>
        <w:rPr>
          <w:rFonts w:hint="eastAsia"/>
        </w:rPr>
        <w:br/>
      </w:r>
      <w:r>
        <w:rPr>
          <w:rFonts w:hint="eastAsia"/>
        </w:rPr>
        <w:t>　　图表 7：2025年美国制造业PMI分项指数概览（单位：%）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8：2025年美国非农就业人数概览（单位：万人）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9：2025-2031年美国新增非农就业人数走势图（单位：千人）</w:t>
      </w:r>
      <w:r>
        <w:rPr>
          <w:rFonts w:hint="eastAsia"/>
        </w:rPr>
        <w:br/>
      </w:r>
      <w:r>
        <w:rPr>
          <w:rFonts w:hint="eastAsia"/>
        </w:rPr>
        <w:t>　　图表 10：2025-2031年美国失业率变化趋势图（单位：%）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11：2025-2031年欧元区PMI走势图（单位：%）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12：2025-2031年法国及德国PMI走势比较分析图（单位：%）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13：2025-2031年欧央行基准利率变化趋势图（单位：%）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14：2025-2031年欧元区CPI走势图（单位：%）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15：2025-2031年中国国内生产总值同比增长速度变化趋势图（单位：亿元，%）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16：2025-2031年中国全部工业增加值及其增速变化趋势图（单位：亿元，%）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17：2025-2031年中国粮食产量及其增长速度变化趋势图（单位：万吨，%）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18：2025-2031年全社会固定资产投资及其增速变化趋势图（单位：亿元，%）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20：2025-2031年中国货物进出口总额变化趋势图（单位：亿美元）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21：2025-2031年中国广义货币（M2）增长速度走势图（单位：%）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24：中国仓储服务企业各类通用仓储设施比例分析图（单位：%）</w:t>
      </w:r>
      <w:r>
        <w:rPr>
          <w:rFonts w:hint="eastAsia"/>
        </w:rPr>
        <w:br/>
      </w:r>
      <w:r>
        <w:rPr>
          <w:rFonts w:hint="eastAsia"/>
        </w:rPr>
        <w:t>　　图表 25：仓储业生命周期各阶段产业特征概览</w:t>
      </w:r>
      <w:r>
        <w:rPr>
          <w:rFonts w:hint="eastAsia"/>
        </w:rPr>
        <w:br/>
      </w:r>
      <w:r>
        <w:rPr>
          <w:rFonts w:hint="eastAsia"/>
        </w:rPr>
        <w:t>　　图表 26：仓储活动的地区分布结构分析图（单位：%）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27：美、日、欧现代物流产业发展阶段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28：全国物流园区投资规模结构分析图（单位：亿元，%）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29：全国物流园区占地规模结构分析图（单位：平方公里，%）</w:t>
      </w:r>
      <w:r>
        <w:rPr>
          <w:rFonts w:hint="eastAsia"/>
        </w:rPr>
        <w:br/>
      </w:r>
      <w:r>
        <w:rPr>
          <w:rFonts w:hint="eastAsia"/>
        </w:rPr>
        <w:t>　　图表 30：全国物流园区建设状态数量对比分析图（单位：个）</w:t>
      </w:r>
      <w:r>
        <w:rPr>
          <w:rFonts w:hint="eastAsia"/>
        </w:rPr>
        <w:br/>
      </w:r>
      <w:r>
        <w:rPr>
          <w:rFonts w:hint="eastAsia"/>
        </w:rPr>
        <w:t>　　图表 31：同类型物流园区赢利模式的阶段性思路示意图</w:t>
      </w:r>
      <w:r>
        <w:rPr>
          <w:rFonts w:hint="eastAsia"/>
        </w:rPr>
        <w:br/>
      </w:r>
      <w:r>
        <w:rPr>
          <w:rFonts w:hint="eastAsia"/>
        </w:rPr>
        <w:t>　　图表 32：中国保税物流监管区域发展概览（单位：平方公里）</w:t>
      </w:r>
      <w:r>
        <w:rPr>
          <w:rFonts w:hint="eastAsia"/>
        </w:rPr>
        <w:br/>
      </w:r>
      <w:r>
        <w:rPr>
          <w:rFonts w:hint="eastAsia"/>
        </w:rPr>
        <w:t>　　图表 33：中西部地区海关特殊监管区域发展概览（单位：个）</w:t>
      </w:r>
      <w:r>
        <w:rPr>
          <w:rFonts w:hint="eastAsia"/>
        </w:rPr>
        <w:br/>
      </w:r>
      <w:r>
        <w:rPr>
          <w:rFonts w:hint="eastAsia"/>
        </w:rPr>
        <w:t>　　图表 34：几种典型的保税物流监管区域基本特征一览表</w:t>
      </w:r>
      <w:r>
        <w:rPr>
          <w:rFonts w:hint="eastAsia"/>
        </w:rPr>
        <w:br/>
      </w:r>
      <w:r>
        <w:rPr>
          <w:rFonts w:hint="eastAsia"/>
        </w:rPr>
        <w:t>　　图表 35：2025-2031年中国特殊区域进出口规模及同比增幅走势图（单位：亿美元，%）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36：2025年中国各类海关特殊监管区域进出口统计表（单位：亿美元，%）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5a648df074939" w:history="1">
        <w:r>
          <w:rPr>
            <w:rStyle w:val="Hyperlink"/>
          </w:rPr>
          <w:t>2025年中国保税仓储行业现状研究分析与市场前景预测报告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5a648df074939" w:history="1">
        <w:r>
          <w:rPr>
            <w:rStyle w:val="Hyperlink"/>
          </w:rPr>
          <w:t>https://www.20087.com/M_JiaoTongYunShu/79/BaoShuiCangChuDeFaZhanQuShi.html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保税仓、保税仓储配送多少钱、如何降低仓储成本、什么是保税仓储、保税储存名词解释、保税仓储型的自贸区作用主要体现在哪里?、保税仓库经营、保税仓储业务运作的基本程序是什么、保税仓储有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78e55252849e7" w:history="1">
      <w:r>
        <w:rPr>
          <w:rStyle w:val="Hyperlink"/>
        </w:rPr>
        <w:t>2025年中国保税仓储行业现状研究分析与市场前景预测报告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BaoShuiCangChuDeFaZhanQuShi.html" TargetMode="External" Id="R8115a648df0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BaoShuiCangChuDeFaZhanQuShi.html" TargetMode="External" Id="R73578e55252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2024-12-24T01:08:00Z</dcterms:created>
  <dcterms:modified xsi:type="dcterms:W3CDTF">2024-12-24T02:08:00Z</dcterms:modified>
  <dc:subject>2025年中国保税仓储行业现状研究分析与市场前景预测报告</dc:subject>
  <dc:title>2025年中国保税仓储行业现状研究分析与市场前景预测报告</dc:title>
  <cp:keywords>2025年中国保税仓储行业现状研究分析与市场前景预测报告</cp:keywords>
  <dc:description>2025年中国保税仓储行业现状研究分析与市场前景预测报告</dc:description>
</cp:coreProperties>
</file>