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f552a96f1534e30" w:history="1">
              <w:r>
                <w:rPr>
                  <w:rStyle w:val="Hyperlink"/>
                </w:rPr>
                <w:t>2025-2031年中国汽车发动机进气系统行业现状与市场前景分析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f552a96f1534e30" w:history="1">
              <w:r>
                <w:rPr>
                  <w:rStyle w:val="Hyperlink"/>
                </w:rPr>
                <w:t>2025-2031年中国汽车发动机进气系统行业现状与市场前景分析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5618079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f552a96f1534e30" w:history="1">
                <w:r>
                  <w:rPr>
                    <w:rStyle w:val="Hyperlink"/>
                  </w:rPr>
                  <w:t>https://www.20087.com/9/07/QiCheFaDongJiJinQiXiTongFaZhanXianZhuangQianJing.html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进气系统是负责向发动机气缸输送清洁、适量空气的集成化管路与组件系统，直接影响燃烧效率、动力输出与排放性能。汽车发动机进气系统由空气滤清器、进气歧管、节气门体、谐振腔与传感器组成，采用轻质工程塑料（如尼龙增强材料）或铝合金制造，兼顾强度、隔热性与流动效率。设计注重空气动力学优化，通过流道造型与可变长度技术提升充气效率，支持不同转速下的扭矩输出。在增压发动机中，中冷器集成于进气管路，降低压缩空气温度，提高空气密度。汽车发动机进气系统企业通过CFD仿真优化内部流场，减少湍流与压降，并进行振动、热老化与密封性测试，确保长期可靠性。电子节气门实现精确流量控制，配合氧传感器与ECU实现闭环管理。</w:t>
      </w:r>
      <w:r>
        <w:rPr>
          <w:rFonts w:hint="eastAsia"/>
        </w:rPr>
        <w:br/>
      </w:r>
      <w:r>
        <w:rPr>
          <w:rFonts w:hint="eastAsia"/>
        </w:rPr>
        <w:t>　　未来，汽车发动机进气系统将向集成化、智能调控与低碳适配方向升级。模块化设计将深化，将空气滤清器、节气门、中冷器与传感器集成于单一总成，减少接口与漏气风险，提升装配效率。主动可变几何结构将发展，通过伺服机构动态调整进气道长度与截面，实现全工况最优进气谐振。智能感知能力将增强，内置压力、温度与流量传感器实时反馈数据，支持自适应空燃比调节与故障诊断。在混合动力与低碳燃料应用中，进气系统将适配氢气、合成燃料等新型能源，优化混合均匀性与抗爆震性能。环保材料将创新，采用生物基塑料与再生铝，降低制造碳足迹。此外，3D打印技术将用于复杂流道原型制造与小批量定制。整体而言，汽车发动机进气系统将从传统供气通道转型为集高效流动、智能控制与能源适配于一体的动力核心子系统，支撑内燃机向高效率、低排放与多能源兼容方向持续优化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f552a96f1534e30" w:history="1">
        <w:r>
          <w:rPr>
            <w:rStyle w:val="Hyperlink"/>
          </w:rPr>
          <w:t>2025-2031年中国汽车发动机进气系统行业现状与市场前景分析</w:t>
        </w:r>
      </w:hyperlink>
      <w:r>
        <w:rPr>
          <w:rFonts w:hint="eastAsia"/>
        </w:rPr>
        <w:t>》基于权威数据和长期市场监测，全面分析了汽车发动机进气系统行业的市场规模、供需状况及竞争格局。报告梳理了汽车发动机进气系统技术现状与未来方向，预测了市场前景与趋势，并评估了重点企业的表现与地位。同时，报告揭示了汽车发动机进气系统细分领域的投资机遇与潜在风险，为投资者和企业提供了科学的市场洞察与决策支持，助力把握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汽车发动机进气系统行业概述</w:t>
      </w:r>
      <w:r>
        <w:rPr>
          <w:rFonts w:hint="eastAsia"/>
        </w:rPr>
        <w:br/>
      </w:r>
      <w:r>
        <w:rPr>
          <w:rFonts w:hint="eastAsia"/>
        </w:rPr>
        <w:t>　　第一节 汽车发动机进气系统定义与分类</w:t>
      </w:r>
      <w:r>
        <w:rPr>
          <w:rFonts w:hint="eastAsia"/>
        </w:rPr>
        <w:br/>
      </w:r>
      <w:r>
        <w:rPr>
          <w:rFonts w:hint="eastAsia"/>
        </w:rPr>
        <w:t>　　第二节 汽车发动机进气系统应用领域</w:t>
      </w:r>
      <w:r>
        <w:rPr>
          <w:rFonts w:hint="eastAsia"/>
        </w:rPr>
        <w:br/>
      </w:r>
      <w:r>
        <w:rPr>
          <w:rFonts w:hint="eastAsia"/>
        </w:rPr>
        <w:t>　　第三节 汽车发动机进气系统行业经济指标分析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汽车发动机进气系统产业链及经营模式分析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三、汽车发动机进气系统销售模式及销售渠道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全球汽车发动机进气系统市场发展综述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2019-2024年全球汽车发动机进气系统市场规模与趋势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主要国家与地区汽车发动机进气系统市场分析</w:t>
      </w:r>
      <w:r>
        <w:rPr>
          <w:rFonts w:hint="eastAsia"/>
        </w:rPr>
        <w:br/>
      </w:r>
      <w:r>
        <w:rPr>
          <w:rFonts w:hint="eastAsia"/>
        </w:rPr>
        <w:t>　　第三节 2025-2031年全球汽车发动机进气系统行业发展趋势与前景预测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中国汽车发动机进气系统行业市场分析</w:t>
      </w:r>
      <w:r>
        <w:rPr>
          <w:rFonts w:hint="eastAsia"/>
        </w:rPr>
        <w:br/>
      </w:r>
      <w:r>
        <w:rPr>
          <w:rFonts w:hint="eastAsia"/>
        </w:rPr>
        <w:t>　　第一节 2024-2025年汽车发动机进气系统产能与投资动态</w:t>
      </w:r>
      <w:r>
        <w:rPr>
          <w:rFonts w:hint="eastAsia"/>
        </w:rPr>
        <w:br/>
      </w:r>
      <w:r>
        <w:rPr>
          <w:rFonts w:hint="eastAsia"/>
        </w:rPr>
        <w:t>　　　　一、国内汽车发动机进气系统产能及利用情况</w:t>
      </w:r>
      <w:r>
        <w:rPr>
          <w:rFonts w:hint="eastAsia"/>
        </w:rPr>
        <w:br/>
      </w:r>
      <w:r>
        <w:rPr>
          <w:rFonts w:hint="eastAsia"/>
        </w:rPr>
        <w:t>　　　　二、汽车发动机进气系统产能扩张与投资动态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2025-2031年汽车发动机进气系统行业产量统计与趋势预测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一、2019-2024年汽车发动机进气系统行业产量数据统计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1、2019-2024年汽车发动机进气系统产量及增长趋势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2、2019-2024年汽车发动机进气系统细分产品产量及份额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二、影响汽车发动机进气系统产量的关键因素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三、2025-2031年汽车发动机进气系统产量预测</w:t>
      </w:r>
      <w:r>
        <w:rPr>
          <w:rFonts w:hint="eastAsia"/>
        </w:rPr>
        <w:br/>
      </w:r>
      <w:r>
        <w:rPr>
          <w:rFonts w:hint="eastAsia"/>
        </w:rPr>
        <w:t>　　第三节 2025-2031年汽车发动机进气系统市场需求与销售分析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一、2024-2025年汽车发动机进气系统行业需求现状</w:t>
      </w:r>
      <w:r>
        <w:rPr>
          <w:rFonts w:hint="eastAsia"/>
        </w:rPr>
        <w:br/>
      </w:r>
      <w:r>
        <w:rPr>
          <w:rFonts w:hint="eastAsia"/>
        </w:rPr>
        <w:t>　　　　二、汽车发动机进气系统客户群体与需求特点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三、2019-2024年汽车发动机进气系统行业销售规模分析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四、2025-2031年汽车发动机进气系统市场增长潜力与规模预测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中国汽车发动机进气系统细分市场与下游应用领域分析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汽车发动机进气系统细分市场分析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一、2024-2025年汽车发动机进气系统主要细分产品市场现状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汽车发动机进气系统下游应用与客户群体分析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一、2024-2025年汽车发动机进气系统各应用领域市场现状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2024-2025年汽车发动机进气系统行业技术发展现状及趋势分析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汽车发动机进气系统行业技术发展现状分析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国内外汽车发动机进气系统行业技术差异与原因</w:t>
      </w:r>
      <w:r>
        <w:rPr>
          <w:rFonts w:hint="eastAsia"/>
        </w:rPr>
        <w:br/>
      </w:r>
      <w:r>
        <w:rPr>
          <w:rFonts w:hint="eastAsia"/>
        </w:rPr>
        <w:t>　　第三节 汽车发动机进气系统行业技术发展方向、趋势预测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提升汽车发动机进气系统行业技术能力策略建议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汽车发动机进气系统价格机制与竞争策略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一、2019-2024年汽车发动机进气系统市场价格走势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汽车发动机进气系统定价策略与方法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2025-2031年汽车发动机进气系统价格竞争态势与趋势预测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中国汽车发动机进气系统行业重点区域市场研究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2024-2025年重点区域汽车发动机进气系统市场发展概况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二、2019-2024年汽车发动机进气系统市场需求规模情况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三、2025-2031年汽车发动机进气系统行业发展潜力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二、2019-2024年汽车发动机进气系统市场需求规模情况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三、2025-2031年汽车发动机进气系统行业发展潜力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二、2019-2024年汽车发动机进气系统市场需求规模情况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三、2025-2031年汽车发动机进气系统行业发展潜力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二、2019-2024年汽车发动机进气系统市场需求规模情况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三、2025-2031年汽车发动机进气系统行业发展潜力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二、2019-2024年汽车发动机进气系统市场需求规模情况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三、2025-2031年汽车发动机进气系统行业发展潜力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2019-2024年中国汽车发动机进气系统行业进出口情况分析</w:t>
      </w:r>
      <w:r>
        <w:rPr>
          <w:rFonts w:hint="eastAsia"/>
        </w:rPr>
        <w:br/>
      </w:r>
      <w:r>
        <w:rPr>
          <w:rFonts w:hint="eastAsia"/>
        </w:rPr>
        <w:t>　　第一节 汽车发动机进气系统行业进口情况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一、2019-2024年汽车发动机进气系统进口规模及增长情况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二、汽车发动机进气系统主要进口来源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汽车发动机进气系统行业出口情况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一、2019-2024年汽车发动机进气系统出口规模及增长情况</w:t>
      </w:r>
      <w:r>
        <w:rPr>
          <w:rFonts w:hint="eastAsia"/>
        </w:rPr>
        <w:br/>
      </w:r>
      <w:r>
        <w:rPr>
          <w:rFonts w:hint="eastAsia"/>
        </w:rPr>
        <w:t>　　　　二、汽车发动机进气系统主要出口目的地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2019-2024年中国汽车发动机进气系统行业总体发展与财务状况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2019-2024年中国汽车发动机进气系统行业规模情况</w:t>
      </w:r>
      <w:r>
        <w:rPr>
          <w:rFonts w:hint="eastAsia"/>
        </w:rPr>
        <w:br/>
      </w:r>
      <w:r>
        <w:rPr>
          <w:rFonts w:hint="eastAsia"/>
        </w:rPr>
        <w:t>　　　　一、汽车发动机进气系统行业企业数量规模</w:t>
      </w:r>
      <w:r>
        <w:rPr>
          <w:rFonts w:hint="eastAsia"/>
        </w:rPr>
        <w:br/>
      </w:r>
      <w:r>
        <w:rPr>
          <w:rFonts w:hint="eastAsia"/>
        </w:rPr>
        <w:t>　　　　二、汽车发动机进气系统行业从业人员规模</w:t>
      </w:r>
      <w:r>
        <w:rPr>
          <w:rFonts w:hint="eastAsia"/>
        </w:rPr>
        <w:br/>
      </w:r>
      <w:r>
        <w:rPr>
          <w:rFonts w:hint="eastAsia"/>
        </w:rPr>
        <w:t>　　　　三、汽车发动机进气系统行业市场敏感性分析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2019-2024年中国汽车发动机进气系统行业财务能力分析</w:t>
      </w:r>
      <w:r>
        <w:rPr>
          <w:rFonts w:hint="eastAsia"/>
        </w:rPr>
        <w:br/>
      </w:r>
      <w:r>
        <w:rPr>
          <w:rFonts w:hint="eastAsia"/>
        </w:rPr>
        <w:t>　　　　一、汽车发动机进气系统行业盈利能力</w:t>
      </w:r>
      <w:r>
        <w:rPr>
          <w:rFonts w:hint="eastAsia"/>
        </w:rPr>
        <w:br/>
      </w:r>
      <w:r>
        <w:rPr>
          <w:rFonts w:hint="eastAsia"/>
        </w:rPr>
        <w:t>　　　　二、汽车发动机进气系统行业偿债能力</w:t>
      </w:r>
      <w:r>
        <w:rPr>
          <w:rFonts w:hint="eastAsia"/>
        </w:rPr>
        <w:br/>
      </w:r>
      <w:r>
        <w:rPr>
          <w:rFonts w:hint="eastAsia"/>
        </w:rPr>
        <w:t>　　　　三、汽车发动机进气系统行业营运能力</w:t>
      </w:r>
      <w:r>
        <w:rPr>
          <w:rFonts w:hint="eastAsia"/>
        </w:rPr>
        <w:br/>
      </w:r>
      <w:r>
        <w:rPr>
          <w:rFonts w:hint="eastAsia"/>
        </w:rPr>
        <w:t>　　　　四、汽车发动机进气系统行业发展能力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汽车发动机进气系统行业重点企业调研分析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二、企业汽车发动机进气系统业务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二、企业汽车发动机进气系统业务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二、企业汽车发动机进气系统业务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二、企业汽车发动机进气系统业务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二、企业汽车发动机进气系统业务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二、企业汽车发动机进气系统业务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中国汽车发动机进气系统行业竞争格局分析</w:t>
      </w:r>
      <w:r>
        <w:rPr>
          <w:rFonts w:hint="eastAsia"/>
        </w:rPr>
        <w:br/>
      </w:r>
      <w:r>
        <w:rPr>
          <w:rFonts w:hint="eastAsia"/>
        </w:rPr>
        <w:t>　　第一节 汽车发动机进气系统行业竞争格局总览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2024-2025年汽车发动机进气系统行业竞争力分析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2019-2024年汽车发动机进气系统行业企业并购活动分析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2024-2025年汽车发动机进气系统行业会展与招投标活动分析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一、汽车发动机进气系统行业会展活动及其市场影响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2025年中国汽车发动机进气系统企业发展企业发展策略与建议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汽车发动机进气系统销售模式与渠道策略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汽车发动机进气系统品牌与市场推广策略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汽车发动机进气系统研发投入与技术创新能力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汽车发动机进气系统合作联盟与资源整合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中国汽车发动机进气系统行业风险与对策</w:t>
      </w:r>
      <w:r>
        <w:rPr>
          <w:rFonts w:hint="eastAsia"/>
        </w:rPr>
        <w:br/>
      </w:r>
      <w:r>
        <w:rPr>
          <w:rFonts w:hint="eastAsia"/>
        </w:rPr>
        <w:t>　　第一节 汽车发动机进气系统行业SWOT分析</w:t>
      </w:r>
      <w:r>
        <w:rPr>
          <w:rFonts w:hint="eastAsia"/>
        </w:rPr>
        <w:br/>
      </w:r>
      <w:r>
        <w:rPr>
          <w:rFonts w:hint="eastAsia"/>
        </w:rPr>
        <w:t>　　　　一、汽车发动机进气系统行业优势</w:t>
      </w:r>
      <w:r>
        <w:rPr>
          <w:rFonts w:hint="eastAsia"/>
        </w:rPr>
        <w:br/>
      </w:r>
      <w:r>
        <w:rPr>
          <w:rFonts w:hint="eastAsia"/>
        </w:rPr>
        <w:t>　　　　二、汽车发动机进气系统行业劣势</w:t>
      </w:r>
      <w:r>
        <w:rPr>
          <w:rFonts w:hint="eastAsia"/>
        </w:rPr>
        <w:br/>
      </w:r>
      <w:r>
        <w:rPr>
          <w:rFonts w:hint="eastAsia"/>
        </w:rPr>
        <w:t>　　　　三、汽车发动机进气系统市场机会</w:t>
      </w:r>
      <w:r>
        <w:rPr>
          <w:rFonts w:hint="eastAsia"/>
        </w:rPr>
        <w:br/>
      </w:r>
      <w:r>
        <w:rPr>
          <w:rFonts w:hint="eastAsia"/>
        </w:rPr>
        <w:t>　　　　四、汽车发动机进气系统市场威胁</w:t>
      </w:r>
      <w:r>
        <w:rPr>
          <w:rFonts w:hint="eastAsia"/>
        </w:rPr>
        <w:br/>
      </w:r>
      <w:r>
        <w:rPr>
          <w:rFonts w:hint="eastAsia"/>
        </w:rPr>
        <w:t>　　第二节 汽车发动机进气系统行业风险及对策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2025-2031年中国汽车发动机进气系统行业前景与发展趋势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2024-2025年汽车发动机进气系统行业发展环境分析</w:t>
      </w:r>
      <w:r>
        <w:rPr>
          <w:rFonts w:hint="eastAsia"/>
        </w:rPr>
        <w:br/>
      </w:r>
      <w:r>
        <w:rPr>
          <w:rFonts w:hint="eastAsia"/>
        </w:rPr>
        <w:t>　　　　一、汽车发动机进气系统行业主管部门与监管体制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二、汽车发动机进气系统行业主要法律法规及政策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三、汽车发动机进气系统行业标准与质量监管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2025-2031年汽车发动机进气系统行业发展趋势与方向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2025-2031年汽车发动机进气系统行业发展潜力与机遇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汽车发动机进气系统行业研究结论与建议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[中^智^林^]汽车发动机进气系统行业发展建议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2019-2024年中国汽车发动机进气系统市场规模及增长情况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2019-2024年中国汽车发动机进气系统行业产量及增长趋势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2025-2031年中国汽车发动机进气系统行业产量预测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2019-2024年中国汽车发动机进气系统行业市场需求及增长情况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2025-2031年中国汽车发动机进气系统行业市场需求预测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2019-2024年中国汽车发动机进气系统行业利润及增长情况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**地区汽车发动机进气系统市场规模及增长情况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**地区汽车发动机进气系统行业市场需求情况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**地区汽车发动机进气系统市场规模及增长情况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**地区汽车发动机进气系统行业市场需求情况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2019-2024年中国汽车发动机进气系统行业出口情况分析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2019-2024年中国汽车发动机进气系统行业产品市场价格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2025-2031年中国汽车发动机进气系统行业产品市场价格走势预测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汽车发动机进气系统重点企业经营情况分析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汽车发动机进气系统重点企业经营情况分析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2025-2031年中国汽车发动机进气系统市场规模预测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2025-2031年中国汽车发动机进气系统行业利润预测</w:t>
      </w:r>
      <w:r>
        <w:rPr>
          <w:rFonts w:hint="eastAsia"/>
        </w:rPr>
        <w:br/>
      </w:r>
      <w:r>
        <w:rPr>
          <w:rFonts w:hint="eastAsia"/>
        </w:rPr>
        <w:t>　　图表 2025年汽车发动机进气系统行业壁垒</w:t>
      </w:r>
      <w:r>
        <w:rPr>
          <w:rFonts w:hint="eastAsia"/>
        </w:rPr>
        <w:br/>
      </w:r>
      <w:r>
        <w:rPr>
          <w:rFonts w:hint="eastAsia"/>
        </w:rPr>
        <w:t>　　图表 2025年汽车发动机进气系统市场前景分析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2025-2031年中国汽车发动机进气系统市场需求预测</w:t>
      </w:r>
      <w:r>
        <w:rPr>
          <w:rFonts w:hint="eastAsia"/>
        </w:rPr>
        <w:br/>
      </w:r>
      <w:r>
        <w:rPr>
          <w:rFonts w:hint="eastAsia"/>
        </w:rPr>
        <w:t>　　图表 2025年汽车发动机进气系统发展趋势预测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f552a96f1534e30" w:history="1">
        <w:r>
          <w:rPr>
            <w:rStyle w:val="Hyperlink"/>
          </w:rPr>
          <w:t>2025-2031年中国汽车发动机进气系统行业现状与市场前景分析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5618079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f552a96f1534e30" w:history="1">
        <w:r>
          <w:rPr>
            <w:rStyle w:val="Hyperlink"/>
          </w:rPr>
          <w:t>https://www.20087.com/9/07/QiCheFaDongJiJinQiXiTongFaZhanXianZhuangQianJing.html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f9b7cf18720465f" w:history="1">
      <w:r>
        <w:rPr>
          <w:rStyle w:val="Hyperlink"/>
        </w:rPr>
        <w:t>2025-2031年中国汽车发动机进气系统行业现状与市场前景分析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07/QiCheFaDongJiJinQiXiTongFaZhanXianZhuangQianJing.html" TargetMode="External" Id="R6f552a96f1534e3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07/QiCheFaDongJiJinQiXiTongFaZhanXianZhuangQianJing.html" TargetMode="External" Id="Rdf9b7cf18720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2025-09-23T01:27:08Z</dcterms:created>
  <dcterms:modified xsi:type="dcterms:W3CDTF">2025-09-23T02:27:08Z</dcterms:modified>
  <dc:subject>2025-2031年中国汽车发动机进气系统行业现状与市场前景分析</dc:subject>
  <dc:title>2025-2031年中国汽车发动机进气系统行业现状与市场前景分析</dc:title>
  <cp:keywords>2025-2031年中国汽车发动机进气系统行业现状与市场前景分析</cp:keywords>
  <dc:description>2025-2031年中国汽车发动机进气系统行业现状与市场前景分析</dc:description>
</cp:coreProperties>
</file>