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970724a844e4d" w:history="1">
              <w:r>
                <w:rPr>
                  <w:rStyle w:val="Hyperlink"/>
                </w:rPr>
                <w:t>2025-2031年中国汽车薄膜市场调查研究与前景趋势分析报告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970724a844e4d" w:history="1">
              <w:r>
                <w:rPr>
                  <w:rStyle w:val="Hyperlink"/>
                </w:rPr>
                <w:t>2025-2031年中国汽车薄膜市场调查研究与前景趋势分析报告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970724a844e4d" w:history="1">
                <w:r>
                  <w:rPr>
                    <w:rStyle w:val="Hyperlink"/>
                  </w:rPr>
                  <w:t>https://www.20087.com/9/17/QiCheBoMoShiChangXianZhuangHeQianJing.html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薄膜是应用于汽车玻璃和车身表面的功能性薄膜材料，主要包括窗膜、防爆膜、车身改色膜、隐形车衣、隔热膜等类型，广泛用于提升车辆美观性、安全性和舒适性。随着汽车保有量的持续增长和消费者对汽车养护、个性化需求的提升，汽车薄膜市场呈现出多元化、高端化发展趋势。产品技术不断升级，例如纳米陶瓷隔热膜、TPU材质的隐形车衣等新材料的应用，显著提升了产品的耐久性、抗划伤性和光学性能。同时，行业标准逐步完善，施工工艺专业化程度提高，推动整个产业链向规范化、品牌化方向发展。此外，新能源汽车的普及也带动了对高隔热、低信号干扰薄膜产品的需求，进一步拓展了市场空间。</w:t>
      </w:r>
      <w:r>
        <w:rPr>
          <w:rFonts w:hint="eastAsia"/>
        </w:rPr>
        <w:br/>
      </w:r>
      <w:r>
        <w:rPr>
          <w:rFonts w:hint="eastAsia"/>
        </w:rPr>
        <w:t>　　未来，汽车薄膜行业将向高性能、环保化、智能化方向发展。随着消费者对汽车舒适性、安全性和智能化功能的重视，具备智能调光、自修复、防紫外线、抗静电等功能的新型薄膜材料将逐步进入市场。同时，环保法规趋严将推动行业加快淘汰含有害物质的低端产品，转向可降解、低VOC、无污染的环保型薄膜。此外，随着汽车后市场服务体系的完善，汽车薄膜的应用将更加普及，并与智能驾驶、车联网等技术形成协同效应。整体来看，汽车薄膜将在汽车消费升级、新材料技术进步和环保政策引导的共同推动下，持续拓展产品功能与应用场景，成为汽车后市场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970724a844e4d" w:history="1">
        <w:r>
          <w:rPr>
            <w:rStyle w:val="Hyperlink"/>
          </w:rPr>
          <w:t>2025-2031年中国汽车薄膜市场调查研究与前景趋势分析报告</w:t>
        </w:r>
      </w:hyperlink>
      <w:r>
        <w:rPr>
          <w:rFonts w:hint="eastAsia"/>
        </w:rPr>
        <w:t>》通过严谨的分析、翔实的数据及直观的图表，系统解析了汽车薄膜行业的市场规模、需求变化、价格波动及产业链结构。报告全面评估了当前汽车薄膜市场现状，科学预测了未来市场前景与发展趋势，重点剖析了汽车薄膜细分市场的机遇与挑战。同时，报告对汽车薄膜重点企业的竞争地位及市场集中度进行了评估，为汽车薄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汽车薄膜行业概述</w:t>
      </w:r>
      <w:r>
        <w:rPr>
          <w:rFonts w:hint="eastAsia"/>
        </w:rPr>
        <w:br/>
      </w:r>
      <w:r>
        <w:rPr>
          <w:rFonts w:hint="eastAsia"/>
        </w:rPr>
        <w:t>　　第一节 汽车薄膜定义与分类</w:t>
      </w:r>
      <w:r>
        <w:rPr>
          <w:rFonts w:hint="eastAsia"/>
        </w:rPr>
        <w:br/>
      </w:r>
      <w:r>
        <w:rPr>
          <w:rFonts w:hint="eastAsia"/>
        </w:rPr>
        <w:t>　　第二节 汽车薄膜应用领域</w:t>
      </w:r>
      <w:r>
        <w:rPr>
          <w:rFonts w:hint="eastAsia"/>
        </w:rPr>
        <w:br/>
      </w:r>
      <w:r>
        <w:rPr>
          <w:rFonts w:hint="eastAsia"/>
        </w:rPr>
        <w:t>　　第三节 汽车薄膜行业经济指标分析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全球汽车薄膜市场发展综述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一、国内汽车薄膜产能及利用情况</w:t>
      </w:r>
      <w:r>
        <w:rPr>
          <w:rFonts w:hint="eastAsia"/>
        </w:rPr>
        <w:br/>
      </w:r>
      <w:r>
        <w:rPr>
          <w:rFonts w:hint="eastAsia"/>
        </w:rPr>
        <w:t>　　　　二、汽车薄膜产能扩张与投资动态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三、2025-2031年汽车薄膜产量预测</w:t>
      </w:r>
      <w:r>
        <w:rPr>
          <w:rFonts w:hint="eastAsia"/>
        </w:rPr>
        <w:br/>
      </w:r>
      <w:r>
        <w:rPr>
          <w:rFonts w:hint="eastAsia"/>
        </w:rPr>
        <w:t>　　第三节 2025-2031年汽车薄膜市场需求与销售分析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一、2024-2025年汽车薄膜行业需求现状</w:t>
      </w:r>
      <w:r>
        <w:rPr>
          <w:rFonts w:hint="eastAsia"/>
        </w:rPr>
        <w:br/>
      </w:r>
      <w:r>
        <w:rPr>
          <w:rFonts w:hint="eastAsia"/>
        </w:rPr>
        <w:t>　　　　二、汽车薄膜客户群体与需求特点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2019-2024年中国汽车薄膜行业规模情况</w:t>
      </w:r>
      <w:r>
        <w:rPr>
          <w:rFonts w:hint="eastAsia"/>
        </w:rPr>
        <w:br/>
      </w:r>
      <w:r>
        <w:rPr>
          <w:rFonts w:hint="eastAsia"/>
        </w:rPr>
        <w:t>　　　　一、汽车薄膜行业企业数量规模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一、汽车薄膜行业盈利能力</w:t>
      </w:r>
      <w:r>
        <w:rPr>
          <w:rFonts w:hint="eastAsia"/>
        </w:rPr>
        <w:br/>
      </w:r>
      <w:r>
        <w:rPr>
          <w:rFonts w:hint="eastAsia"/>
        </w:rPr>
        <w:t>　　　　二、汽车薄膜行业偿债能力</w:t>
      </w:r>
      <w:r>
        <w:rPr>
          <w:rFonts w:hint="eastAsia"/>
        </w:rPr>
        <w:br/>
      </w:r>
      <w:r>
        <w:rPr>
          <w:rFonts w:hint="eastAsia"/>
        </w:rPr>
        <w:t>　　　　三、汽车薄膜行业营运能力</w:t>
      </w:r>
      <w:r>
        <w:rPr>
          <w:rFonts w:hint="eastAsia"/>
        </w:rPr>
        <w:br/>
      </w:r>
      <w:r>
        <w:rPr>
          <w:rFonts w:hint="eastAsia"/>
        </w:rPr>
        <w:t>　　　　四、汽车薄膜行业发展能力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中国汽车薄膜行业竞争格局分析</w:t>
      </w:r>
      <w:r>
        <w:rPr>
          <w:rFonts w:hint="eastAsia"/>
        </w:rPr>
        <w:br/>
      </w:r>
      <w:r>
        <w:rPr>
          <w:rFonts w:hint="eastAsia"/>
        </w:rPr>
        <w:t>　　第一节 汽车薄膜行业竞争格局总览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中国汽车薄膜行业风险与对策</w:t>
      </w:r>
      <w:r>
        <w:rPr>
          <w:rFonts w:hint="eastAsia"/>
        </w:rPr>
        <w:br/>
      </w:r>
      <w:r>
        <w:rPr>
          <w:rFonts w:hint="eastAsia"/>
        </w:rPr>
        <w:t>　　第一节 汽车薄膜行业SWOT分析</w:t>
      </w:r>
      <w:r>
        <w:rPr>
          <w:rFonts w:hint="eastAsia"/>
        </w:rPr>
        <w:br/>
      </w:r>
      <w:r>
        <w:rPr>
          <w:rFonts w:hint="eastAsia"/>
        </w:rPr>
        <w:t>　　　　一、汽车薄膜行业优势</w:t>
      </w:r>
      <w:r>
        <w:rPr>
          <w:rFonts w:hint="eastAsia"/>
        </w:rPr>
        <w:br/>
      </w:r>
      <w:r>
        <w:rPr>
          <w:rFonts w:hint="eastAsia"/>
        </w:rPr>
        <w:t>　　　　二、汽车薄膜行业劣势</w:t>
      </w:r>
      <w:r>
        <w:rPr>
          <w:rFonts w:hint="eastAsia"/>
        </w:rPr>
        <w:br/>
      </w:r>
      <w:r>
        <w:rPr>
          <w:rFonts w:hint="eastAsia"/>
        </w:rPr>
        <w:t>　　　　三、汽车薄膜市场机会</w:t>
      </w:r>
      <w:r>
        <w:rPr>
          <w:rFonts w:hint="eastAsia"/>
        </w:rPr>
        <w:br/>
      </w:r>
      <w:r>
        <w:rPr>
          <w:rFonts w:hint="eastAsia"/>
        </w:rPr>
        <w:t>　　　　四、汽车薄膜市场威胁</w:t>
      </w:r>
      <w:r>
        <w:rPr>
          <w:rFonts w:hint="eastAsia"/>
        </w:rPr>
        <w:br/>
      </w:r>
      <w:r>
        <w:rPr>
          <w:rFonts w:hint="eastAsia"/>
        </w:rPr>
        <w:t>　　第二节 汽车薄膜行业风险及对策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[中^智林^]汽车薄膜行业发展建议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汽车薄膜行业类别</w:t>
      </w:r>
      <w:r>
        <w:rPr>
          <w:rFonts w:hint="eastAsia"/>
        </w:rPr>
        <w:br/>
      </w:r>
      <w:r>
        <w:rPr>
          <w:rFonts w:hint="eastAsia"/>
        </w:rPr>
        <w:t>　　图表 汽车薄膜行业产业链调研</w:t>
      </w:r>
      <w:r>
        <w:rPr>
          <w:rFonts w:hint="eastAsia"/>
        </w:rPr>
        <w:br/>
      </w:r>
      <w:r>
        <w:rPr>
          <w:rFonts w:hint="eastAsia"/>
        </w:rPr>
        <w:t>　　图表 汽车薄膜行业现状</w:t>
      </w:r>
      <w:r>
        <w:rPr>
          <w:rFonts w:hint="eastAsia"/>
        </w:rPr>
        <w:br/>
      </w:r>
      <w:r>
        <w:rPr>
          <w:rFonts w:hint="eastAsia"/>
        </w:rPr>
        <w:t>　　图表 汽车薄膜行业标准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2019-2024年中国汽车薄膜市场规模</w:t>
      </w:r>
      <w:r>
        <w:rPr>
          <w:rFonts w:hint="eastAsia"/>
        </w:rPr>
        <w:br/>
      </w:r>
      <w:r>
        <w:rPr>
          <w:rFonts w:hint="eastAsia"/>
        </w:rPr>
        <w:t>　　图表 2025年中国汽车薄膜行业产能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2019-2024年中国汽车薄膜产量</w:t>
      </w:r>
      <w:r>
        <w:rPr>
          <w:rFonts w:hint="eastAsia"/>
        </w:rPr>
        <w:br/>
      </w:r>
      <w:r>
        <w:rPr>
          <w:rFonts w:hint="eastAsia"/>
        </w:rPr>
        <w:t>　　图表 汽车薄膜行业动态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2019-2024年中国汽车薄膜市场需求量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2019-2024年中国汽车薄膜行情</w:t>
      </w:r>
      <w:r>
        <w:rPr>
          <w:rFonts w:hint="eastAsia"/>
        </w:rPr>
        <w:br/>
      </w:r>
      <w:r>
        <w:rPr>
          <w:rFonts w:hint="eastAsia"/>
        </w:rPr>
        <w:t>　　图表 2019-2024年中国汽车薄膜价格走势图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2019-2024年中国汽车薄膜进口数据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2019-2024年中国汽车薄膜出口数据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**地区汽车薄膜市场规模</w:t>
      </w:r>
      <w:r>
        <w:rPr>
          <w:rFonts w:hint="eastAsia"/>
        </w:rPr>
        <w:br/>
      </w:r>
      <w:r>
        <w:rPr>
          <w:rFonts w:hint="eastAsia"/>
        </w:rPr>
        <w:t>　　图表 **地区汽车薄膜行业市场需求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**地区汽车薄膜市场调研</w:t>
      </w:r>
      <w:r>
        <w:rPr>
          <w:rFonts w:hint="eastAsia"/>
        </w:rPr>
        <w:br/>
      </w:r>
      <w:r>
        <w:rPr>
          <w:rFonts w:hint="eastAsia"/>
        </w:rPr>
        <w:t>　　图表 **地区汽车薄膜行业市场需求分析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**地区汽车薄膜市场规模</w:t>
      </w:r>
      <w:r>
        <w:rPr>
          <w:rFonts w:hint="eastAsia"/>
        </w:rPr>
        <w:br/>
      </w:r>
      <w:r>
        <w:rPr>
          <w:rFonts w:hint="eastAsia"/>
        </w:rPr>
        <w:t>　　图表 **地区汽车薄膜行业市场需求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**地区汽车薄膜市场调研</w:t>
      </w:r>
      <w:r>
        <w:rPr>
          <w:rFonts w:hint="eastAsia"/>
        </w:rPr>
        <w:br/>
      </w:r>
      <w:r>
        <w:rPr>
          <w:rFonts w:hint="eastAsia"/>
        </w:rPr>
        <w:t>　　图表 **地区汽车薄膜行业市场需求分析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汽车薄膜行业竞争对手分析</w:t>
      </w:r>
      <w:r>
        <w:rPr>
          <w:rFonts w:hint="eastAsia"/>
        </w:rPr>
        <w:br/>
      </w:r>
      <w:r>
        <w:rPr>
          <w:rFonts w:hint="eastAsia"/>
        </w:rPr>
        <w:t>　　图表 汽车薄膜重点企业（一）基本信息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2025-2031年中国汽车薄膜市场规模预测</w:t>
      </w:r>
      <w:r>
        <w:rPr>
          <w:rFonts w:hint="eastAsia"/>
        </w:rPr>
        <w:br/>
      </w:r>
      <w:r>
        <w:rPr>
          <w:rFonts w:hint="eastAsia"/>
        </w:rPr>
        <w:t>　　图表 汽车薄膜行业准入条件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2025-2031年中国汽车薄膜行业信息化</w:t>
      </w:r>
      <w:r>
        <w:rPr>
          <w:rFonts w:hint="eastAsia"/>
        </w:rPr>
        <w:br/>
      </w:r>
      <w:r>
        <w:rPr>
          <w:rFonts w:hint="eastAsia"/>
        </w:rPr>
        <w:t>　　图表 2025年中国汽车薄膜市场前景分析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970724a844e4d" w:history="1">
        <w:r>
          <w:rPr>
            <w:rStyle w:val="Hyperlink"/>
          </w:rPr>
          <w:t>2025-2031年中国汽车薄膜市场调查研究与前景趋势分析报告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970724a844e4d" w:history="1">
        <w:r>
          <w:rPr>
            <w:rStyle w:val="Hyperlink"/>
          </w:rPr>
          <w:t>https://www.20087.com/9/17/QiCheBoMoShiChangXianZhuangHeQianJing.html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热点：汽车防爆膜、汽车贴膜多少钱 正常、玻璃贴膜、汽车贴膜要多长时间、车膜价格一般多少钱、汽车贴膜后多久能开窗、汽车膜怎么贴、汽车贴膜胶怎么去除、玻璃膜汽车贴膜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c85a1c07b46cc" w:history="1">
      <w:r>
        <w:rPr>
          <w:rStyle w:val="Hyperlink"/>
        </w:rPr>
        <w:t>2025-2031年中国汽车薄膜市场调查研究与前景趋势分析报告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QiCheBoMoShiChangXianZhuangHeQianJing.html" TargetMode="External" Id="Rf7f970724a84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QiCheBoMoShiChangXianZhuangHeQianJing.html" TargetMode="External" Id="Rbf2c85a1c07b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2025-07-22T07:57:05Z</dcterms:created>
  <dcterms:modified xsi:type="dcterms:W3CDTF">2025-07-22T08:57:05Z</dcterms:modified>
  <dc:subject>2025-2031年中国汽车薄膜市场调查研究与前景趋势分析报告</dc:subject>
  <dc:title>2025-2031年中国汽车薄膜市场调查研究与前景趋势分析报告</dc:title>
  <cp:keywords>2025-2031年中国汽车薄膜市场调查研究与前景趋势分析报告</cp:keywords>
  <dc:description>2025-2031年中国汽车薄膜市场调查研究与前景趋势分析报告</dc:description>
</cp:coreProperties>
</file>