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08ad5cb7243e9" w:history="1">
              <w:r>
                <w:rPr>
                  <w:rStyle w:val="Hyperlink"/>
                </w:rPr>
                <w:t>2025-2031年中国铝合金车轮行业发展深度调研与未来趋势预测报告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08ad5cb7243e9" w:history="1">
              <w:r>
                <w:rPr>
                  <w:rStyle w:val="Hyperlink"/>
                </w:rPr>
                <w:t>2025-2031年中国铝合金车轮行业发展深度调研与未来趋势预测报告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08ad5cb7243e9" w:history="1">
                <w:r>
                  <w:rPr>
                    <w:rStyle w:val="Hyperlink"/>
                  </w:rPr>
                  <w:t>https://www.20087.com/9/97/LvHeJinCheLunHangYeFaZhanQuShi.html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车轮因其轻量化、高强度和良好的散热性能，在汽车、摩托车和赛车行业中占据主导地位。近年来，随着汽车工业对节能减排的追求，铝合金车轮因其能够显著降低车辆重量、提高燃油效率而成为制造商的首选。同时，设计和工艺的创新，如旋压技术和锻造技术的应用，提高了车轮的力学性能和外观美感，满足了消费者对个性化和高性能的需求。</w:t>
      </w:r>
      <w:r>
        <w:rPr>
          <w:rFonts w:hint="eastAsia"/>
        </w:rPr>
        <w:br/>
      </w:r>
      <w:r>
        <w:rPr>
          <w:rFonts w:hint="eastAsia"/>
        </w:rPr>
        <w:t>　　未来，铝合金车轮行业将更加注重材料科学和设计优化。一方面，通过开发新型铝合金材料，如加入钪、锂等元素，进一步提升车轮的强度和韧性，同时减轻重量。另一方面，智能设计软件和3D打印技术的应用，将推动车轮的定制化和复杂结构的制造，实现更佳的空气动力学性能和减震效果。此外，随着电动汽车的普及，铝合金车轮将更加注重与电动驱动系统兼容性，提高整体行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08ad5cb7243e9" w:history="1">
        <w:r>
          <w:rPr>
            <w:rStyle w:val="Hyperlink"/>
          </w:rPr>
          <w:t>2025-2031年中国铝合金车轮行业发展深度调研与未来趋势预测报告</w:t>
        </w:r>
      </w:hyperlink>
      <w:r>
        <w:rPr>
          <w:rFonts w:hint="eastAsia"/>
        </w:rPr>
        <w:t>》基于国家统计局及铝合金车轮行业协会的权威数据，全面调研了铝合金车轮行业的市场规模、市场需求、产业链结构及价格变动，并对铝合金车轮细分市场进行了深入分析。报告详细剖析了铝合金车轮市场竞争格局，重点关注品牌影响力及重点企业的运营表现，同时科学预测了铝合金车轮市场前景与发展趋势，识别了行业潜在的风险与机遇。通过专业、科学的研究方法，报告为铝合金车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2020-2025年铝合金车轮行业发展综述</w:t>
      </w:r>
      <w:r>
        <w:rPr>
          <w:rFonts w:hint="eastAsia"/>
        </w:rPr>
        <w:br/>
      </w:r>
      <w:r>
        <w:rPr>
          <w:rFonts w:hint="eastAsia"/>
        </w:rPr>
        <w:t>　　第一节 铝合金车轮行业界定</w:t>
      </w:r>
      <w:r>
        <w:rPr>
          <w:rFonts w:hint="eastAsia"/>
        </w:rPr>
        <w:br/>
      </w:r>
      <w:r>
        <w:rPr>
          <w:rFonts w:hint="eastAsia"/>
        </w:rPr>
        <w:t>　　第二节 铝合金车轮行业发展成熟度分析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2020-2025年中国铝合金车轮企业pest环境分析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2020-2025年中国铝合金车轮企业发展情况分析</w:t>
      </w:r>
      <w:r>
        <w:rPr>
          <w:rFonts w:hint="eastAsia"/>
        </w:rPr>
        <w:br/>
      </w:r>
      <w:r>
        <w:rPr>
          <w:rFonts w:hint="eastAsia"/>
        </w:rPr>
        <w:t>　　第一节 中国铝合金车轮企业发展分析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一、2020-2025年铝合金车轮企业运行情况及特点分析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二、中国铝合金车轮企业产品结构分析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三、中国铝合金车轮企业与宏观经济相关性分析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2020-2025年中国铝合金车轮市场供需调查分析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2020-2025年中国铝合金车轮市场供需分析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2020-2025年中国铝合金车轮市场特征分析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一、2020-2025年中国铝合金车轮产品特征分析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二、2020-2025年中国铝合金车轮价格特征分析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三、2020-2025年中国铝合金车轮渠道特征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四、2020-2025年中国铝合金车轮购买特征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2020-2025年铝合金车轮企业市场竞争格局分析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2020-2025年中国铝合金车轮企业集中度分析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2020-2025年中国铝合金车轮企业规模经济情况分析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2020-2025年中国铝合金车轮企业格局以及竞争态势分析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2020-2025年中国铝合金车轮企业主要优势企业竞争力综合评价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2020-2025年中国铝合金车轮品牌消费者偏好深度调查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中国铝合金车轮产品目标客户群体调查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中国铝合金车轮产品的品牌市场调查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一、消费者对铝合金车轮品牌认知度宏观调查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二、消费者对铝合金车轮产品的品牌偏好调查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三、消费者对铝合金车轮品牌的首要认知渠道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五、铝合金车轮品牌忠诚度调查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2020-2025年铝合金车轮企业主要竞争对手分析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中信戴卡公司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万丰奥威公司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立中股份公司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昆山六丰公司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台山市富诚铝业有限公司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浙江戴卡宏鑫科技有限公司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北京金利通世贸易有限公司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开平市中铝实业有限公司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台州市路桥欧得发车轮厂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江苏万阳轮毂有限公司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2025-2031年中国铝合金车轮企业上下游产业链分析及其影响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2025-2031年中国铝合金车轮企业上游企业发展及影响分析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2025-2031年中国铝合金车轮企业下游企业发展及影响分析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2025-2031年中国铝合金车轮企业发展趋势预测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2025-2031年铝合金车轮企业投资潜力与价值分析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2025-2031年铝合金车轮企业投资环境分析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2025-2031年铝合金车轮企业swot模型分析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2025-2031年我国铝合金车轮企业投资策略分析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2025-2031年我国铝合金车轮企业前景展望分析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2025-2031年我国铝合金车轮企业盈利能力预测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2025-2031年铝合金车轮企业投资风险预警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2025-2031年铝合金车轮产业投资机会及投资策略分析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2025-2031年铝合金车轮企业区域投资机会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2025-2031年铝合金车轮企业主要产品投资机会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2025-2031年铝合金车轮企业出口市场投资机会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2025-2031年中国铝合金车轮企业投资策略分析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中:智:林: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铝合金车轮行业产业链</w:t>
      </w:r>
      <w:r>
        <w:rPr>
          <w:rFonts w:hint="eastAsia"/>
        </w:rPr>
        <w:br/>
      </w:r>
      <w:r>
        <w:rPr>
          <w:rFonts w:hint="eastAsia"/>
        </w:rPr>
        <w:t>　　图表 2020-2025年中国铝合金车轮行业工业总产值情况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2020-2025年中国铝合金车轮行业价格走势</w:t>
      </w:r>
      <w:r>
        <w:rPr>
          <w:rFonts w:hint="eastAsia"/>
        </w:rPr>
        <w:br/>
      </w:r>
      <w:r>
        <w:rPr>
          <w:rFonts w:hint="eastAsia"/>
        </w:rPr>
        <w:t>　　图表 中国铝合金车轮产品市场价格统计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2020-2025年中国铝合金车轮行业生产情况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2025-2031年中国铝合金车轮产能预测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08ad5cb7243e9" w:history="1">
        <w:r>
          <w:rPr>
            <w:rStyle w:val="Hyperlink"/>
          </w:rPr>
          <w:t>2025-2031年中国铝合金车轮行业发展深度调研与未来趋势预测报告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08ad5cb7243e9" w:history="1">
        <w:r>
          <w:rPr>
            <w:rStyle w:val="Hyperlink"/>
          </w:rPr>
          <w:t>https://www.20087.com/9/97/LvHeJinCheLunHangYeFaZhanQuShi.html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车轮和铝合金车轮的区别、铝合金车轮毂划痕修复、铝合金车轮毂怎么修复、铝合金车轮制造、电动车铝轮、铝合金车轮和钢车轮哪个好、铝合金车轮制造商、铝合金车轮多少钱一斤、铝合金车轮最主要的优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3deb643e541ec" w:history="1">
      <w:r>
        <w:rPr>
          <w:rStyle w:val="Hyperlink"/>
        </w:rPr>
        <w:t>2025-2031年中国铝合金车轮行业发展深度调研与未来趋势预测报告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vHeJinCheLunHangYeFaZhanQuShi.html" TargetMode="External" Id="R65808ad5cb72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vHeJinCheLunHangYeFaZhanQuShi.html" TargetMode="External" Id="R6be3deb643e5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2025-06-15T00:34:00Z</dcterms:created>
  <dcterms:modified xsi:type="dcterms:W3CDTF">2025-06-15T01:34:00Z</dcterms:modified>
  <dc:subject>2025-2031年中国铝合金车轮行业发展深度调研与未来趋势预测报告</dc:subject>
  <dc:title>2025-2031年中国铝合金车轮行业发展深度调研与未来趋势预测报告</dc:title>
  <cp:keywords>2025-2031年中国铝合金车轮行业发展深度调研与未来趋势预测报告</cp:keywords>
  <dc:description>2025-2031年中国铝合金车轮行业发展深度调研与未来趋势预测报告</dc:description>
</cp:coreProperties>
</file>