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40afeea94edd" w:history="1">
              <w:r>
                <w:rPr>
                  <w:rStyle w:val="Hyperlink"/>
                </w:rPr>
                <w:t>中国农产品冷链物流行业现状调查分析及市场前景预测报告（2025年版）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40afeea94edd" w:history="1">
              <w:r>
                <w:rPr>
                  <w:rStyle w:val="Hyperlink"/>
                </w:rPr>
                <w:t>中国农产品冷链物流行业现状调查分析及市场前景预测报告（2025年版）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840afeea94edd" w:history="1">
                <w:r>
                  <w:rPr>
                    <w:rStyle w:val="Hyperlink"/>
                  </w:rPr>
                  <w:t>https://www.20087.com/M_JiaoTongYunShu/79/NongChanPinLengLianWuLiuWeiLaiFaZhanQuShi.html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在近年来得到了快速发展，随着消费者对新鲜、高质量农产品需求的增加，以及电商渠道的崛起，冷链物流的重要性愈发凸显。目前，冷链物流技术已涵盖了从产地预冷、冷链运输、冷库储存到终端销售的全过程，有效延长了农产品的保鲜期，减少了损耗。然而，冷链物流成本高、基础设施建设不均衡、标准化和信息化水平有待提高等问题依然存在，制约了行业的发展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注重技术革新和智能化。一方面，通过引入物联网、大数据和人工智能等技术，实现冷链物流的全程监控和智能化管理，提高效率和降低成本。另一方面，行业将加强冷链物流网络的建设，优化布局，提升末端配送能力，以满足日益增长的即时消费和个性化需求。同时，随着环保意识的提升，绿色、低碳的冷链物流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40afeea94edd" w:history="1">
        <w:r>
          <w:rPr>
            <w:rStyle w:val="Hyperlink"/>
          </w:rPr>
          <w:t>中国农产品冷链物流行业现状调查分析及市场前景预测报告（2025年版）</w:t>
        </w:r>
      </w:hyperlink>
      <w:r>
        <w:rPr>
          <w:rFonts w:hint="eastAsia"/>
        </w:rPr>
        <w:t>》系统分析了农产品冷链物流行业的现状，全面梳理了农产品冷链物流市场需求、市场规模、产业链结构及价格体系，详细解读了农产品冷链物流细分市场特点。报告结合权威数据，科学预测了农产品冷链物流市场前景与发展趋势，客观分析了品牌竞争格局、市场集中度及重点企业的运营表现，并指出了农产品冷链物流行业面临的机遇与风险。为农产品冷链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中国农产品冷链物流行业发展综述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农产品冷链物流行业定义及特性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二、农产品冷链物流的环节</w:t>
      </w:r>
      <w:r>
        <w:rPr>
          <w:rFonts w:hint="eastAsia"/>
        </w:rPr>
        <w:br/>
      </w:r>
      <w:r>
        <w:rPr>
          <w:rFonts w:hint="eastAsia"/>
        </w:rPr>
        <w:t>　　　　三、农产品冷链物流的特征</w:t>
      </w:r>
      <w:r>
        <w:rPr>
          <w:rFonts w:hint="eastAsia"/>
        </w:rPr>
        <w:br/>
      </w:r>
      <w:r>
        <w:rPr>
          <w:rFonts w:hint="eastAsia"/>
        </w:rPr>
        <w:t>　　　　四、农产品冷链物流效益分析</w:t>
      </w:r>
      <w:r>
        <w:rPr>
          <w:rFonts w:hint="eastAsia"/>
        </w:rPr>
        <w:br/>
      </w:r>
      <w:r>
        <w:rPr>
          <w:rFonts w:hint="eastAsia"/>
        </w:rPr>
        <w:t>　　第二节 产品冷链物流行业的产业链分析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一、农产品冷链物流行业产业链简介</w:t>
      </w:r>
      <w:r>
        <w:rPr>
          <w:rFonts w:hint="eastAsia"/>
        </w:rPr>
        <w:br/>
      </w:r>
      <w:r>
        <w:rPr>
          <w:rFonts w:hint="eastAsia"/>
        </w:rPr>
        <w:t>　　　　二、农产品冷链物流行业产业链上游分析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1、农产品冷链物流的主要基础设施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2、农产品冷链物流行业产业链上游的现状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3、农产品冷链物流行业产业链上游的发展趋势</w:t>
      </w:r>
      <w:r>
        <w:rPr>
          <w:rFonts w:hint="eastAsia"/>
        </w:rPr>
        <w:br/>
      </w:r>
      <w:r>
        <w:rPr>
          <w:rFonts w:hint="eastAsia"/>
        </w:rPr>
        <w:t>　　　　三、农产品冷链物流行业产业链中游分析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1、农产品冷链物流行业产业链中游的现状分析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2、农产品冷链物流行业产业链中游的发展趋势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3、农产品冷链物流行业产业链中游市场竞争状况分析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1、农产品冷链物流行业产业链下游农产品生产行业分析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2、农产品冷链物流行业产业链下游农产品销售行业分析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农产品冷链物流行业市场环境及影响分析（PEST）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农产品冷链物流行业政治法律环境（P）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三、农产品冷链物流行业标准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一、农产品冷链物流产业社会环境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三、农产品冷链物流产业发展对社会发展的影响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一、农产品冷链物流技术分析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2、我国农产品冷链物流行业新技术研究</w:t>
      </w:r>
      <w:r>
        <w:rPr>
          <w:rFonts w:hint="eastAsia"/>
        </w:rPr>
        <w:br/>
      </w:r>
      <w:r>
        <w:rPr>
          <w:rFonts w:hint="eastAsia"/>
        </w:rPr>
        <w:t>　　　　二、农产品冷链物流技术发展水平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2、与国外农产品冷链物流行业的技术差距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三、2024-2025年农产品冷链物流技术发展分析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我国农产品冷链物流行业运行现状分析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我国农产品冷链物流行业发展状况分析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二、我国农产品冷链物流行业发展总体概况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三、我国农产品冷链物流行业发展特点分析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四、我国农产品冷链物流行业商业模式分析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2024-2025年农产品冷链物流行业发展现状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一、2024-2025年我国农产品冷链物流行业市场规模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三、2024-2025年中国农产品冷链物流企业发展分析</w:t>
      </w:r>
      <w:r>
        <w:rPr>
          <w:rFonts w:hint="eastAsia"/>
        </w:rPr>
        <w:br/>
      </w:r>
      <w:r>
        <w:rPr>
          <w:rFonts w:hint="eastAsia"/>
        </w:rPr>
        <w:t>　　第三节 2024-2025年农产品冷链物流市场情况分析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一、2024-2025年中国农产品冷链物流市场总体概况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二、2024-2025年中国农产品冷链物流产品市场发展分析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我国农产品冷链物流市场价格走势分析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二、农产品冷链物流市场价格影响因素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三、2024-2025年农产品冷链物流产品价格走势分析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四、2025-2031年农产品冷链物流产品价格走势预测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我国农产品冷链物流行业整体运行指标分析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2024-2025年中国农产品冷链物流行业总体规模分析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2024-2025年中国农产品冷链物流行业财务指标总体分析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4、我国农产品冷链物流行业资本保值增值率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中国农产品冷链物流及细分产品冷链物流发展现状分析</w:t>
      </w:r>
      <w:r>
        <w:rPr>
          <w:rFonts w:hint="eastAsia"/>
        </w:rPr>
        <w:br/>
      </w:r>
      <w:r>
        <w:rPr>
          <w:rFonts w:hint="eastAsia"/>
        </w:rPr>
        <w:t>　　第一节 产品冷链物流行业发展状况</w:t>
      </w:r>
      <w:r>
        <w:rPr>
          <w:rFonts w:hint="eastAsia"/>
        </w:rPr>
        <w:br/>
      </w:r>
      <w:r>
        <w:rPr>
          <w:rFonts w:hint="eastAsia"/>
        </w:rPr>
        <w:t>　　　　一、农产品物流行业总体发展情况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1、农产品物流总额及增长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4、农产品冷链物流基地动向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三、农产品冷链物流行业企业格局分析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四、农产品冷链物流行业基础设施分析</w:t>
      </w:r>
      <w:r>
        <w:rPr>
          <w:rFonts w:hint="eastAsia"/>
        </w:rPr>
        <w:br/>
      </w:r>
      <w:r>
        <w:rPr>
          <w:rFonts w:hint="eastAsia"/>
        </w:rPr>
        <w:t>　　　　五、农产品冷链物流行业技术专利分析</w:t>
      </w:r>
      <w:r>
        <w:rPr>
          <w:rFonts w:hint="eastAsia"/>
        </w:rPr>
        <w:br/>
      </w:r>
      <w:r>
        <w:rPr>
          <w:rFonts w:hint="eastAsia"/>
        </w:rPr>
        <w:t>　　第二节 产品冷链物流行业细分市场需求分析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一、肉类产品农产品冷链物流市场需求分析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　　2、中国肉类产品销售渠道分析</w:t>
      </w:r>
      <w:r>
        <w:rPr>
          <w:rFonts w:hint="eastAsia"/>
        </w:rPr>
        <w:br/>
      </w:r>
      <w:r>
        <w:rPr>
          <w:rFonts w:hint="eastAsia"/>
        </w:rPr>
        <w:t>　　　　　　3、中国肉类产品流通规模分析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　　4、中国肉类产品农产品冷链物流现状</w:t>
      </w:r>
      <w:r>
        <w:rPr>
          <w:rFonts w:hint="eastAsia"/>
        </w:rPr>
        <w:br/>
      </w:r>
      <w:r>
        <w:rPr>
          <w:rFonts w:hint="eastAsia"/>
        </w:rPr>
        <w:t>　　　　　　5、北京肉类食品农产品冷链物流分析</w:t>
      </w:r>
      <w:r>
        <w:rPr>
          <w:rFonts w:hint="eastAsia"/>
        </w:rPr>
        <w:br/>
      </w:r>
      <w:r>
        <w:rPr>
          <w:rFonts w:hint="eastAsia"/>
        </w:rPr>
        <w:t>　　　　二、水产品农产品冷链物流市场需求分析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2、冷冻水产品区域结构分析</w:t>
      </w:r>
      <w:r>
        <w:rPr>
          <w:rFonts w:hint="eastAsia"/>
        </w:rPr>
        <w:br/>
      </w:r>
      <w:r>
        <w:rPr>
          <w:rFonts w:hint="eastAsia"/>
        </w:rPr>
        <w:t>　　　　　　3、水产品农产品冷链物流技术分析</w:t>
      </w:r>
      <w:r>
        <w:rPr>
          <w:rFonts w:hint="eastAsia"/>
        </w:rPr>
        <w:br/>
      </w:r>
      <w:r>
        <w:rPr>
          <w:rFonts w:hint="eastAsia"/>
        </w:rPr>
        <w:t>　　　　三、速冻米面农产品冷链物流市场需求分析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1、速冻米面食品产销量分析</w:t>
      </w:r>
      <w:r>
        <w:rPr>
          <w:rFonts w:hint="eastAsia"/>
        </w:rPr>
        <w:br/>
      </w:r>
      <w:r>
        <w:rPr>
          <w:rFonts w:hint="eastAsia"/>
        </w:rPr>
        <w:t>　　　　　　2、速冻食品市场区域结构</w:t>
      </w:r>
      <w:r>
        <w:rPr>
          <w:rFonts w:hint="eastAsia"/>
        </w:rPr>
        <w:br/>
      </w:r>
      <w:r>
        <w:rPr>
          <w:rFonts w:hint="eastAsia"/>
        </w:rPr>
        <w:t>　　　　　　3、速冻米面食品的流通特点分析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　　4、速冻米面食品农产品冷链物流规模</w:t>
      </w:r>
      <w:r>
        <w:rPr>
          <w:rFonts w:hint="eastAsia"/>
        </w:rPr>
        <w:br/>
      </w:r>
      <w:r>
        <w:rPr>
          <w:rFonts w:hint="eastAsia"/>
        </w:rPr>
        <w:t>　　　　四、果蔬产品农产品冷链物流市场需求分析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1、中国果蔬产品产销量分析</w:t>
      </w:r>
      <w:r>
        <w:rPr>
          <w:rFonts w:hint="eastAsia"/>
        </w:rPr>
        <w:br/>
      </w:r>
      <w:r>
        <w:rPr>
          <w:rFonts w:hint="eastAsia"/>
        </w:rPr>
        <w:t>　　　　　　2、中国果蔬产品加工市场分析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　　3、中国果蔬产品农产品冷链物流分析</w:t>
      </w:r>
      <w:r>
        <w:rPr>
          <w:rFonts w:hint="eastAsia"/>
        </w:rPr>
        <w:br/>
      </w:r>
      <w:r>
        <w:rPr>
          <w:rFonts w:hint="eastAsia"/>
        </w:rPr>
        <w:t>　　　　　　4、果蔬农产品冷链物流发展趋势分析</w:t>
      </w:r>
      <w:r>
        <w:rPr>
          <w:rFonts w:hint="eastAsia"/>
        </w:rPr>
        <w:br/>
      </w:r>
      <w:r>
        <w:rPr>
          <w:rFonts w:hint="eastAsia"/>
        </w:rPr>
        <w:t>　　第三节 产品冷链物流设备行业发展现状分析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一、冷库行业发展现状分析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1、冷库发展规模分析</w:t>
      </w:r>
      <w:r>
        <w:rPr>
          <w:rFonts w:hint="eastAsia"/>
        </w:rPr>
        <w:br/>
      </w:r>
      <w:r>
        <w:rPr>
          <w:rFonts w:hint="eastAsia"/>
        </w:rPr>
        <w:t>　　　　　　2、冷库建设技术发展状况</w:t>
      </w:r>
      <w:r>
        <w:rPr>
          <w:rFonts w:hint="eastAsia"/>
        </w:rPr>
        <w:br/>
      </w:r>
      <w:r>
        <w:rPr>
          <w:rFonts w:hint="eastAsia"/>
        </w:rPr>
        <w:t>　　　　　　3、冷库制冷设备发展状况</w:t>
      </w:r>
      <w:r>
        <w:rPr>
          <w:rFonts w:hint="eastAsia"/>
        </w:rPr>
        <w:br/>
      </w:r>
      <w:r>
        <w:rPr>
          <w:rFonts w:hint="eastAsia"/>
        </w:rPr>
        <w:t>　　　　二、冷链运输装备行业发展现状分析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1、全球冷藏运输装备分析</w:t>
      </w:r>
      <w:r>
        <w:rPr>
          <w:rFonts w:hint="eastAsia"/>
        </w:rPr>
        <w:br/>
      </w:r>
      <w:r>
        <w:rPr>
          <w:rFonts w:hint="eastAsia"/>
        </w:rPr>
        <w:t>　　　　　　2、中国冷藏运输装备分析</w:t>
      </w:r>
      <w:r>
        <w:rPr>
          <w:rFonts w:hint="eastAsia"/>
        </w:rPr>
        <w:br/>
      </w:r>
      <w:r>
        <w:rPr>
          <w:rFonts w:hint="eastAsia"/>
        </w:rPr>
        <w:t>　　　　三、冷链运输装备行业应用状况分析</w:t>
      </w:r>
      <w:r>
        <w:rPr>
          <w:rFonts w:hint="eastAsia"/>
        </w:rPr>
        <w:br/>
      </w:r>
      <w:r>
        <w:rPr>
          <w:rFonts w:hint="eastAsia"/>
        </w:rPr>
        <w:t>　　　　四、冷链运输装备行业发展前景预测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1、标准冷藏箱发展趋势分析</w:t>
      </w:r>
      <w:r>
        <w:rPr>
          <w:rFonts w:hint="eastAsia"/>
        </w:rPr>
        <w:br/>
      </w:r>
      <w:r>
        <w:rPr>
          <w:rFonts w:hint="eastAsia"/>
        </w:rPr>
        <w:t>　　　　　　2、冷链运输设备技术发展趋势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　　3、冷链运输设备产品发展趋势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中国农产品冷链物流体系构建模式分析</w:t>
      </w:r>
      <w:r>
        <w:rPr>
          <w:rFonts w:hint="eastAsia"/>
        </w:rPr>
        <w:br/>
      </w:r>
      <w:r>
        <w:rPr>
          <w:rFonts w:hint="eastAsia"/>
        </w:rPr>
        <w:t>　　第一节 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一、农产品批发市场冷链物流发展现状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2、农产品批发市场冷链环节</w:t>
      </w:r>
      <w:r>
        <w:rPr>
          <w:rFonts w:hint="eastAsia"/>
        </w:rPr>
        <w:br/>
      </w:r>
      <w:r>
        <w:rPr>
          <w:rFonts w:hint="eastAsia"/>
        </w:rPr>
        <w:t>　　　　二、农产品批发市场主要地区发展情况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　　1、北京市农产品批发市场发展状况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2、重庆市农产品批发市场发展状况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3、甘肃省农产品批发市场发展状况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三、农产品批发冷链物流体系建设建议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第二节 锁超市冷链物流体系建设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　　1、连锁超市发展现状</w:t>
      </w:r>
      <w:r>
        <w:rPr>
          <w:rFonts w:hint="eastAsia"/>
        </w:rPr>
        <w:br/>
      </w:r>
      <w:r>
        <w:rPr>
          <w:rFonts w:hint="eastAsia"/>
        </w:rPr>
        <w:t>　　　　　　2、连锁超市冷链物流发展现状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二、连锁超市冷链物流配送模式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1、自营配送模式</w:t>
      </w:r>
      <w:r>
        <w:rPr>
          <w:rFonts w:hint="eastAsia"/>
        </w:rPr>
        <w:br/>
      </w:r>
      <w:r>
        <w:rPr>
          <w:rFonts w:hint="eastAsia"/>
        </w:rPr>
        <w:t>　　　　　　2、直接配送模式</w:t>
      </w:r>
      <w:r>
        <w:rPr>
          <w:rFonts w:hint="eastAsia"/>
        </w:rPr>
        <w:br/>
      </w:r>
      <w:r>
        <w:rPr>
          <w:rFonts w:hint="eastAsia"/>
        </w:rPr>
        <w:t>　　　　　　3、共同配送模式</w:t>
      </w:r>
      <w:r>
        <w:rPr>
          <w:rFonts w:hint="eastAsia"/>
        </w:rPr>
        <w:br/>
      </w:r>
      <w:r>
        <w:rPr>
          <w:rFonts w:hint="eastAsia"/>
        </w:rPr>
        <w:t>　　　　　　4、第三方配送模式</w:t>
      </w:r>
      <w:r>
        <w:rPr>
          <w:rFonts w:hint="eastAsia"/>
        </w:rPr>
        <w:br/>
      </w:r>
      <w:r>
        <w:rPr>
          <w:rFonts w:hint="eastAsia"/>
        </w:rPr>
        <w:t>　　　　三、连锁超市冷链产品流通体系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　　1、连锁超市冷链产品采购方式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　　5、连锁超市产供销一体化模式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四、连锁超市冷链体系存在的问题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　　1、全程冷链不完善</w:t>
      </w:r>
      <w:r>
        <w:rPr>
          <w:rFonts w:hint="eastAsia"/>
        </w:rPr>
        <w:br/>
      </w:r>
      <w:r>
        <w:rPr>
          <w:rFonts w:hint="eastAsia"/>
        </w:rPr>
        <w:t>　　　　　　2、低温物流中心供应紧缺</w:t>
      </w:r>
      <w:r>
        <w:rPr>
          <w:rFonts w:hint="eastAsia"/>
        </w:rPr>
        <w:br/>
      </w:r>
      <w:r>
        <w:rPr>
          <w:rFonts w:hint="eastAsia"/>
        </w:rPr>
        <w:t>　　　　　　3、相关标准缺乏</w:t>
      </w:r>
      <w:r>
        <w:rPr>
          <w:rFonts w:hint="eastAsia"/>
        </w:rPr>
        <w:br/>
      </w:r>
      <w:r>
        <w:rPr>
          <w:rFonts w:hint="eastAsia"/>
        </w:rPr>
        <w:t>　　　　五、连锁超市冷链体系的发展建议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　　1、资源整合，避免浪费</w:t>
      </w:r>
      <w:r>
        <w:rPr>
          <w:rFonts w:hint="eastAsia"/>
        </w:rPr>
        <w:br/>
      </w:r>
      <w:r>
        <w:rPr>
          <w:rFonts w:hint="eastAsia"/>
        </w:rPr>
        <w:t>　　　　　　2、进一步加强农超对接</w:t>
      </w:r>
      <w:r>
        <w:rPr>
          <w:rFonts w:hint="eastAsia"/>
        </w:rPr>
        <w:br/>
      </w:r>
      <w:r>
        <w:rPr>
          <w:rFonts w:hint="eastAsia"/>
        </w:rPr>
        <w:t>　　　　　　3、优化配送中心运输方式及配送线路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　　4、引入物联网技术，提高信息化水平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第三节 锁餐饮冷链物流体系建设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2、市场规模及集中度</w:t>
      </w:r>
      <w:r>
        <w:rPr>
          <w:rFonts w:hint="eastAsia"/>
        </w:rPr>
        <w:br/>
      </w:r>
      <w:r>
        <w:rPr>
          <w:rFonts w:hint="eastAsia"/>
        </w:rPr>
        <w:t>　　　　二、连锁餐饮冷链物流的发展现状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　　1、连锁餐饮冷链物流发展起源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　　2、连锁餐饮冷链物流特点</w:t>
      </w:r>
      <w:r>
        <w:rPr>
          <w:rFonts w:hint="eastAsia"/>
        </w:rPr>
        <w:br/>
      </w:r>
      <w:r>
        <w:rPr>
          <w:rFonts w:hint="eastAsia"/>
        </w:rPr>
        <w:t>　　　　　　3、连锁餐饮冷链物流运作现状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三、连锁餐饮企业冷链物流运作模式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　　1、企业自建或控制农产品生产基地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　　2、企业自建冷链物流中心</w:t>
      </w:r>
      <w:r>
        <w:rPr>
          <w:rFonts w:hint="eastAsia"/>
        </w:rPr>
        <w:br/>
      </w:r>
      <w:r>
        <w:rPr>
          <w:rFonts w:hint="eastAsia"/>
        </w:rPr>
        <w:t>　　　　　　3、企业冷链物流业务外包</w:t>
      </w:r>
      <w:r>
        <w:rPr>
          <w:rFonts w:hint="eastAsia"/>
        </w:rPr>
        <w:br/>
      </w:r>
      <w:r>
        <w:rPr>
          <w:rFonts w:hint="eastAsia"/>
        </w:rPr>
        <w:t>　　　　　　4、生鲜半成品、成品的委外加工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　　5、委外宅配</w:t>
      </w:r>
      <w:r>
        <w:rPr>
          <w:rFonts w:hint="eastAsia"/>
        </w:rPr>
        <w:br/>
      </w:r>
      <w:r>
        <w:rPr>
          <w:rFonts w:hint="eastAsia"/>
        </w:rPr>
        <w:t>　　　　四、连锁餐饮企业冷链物流运作案例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　　1、海底捞</w:t>
      </w:r>
      <w:r>
        <w:rPr>
          <w:rFonts w:hint="eastAsia"/>
        </w:rPr>
        <w:br/>
      </w:r>
      <w:r>
        <w:rPr>
          <w:rFonts w:hint="eastAsia"/>
        </w:rPr>
        <w:t>　　　　　　2、久久丫</w:t>
      </w:r>
      <w:r>
        <w:rPr>
          <w:rFonts w:hint="eastAsia"/>
        </w:rPr>
        <w:br/>
      </w:r>
      <w:r>
        <w:rPr>
          <w:rFonts w:hint="eastAsia"/>
        </w:rPr>
        <w:t>　　　　五、连锁餐饮冷链物流的发展趋势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　　1、中央厨房社会化</w:t>
      </w:r>
      <w:r>
        <w:rPr>
          <w:rFonts w:hint="eastAsia"/>
        </w:rPr>
        <w:br/>
      </w:r>
      <w:r>
        <w:rPr>
          <w:rFonts w:hint="eastAsia"/>
        </w:rPr>
        <w:t>　　　　　　2、连锁经营多样化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中国农产品冷链物流行业区域发展状况分析</w:t>
      </w:r>
      <w:r>
        <w:rPr>
          <w:rFonts w:hint="eastAsia"/>
        </w:rPr>
        <w:br/>
      </w:r>
      <w:r>
        <w:rPr>
          <w:rFonts w:hint="eastAsia"/>
        </w:rPr>
        <w:t>　　第一节 国农产品冷链物流资源区域分布情况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一、农产品冷库设施区域建设</w:t>
      </w:r>
      <w:r>
        <w:rPr>
          <w:rFonts w:hint="eastAsia"/>
        </w:rPr>
        <w:br/>
      </w:r>
      <w:r>
        <w:rPr>
          <w:rFonts w:hint="eastAsia"/>
        </w:rPr>
        <w:t>　　　　二、农产品流通港口物流情况分析</w:t>
      </w:r>
      <w:r>
        <w:rPr>
          <w:rFonts w:hint="eastAsia"/>
        </w:rPr>
        <w:br/>
      </w:r>
      <w:r>
        <w:rPr>
          <w:rFonts w:hint="eastAsia"/>
        </w:rPr>
        <w:t>　　　　三、农产品冷链物流资源区域拥有量</w:t>
      </w:r>
      <w:r>
        <w:rPr>
          <w:rFonts w:hint="eastAsia"/>
        </w:rPr>
        <w:br/>
      </w:r>
      <w:r>
        <w:rPr>
          <w:rFonts w:hint="eastAsia"/>
        </w:rPr>
        <w:t>　　　　四、流通领域现代物流示范城市分析</w:t>
      </w:r>
      <w:r>
        <w:rPr>
          <w:rFonts w:hint="eastAsia"/>
        </w:rPr>
        <w:br/>
      </w:r>
      <w:r>
        <w:rPr>
          <w:rFonts w:hint="eastAsia"/>
        </w:rPr>
        <w:t>　　第二节 渤海地区农产品冷链物流发展现状及趋势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一、环渤海农产品冷链物流的发展趋势</w:t>
      </w:r>
      <w:r>
        <w:rPr>
          <w:rFonts w:hint="eastAsia"/>
        </w:rPr>
        <w:br/>
      </w:r>
      <w:r>
        <w:rPr>
          <w:rFonts w:hint="eastAsia"/>
        </w:rPr>
        <w:t>　　　　二、环渤海农产品冷链物流的发展建议</w:t>
      </w:r>
      <w:r>
        <w:rPr>
          <w:rFonts w:hint="eastAsia"/>
        </w:rPr>
        <w:br/>
      </w:r>
      <w:r>
        <w:rPr>
          <w:rFonts w:hint="eastAsia"/>
        </w:rPr>
        <w:t>　　　　三、山东省农产品冷链物流发展现状及趋势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四、辽宁省农产品冷链物流发展现状及趋势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五、北京市农产品冷链物流发展现状及趋势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六、河北省农产品冷链物流发展现状及趋势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七、天津市农产品冷链物流发展现状及趋势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第三节 部沿海地区农产品冷链物流发展现状及趋势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一、长三角地区农产品冷链物流发展现状及趋势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二、珠三角地区农产品冷链物流发展现状及趋势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三、浙江省农产品冷链物流发展现状及趋势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四、江苏省农产品冷链物流发展现状及趋势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五、福建省农产品冷链物流发展现状及趋势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第四节 西部地区农产品冷链物流发展现状及趋势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一、重庆市农产品冷链物流发展现状及趋势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二、四川省农产品冷链物流发展现状及趋势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三、陕西省农产品冷链物流发展现状及趋势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四、河南省农产品冷链物流发展现状及趋势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五、湖北省农产品冷链物流发展现状及趋势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中国农产品冷链物流行业市场竞争分析</w:t>
      </w:r>
      <w:r>
        <w:rPr>
          <w:rFonts w:hint="eastAsia"/>
        </w:rPr>
        <w:br/>
      </w:r>
      <w:r>
        <w:rPr>
          <w:rFonts w:hint="eastAsia"/>
        </w:rPr>
        <w:t>　　第一节 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二、农产品冷链物流行业企业规模格局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三、农产品冷链物流行业企业性质格局</w:t>
      </w:r>
      <w:r>
        <w:rPr>
          <w:rFonts w:hint="eastAsia"/>
        </w:rPr>
        <w:br/>
      </w:r>
      <w:r>
        <w:rPr>
          <w:rFonts w:hint="eastAsia"/>
        </w:rPr>
        <w:t>　　第二节 产品冷链物流行业竞争五力分析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二、农产品冷链物流行业下游议价能力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三、农产品冷链物流行业新进入者威胁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四、农产品冷链物流行业替代产品威胁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五、农产品冷链物流行业内部竞争分析</w:t>
      </w:r>
      <w:r>
        <w:rPr>
          <w:rFonts w:hint="eastAsia"/>
        </w:rPr>
        <w:br/>
      </w:r>
      <w:r>
        <w:rPr>
          <w:rFonts w:hint="eastAsia"/>
        </w:rPr>
        <w:t>　　第三节 产品冷链物流领先企业竞争策略借鉴</w:t>
      </w:r>
      <w:r>
        <w:rPr>
          <w:rFonts w:hint="eastAsia"/>
        </w:rPr>
        <w:br/>
      </w:r>
      <w:r>
        <w:rPr>
          <w:rFonts w:hint="eastAsia"/>
        </w:rPr>
        <w:t>　　　　一、铁龙物流公司竞争策略借鉴</w:t>
      </w:r>
      <w:r>
        <w:rPr>
          <w:rFonts w:hint="eastAsia"/>
        </w:rPr>
        <w:br/>
      </w:r>
      <w:r>
        <w:rPr>
          <w:rFonts w:hint="eastAsia"/>
        </w:rPr>
        <w:t>　　　　二、中铁特货公司竞争策略借鉴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1、农产品冷藏运输实施大客户战略</w:t>
      </w:r>
      <w:r>
        <w:rPr>
          <w:rFonts w:hint="eastAsia"/>
        </w:rPr>
        <w:br/>
      </w:r>
      <w:r>
        <w:rPr>
          <w:rFonts w:hint="eastAsia"/>
        </w:rPr>
        <w:t>　　　　　　2、农产品冷链物流网络覆盖全国</w:t>
      </w:r>
      <w:r>
        <w:rPr>
          <w:rFonts w:hint="eastAsia"/>
        </w:rPr>
        <w:br/>
      </w:r>
      <w:r>
        <w:rPr>
          <w:rFonts w:hint="eastAsia"/>
        </w:rPr>
        <w:t>　　　　　　3、积极拓展商品汽车运输</w:t>
      </w:r>
      <w:r>
        <w:rPr>
          <w:rFonts w:hint="eastAsia"/>
        </w:rPr>
        <w:br/>
      </w:r>
      <w:r>
        <w:rPr>
          <w:rFonts w:hint="eastAsia"/>
        </w:rPr>
        <w:t>　　　　　　4、投入研发大件货物运输配置</w:t>
      </w:r>
      <w:r>
        <w:rPr>
          <w:rFonts w:hint="eastAsia"/>
        </w:rPr>
        <w:br/>
      </w:r>
      <w:r>
        <w:rPr>
          <w:rFonts w:hint="eastAsia"/>
        </w:rPr>
        <w:t>　　　　三、荣庆集团公司竞争策略借鉴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1、农产品冷链物流大客户战略</w:t>
      </w:r>
      <w:r>
        <w:rPr>
          <w:rFonts w:hint="eastAsia"/>
        </w:rPr>
        <w:br/>
      </w:r>
      <w:r>
        <w:rPr>
          <w:rFonts w:hint="eastAsia"/>
        </w:rPr>
        <w:t>　　　　　　2、冷藏箱工艺水平处于世界领先水平</w:t>
      </w:r>
      <w:r>
        <w:rPr>
          <w:rFonts w:hint="eastAsia"/>
        </w:rPr>
        <w:br/>
      </w:r>
      <w:r>
        <w:rPr>
          <w:rFonts w:hint="eastAsia"/>
        </w:rPr>
        <w:t>　　　　　　3、以冷链物流为核心，多元化发展战略</w:t>
      </w:r>
      <w:r>
        <w:rPr>
          <w:rFonts w:hint="eastAsia"/>
        </w:rPr>
        <w:br/>
      </w:r>
      <w:r>
        <w:rPr>
          <w:rFonts w:hint="eastAsia"/>
        </w:rPr>
        <w:t>　　　　　　4、运营网络辐射全国</w:t>
      </w:r>
      <w:r>
        <w:rPr>
          <w:rFonts w:hint="eastAsia"/>
        </w:rPr>
        <w:br/>
      </w:r>
      <w:r>
        <w:rPr>
          <w:rFonts w:hint="eastAsia"/>
        </w:rPr>
        <w:t>　　　　　　5、打造一流品牌和一流服务的公司</w:t>
      </w:r>
      <w:r>
        <w:rPr>
          <w:rFonts w:hint="eastAsia"/>
        </w:rPr>
        <w:br/>
      </w:r>
      <w:r>
        <w:rPr>
          <w:rFonts w:hint="eastAsia"/>
        </w:rPr>
        <w:t>　　　　四、银犁冷藏公司竞争策略借鉴</w:t>
      </w:r>
      <w:r>
        <w:rPr>
          <w:rFonts w:hint="eastAsia"/>
        </w:rPr>
        <w:br/>
      </w:r>
      <w:r>
        <w:rPr>
          <w:rFonts w:hint="eastAsia"/>
        </w:rPr>
        <w:t>　　　　　　1、政府投资规划，资金力量雄厚</w:t>
      </w:r>
      <w:r>
        <w:rPr>
          <w:rFonts w:hint="eastAsia"/>
        </w:rPr>
        <w:br/>
      </w:r>
      <w:r>
        <w:rPr>
          <w:rFonts w:hint="eastAsia"/>
        </w:rPr>
        <w:t>　　　　　　2、农产品冷链物流中心项目具备明显的区域优势</w:t>
      </w:r>
      <w:r>
        <w:rPr>
          <w:rFonts w:hint="eastAsia"/>
        </w:rPr>
        <w:br/>
      </w:r>
      <w:r>
        <w:rPr>
          <w:rFonts w:hint="eastAsia"/>
        </w:rPr>
        <w:t>　　　　　　3、农产品冷链物流中心带动周边农业的发展</w:t>
      </w:r>
      <w:r>
        <w:rPr>
          <w:rFonts w:hint="eastAsia"/>
        </w:rPr>
        <w:br/>
      </w:r>
      <w:r>
        <w:rPr>
          <w:rFonts w:hint="eastAsia"/>
        </w:rPr>
        <w:t>　　　　　　4、农产品冷链物流中心运用现代技术</w:t>
      </w:r>
      <w:r>
        <w:rPr>
          <w:rFonts w:hint="eastAsia"/>
        </w:rPr>
        <w:br/>
      </w:r>
      <w:r>
        <w:rPr>
          <w:rFonts w:hint="eastAsia"/>
        </w:rPr>
        <w:t>　　第四节 产品冷链物流行业投资兼并重组整合分析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二、农产品冷链物流行业投资兼并重组案例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2025-2031年农产品冷链物流行业领先企业经营形势分析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江苏雨润农产品集团有限公司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上海恒孚物流有限公司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浙江海富达冷藏物流有限公司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上海交荣冷链物流有限公司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武汉白沙洲农产品冷链物流有限责任公司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中国农产品冷链物流行业投资前景预测</w:t>
      </w:r>
      <w:r>
        <w:rPr>
          <w:rFonts w:hint="eastAsia"/>
        </w:rPr>
        <w:br/>
      </w:r>
      <w:r>
        <w:rPr>
          <w:rFonts w:hint="eastAsia"/>
        </w:rPr>
        <w:t>　　第一节 产品冷链物流发展趋势分析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　　3、农产品冷链物流外包比例将逐步提高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二、农产品冷链物流企业发展趋势分析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　　2、软硬件设施的投入逐步增大</w:t>
      </w:r>
      <w:r>
        <w:rPr>
          <w:rFonts w:hint="eastAsia"/>
        </w:rPr>
        <w:br/>
      </w:r>
      <w:r>
        <w:rPr>
          <w:rFonts w:hint="eastAsia"/>
        </w:rPr>
        <w:t>　　第二节 产品冷链物流发展前景预测</w:t>
      </w:r>
      <w:r>
        <w:rPr>
          <w:rFonts w:hint="eastAsia"/>
        </w:rPr>
        <w:br/>
      </w:r>
      <w:r>
        <w:rPr>
          <w:rFonts w:hint="eastAsia"/>
        </w:rPr>
        <w:t>　　　　一、农产品冷链物流行业驱动因素分析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1、政府对农产品冷链物流市场的高度重视</w:t>
      </w:r>
      <w:r>
        <w:rPr>
          <w:rFonts w:hint="eastAsia"/>
        </w:rPr>
        <w:br/>
      </w:r>
      <w:r>
        <w:rPr>
          <w:rFonts w:hint="eastAsia"/>
        </w:rPr>
        <w:t>　　　　　　2、城镇化进程是冷链发展的原动力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　　3、不断提升的食品安全和质量要求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　　4、软硬件冷链流通基础设施正不断完善</w:t>
      </w:r>
      <w:r>
        <w:rPr>
          <w:rFonts w:hint="eastAsia"/>
        </w:rPr>
        <w:br/>
      </w:r>
      <w:r>
        <w:rPr>
          <w:rFonts w:hint="eastAsia"/>
        </w:rPr>
        <w:t>　　　　二、中国冷链产品市场预测分析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　　1、冷鲜肉冷链市场预测分析</w:t>
      </w:r>
      <w:r>
        <w:rPr>
          <w:rFonts w:hint="eastAsia"/>
        </w:rPr>
        <w:br/>
      </w:r>
      <w:r>
        <w:rPr>
          <w:rFonts w:hint="eastAsia"/>
        </w:rPr>
        <w:t>　　　　　　2、水产品冷链市场预测分析</w:t>
      </w:r>
      <w:r>
        <w:rPr>
          <w:rFonts w:hint="eastAsia"/>
        </w:rPr>
        <w:br/>
      </w:r>
      <w:r>
        <w:rPr>
          <w:rFonts w:hint="eastAsia"/>
        </w:rPr>
        <w:t>　　　　　　3、速冻食品冷链市场预测分析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　　4、果蔬产品冷链市场预测分析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三、农产品冷链运输行业市场规模预测</w:t>
      </w:r>
      <w:r>
        <w:rPr>
          <w:rFonts w:hint="eastAsia"/>
        </w:rPr>
        <w:br/>
      </w:r>
      <w:r>
        <w:rPr>
          <w:rFonts w:hint="eastAsia"/>
        </w:rPr>
        <w:t>　　第三节 产品冷链物流行业投资分析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1、冷链投资特点决定的投资风险</w:t>
      </w:r>
      <w:r>
        <w:rPr>
          <w:rFonts w:hint="eastAsia"/>
        </w:rPr>
        <w:br/>
      </w:r>
      <w:r>
        <w:rPr>
          <w:rFonts w:hint="eastAsia"/>
        </w:rPr>
        <w:t>　　　　　　2、居民消费习惯风险</w:t>
      </w:r>
      <w:r>
        <w:rPr>
          <w:rFonts w:hint="eastAsia"/>
        </w:rPr>
        <w:br/>
      </w:r>
      <w:r>
        <w:rPr>
          <w:rFonts w:hint="eastAsia"/>
        </w:rPr>
        <w:t>　　　　　　3、行业竞争不规范风险</w:t>
      </w:r>
      <w:r>
        <w:rPr>
          <w:rFonts w:hint="eastAsia"/>
        </w:rPr>
        <w:br/>
      </w:r>
      <w:r>
        <w:rPr>
          <w:rFonts w:hint="eastAsia"/>
        </w:rPr>
        <w:t>　　　　二、农产品冷链物流行业投资机会分析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1、冷库建设工程</w:t>
      </w:r>
      <w:r>
        <w:rPr>
          <w:rFonts w:hint="eastAsia"/>
        </w:rPr>
        <w:br/>
      </w:r>
      <w:r>
        <w:rPr>
          <w:rFonts w:hint="eastAsia"/>
        </w:rPr>
        <w:t>　　　　　　2、低温配送处理中心建设工程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　　3、冷链运输车辆及制冷设备工程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　　4、农产品冷链物流企业培育工程</w:t>
      </w:r>
      <w:r>
        <w:rPr>
          <w:rFonts w:hint="eastAsia"/>
        </w:rPr>
        <w:br/>
      </w:r>
      <w:r>
        <w:rPr>
          <w:rFonts w:hint="eastAsia"/>
        </w:rPr>
        <w:t>　　　　　　5、农产品冷链物流全程监控与追溯系统工程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　　6、肉类和水产品农产品冷链物流工程</w:t>
      </w:r>
      <w:r>
        <w:rPr>
          <w:rFonts w:hint="eastAsia"/>
        </w:rPr>
        <w:br/>
      </w:r>
      <w:r>
        <w:rPr>
          <w:rFonts w:hint="eastAsia"/>
        </w:rPr>
        <w:t>　　　　　　7、果蔬农产品冷链物流工程</w:t>
      </w:r>
      <w:r>
        <w:rPr>
          <w:rFonts w:hint="eastAsia"/>
        </w:rPr>
        <w:br/>
      </w:r>
      <w:r>
        <w:rPr>
          <w:rFonts w:hint="eastAsia"/>
        </w:rPr>
        <w:t>　　　　　　8、农产品冷链物流监管与查验体系工程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三、农产品冷链物流基地最新投资动向</w:t>
      </w:r>
      <w:r>
        <w:rPr>
          <w:rFonts w:hint="eastAsia"/>
        </w:rPr>
        <w:br/>
      </w:r>
      <w:r>
        <w:rPr>
          <w:rFonts w:hint="eastAsia"/>
        </w:rPr>
        <w:t>　　第四节 产品冷链物流行业融资分析</w:t>
      </w:r>
      <w:r>
        <w:rPr>
          <w:rFonts w:hint="eastAsia"/>
        </w:rPr>
        <w:br/>
      </w:r>
      <w:r>
        <w:rPr>
          <w:rFonts w:hint="eastAsia"/>
        </w:rPr>
        <w:t>　　　　一、农产品冷链物流融资渠道分析</w:t>
      </w:r>
      <w:r>
        <w:rPr>
          <w:rFonts w:hint="eastAsia"/>
        </w:rPr>
        <w:br/>
      </w:r>
      <w:r>
        <w:rPr>
          <w:rFonts w:hint="eastAsia"/>
        </w:rPr>
        <w:t>　　　　二、农产品冷链物流融资动向分析</w:t>
      </w:r>
      <w:r>
        <w:rPr>
          <w:rFonts w:hint="eastAsia"/>
        </w:rPr>
        <w:br/>
      </w:r>
      <w:r>
        <w:rPr>
          <w:rFonts w:hint="eastAsia"/>
        </w:rPr>
        <w:t>　　第五节 产品冷链物流行业授信建议</w:t>
      </w:r>
      <w:r>
        <w:rPr>
          <w:rFonts w:hint="eastAsia"/>
        </w:rPr>
        <w:br/>
      </w:r>
      <w:r>
        <w:rPr>
          <w:rFonts w:hint="eastAsia"/>
        </w:rPr>
        <w:t>　　　　一、农产品冷链物流总体授信原则</w:t>
      </w:r>
      <w:r>
        <w:rPr>
          <w:rFonts w:hint="eastAsia"/>
        </w:rPr>
        <w:br/>
      </w:r>
      <w:r>
        <w:rPr>
          <w:rFonts w:hint="eastAsia"/>
        </w:rPr>
        <w:t>　　　　二、农产品冷链物流企业授信建议</w:t>
      </w:r>
      <w:r>
        <w:rPr>
          <w:rFonts w:hint="eastAsia"/>
        </w:rPr>
        <w:br/>
      </w:r>
      <w:r>
        <w:rPr>
          <w:rFonts w:hint="eastAsia"/>
        </w:rPr>
        <w:t>　　　　三、冷链设备制造企业的授信建议</w:t>
      </w:r>
      <w:r>
        <w:rPr>
          <w:rFonts w:hint="eastAsia"/>
        </w:rPr>
        <w:br/>
      </w:r>
      <w:r>
        <w:rPr>
          <w:rFonts w:hint="eastAsia"/>
        </w:rPr>
        <w:t>　　　　四、农产品冷链物流监测设备企业授信建议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2025-2031年农产品冷链物流行业投资机会与风险防范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农产品冷链物流行业投融资情况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2、2024-2025年农产品冷链物流行业投资状况回顾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3、2024-2025年中国农产品冷链物流行业风险投资状况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4、2025-2031年我国农产品冷链物流行业的投资态势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2025-2031年农产品冷链物流行业投资机会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2025-2031年农产品冷链物流行业投资风险及防范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中国农产品冷链物流行业投资建议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一、农产品冷链物流行业未来发展方向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三、中国农产品冷链物流企业融资分析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1、中国农产品冷链物流企业IPO融资分析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2、中国农产品冷链物流企业再融资分析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2025-2031年农产品冷链物流行业面临的困境及对策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2025年农产品冷链物流行业面临的困境</w:t>
      </w:r>
      <w:r>
        <w:rPr>
          <w:rFonts w:hint="eastAsia"/>
        </w:rPr>
        <w:br/>
      </w:r>
      <w:r>
        <w:rPr>
          <w:rFonts w:hint="eastAsia"/>
        </w:rPr>
        <w:t>　　第二节 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1、重点农产品冷链物流企业面临的困境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2、重点农产品冷链物流企业对策探讨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二、中小农产品冷链物流企业发展困境及策略分析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1、中小农产品冷链物流企业面临的困境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2、中小农产品冷链物流企业对策探讨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三、国内农产品冷链物流企业的出路分析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中国农产品冷链物流行业存在的问题及对策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中国农产品冷链物流市场发展面临的挑战与对策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二、农产品冷链物流实施品牌战略的意义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农产品冷链物流经营策略分析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一、农产品冷链物流市场细分策略</w:t>
      </w:r>
      <w:r>
        <w:rPr>
          <w:rFonts w:hint="eastAsia"/>
        </w:rPr>
        <w:br/>
      </w:r>
      <w:r>
        <w:rPr>
          <w:rFonts w:hint="eastAsia"/>
        </w:rPr>
        <w:t>　　　　二、农产品冷链物流市场创新策略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农产品冷链物流行业投资战略研究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农产品冷链物流子行业研究结论及建议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[.中.智.林.]农产品冷链物流行业投资建议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农产品冷链物流行业生命周期</w:t>
      </w:r>
      <w:r>
        <w:rPr>
          <w:rFonts w:hint="eastAsia"/>
        </w:rPr>
        <w:br/>
      </w:r>
      <w:r>
        <w:rPr>
          <w:rFonts w:hint="eastAsia"/>
        </w:rPr>
        <w:t>　　图表 农产品冷链物流行业产业链结构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2024-2025年全球农产品冷链物流行业市场规模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2024-2025年中国农产品冷链物流行业市场规模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2024-2025年中国农产品冷链物流市场占全球份额比较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2024-2025年农产品冷链物流行业总资产利润率分析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40afeea94edd" w:history="1">
        <w:r>
          <w:rPr>
            <w:rStyle w:val="Hyperlink"/>
          </w:rPr>
          <w:t>中国农产品冷链物流行业现状调查分析及市场前景预测报告（2025年版）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840afeea94edd" w:history="1">
        <w:r>
          <w:rPr>
            <w:rStyle w:val="Hyperlink"/>
          </w:rPr>
          <w:t>https://www.20087.com/M_JiaoTongYunShu/79/NongChanPinLengLianWuLiuWeiLaiFaZhanQuShi.html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7d8c3d36473f" w:history="1">
      <w:r>
        <w:rPr>
          <w:rStyle w:val="Hyperlink"/>
        </w:rPr>
        <w:t>中国农产品冷链物流行业现状调查分析及市场前景预测报告（2025年版）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NongChanPinLengLianWuLiuWeiLaiFaZhanQuShi.html" TargetMode="External" Id="R41a840afeea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NongChanPinLengLianWuLiuWeiLaiFaZhanQuShi.html" TargetMode="External" Id="Rc44c7d8c3d36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2024-12-10T03:55:00Z</dcterms:created>
  <dcterms:modified xsi:type="dcterms:W3CDTF">2024-12-10T04:55:00Z</dcterms:modified>
  <dc:subject>中国农产品冷链物流行业现状调查分析及市场前景预测报告（2025年版）</dc:subject>
  <dc:title>中国农产品冷链物流行业现状调查分析及市场前景预测报告（2025年版）</dc:title>
  <cp:keywords>中国农产品冷链物流行业现状调查分析及市场前景预测报告（2025年版）</cp:keywords>
  <dc:description>中国农产品冷链物流行业现状调查分析及市场前景预测报告（2025年版）</dc:description>
</cp:coreProperties>
</file>