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60920d1c724dbc" w:history="1">
              <w:r>
                <w:rPr>
                  <w:rStyle w:val="Hyperlink"/>
                </w:rPr>
                <w:t>全球与中国冷藏运输车行业发展研究及前景趋势报告（2026-2032年）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60920d1c724dbc" w:history="1">
              <w:r>
                <w:rPr>
                  <w:rStyle w:val="Hyperlink"/>
                </w:rPr>
                <w:t>全球与中国冷藏运输车行业发展研究及前景趋势报告（2026-2032年）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5722079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60920d1c724dbc" w:history="1">
                <w:r>
                  <w:rPr>
                    <w:rStyle w:val="Hyperlink"/>
                  </w:rPr>
                  <w:t>https://www.20087.com/9/07/LengZangYunShuCheFaZhanXianZhuangQianJing.html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运输车是冷链物流的核心运载工具，通过集成制冷机组、保温厢体及温度监控系统，确保食品、药品及生物制品在运输过程中维持恒定低温环境。目前，冷藏运输车主流车型采用聚氨酯整体发泡厢体、独立柴油或电动制冷机组，并配备GPS与温湿度记录仪，满足GSP、HACCP等合规要求。在生鲜电商与疫苗配送需求激增推动下，冷藏运输车正向多温区、轻量化及新能源化方向升级。然而，行业仍面临制冷效率受频繁开门影响、厢体冷桥导致能耗增加、部分车辆温控精度不足，以及新能源冷藏车续航与制冷功率难以兼顾等现实问题。此外，跨区域运输中的监管标准不统一也增加运营复杂度。</w:t>
      </w:r>
      <w:r>
        <w:rPr>
          <w:rFonts w:hint="eastAsia"/>
        </w:rPr>
        <w:br/>
      </w:r>
      <w:r>
        <w:rPr>
          <w:rFonts w:hint="eastAsia"/>
        </w:rPr>
        <w:t>　　未来，冷藏运输车将深度融合新能源动力、智能温控与全程可追溯技术。纯电动或氢燃料底盘将与高效直流变频制冷机组协同优化，通过能量回收与智能启停策略延长作业时间；相变材料内衬可缓冲温度波动，降低制冷负荷。在数字化层面，5G+区块链技术将实现温度数据不可篡改上传，支撑药品等高价值货物的可信交付。同时，模块化厢体设计将支持快速切换冷藏、冷冻或恒温模式，提升资产利用率。随着《“十四五”冷链物流发展规划》等政策落地，冷藏运输车将从“温度维持工具”升级为“品质保障节点”，在构建安全、高效、绿色的现代冷链体系中发挥战略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60920d1c724dbc" w:history="1">
        <w:r>
          <w:rPr>
            <w:rStyle w:val="Hyperlink"/>
          </w:rPr>
          <w:t>全球与中国冷藏运输车行业发展研究及前景趋势报告（2026-2032年）</w:t>
        </w:r>
      </w:hyperlink>
      <w:r>
        <w:rPr>
          <w:rFonts w:hint="eastAsia"/>
        </w:rPr>
        <w:t>》基于市场调研数据，系统分析了冷藏运输车行业的市场现状与发展前景。报告从冷藏运输车产业链角度出发，梳理了当前冷藏运输车市场规模、价格走势和供需情况，并对未来几年的增长空间作出预测。研究涵盖了冷藏运输车行业技术发展现状、创新方向以及重点企业的竞争格局，包括冷藏运输车市场集中度和品牌策略分析。报告还针对冷藏运输车细分领域和区域市场展开讨论，客观评估了冷藏运输车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按产品类型细分，全球冷藏运输车市场规模2021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轻卡厢式</w:t>
      </w:r>
      <w:r>
        <w:rPr>
          <w:rFonts w:hint="eastAsia"/>
        </w:rPr>
        <w:br/>
      </w:r>
      <w:r>
        <w:rPr>
          <w:rFonts w:hint="eastAsia"/>
        </w:rPr>
        <w:t>　　　　1.3.3 刚性车</w:t>
      </w:r>
      <w:r>
        <w:rPr>
          <w:rFonts w:hint="eastAsia"/>
        </w:rPr>
        <w:br/>
      </w:r>
      <w:r>
        <w:rPr>
          <w:rFonts w:hint="eastAsia"/>
        </w:rPr>
        <w:t>　　　　1.3.4 冷藏半挂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按应用细分，全球冷藏运输车市场规模2021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食品冷链</w:t>
      </w:r>
      <w:r>
        <w:rPr>
          <w:rFonts w:hint="eastAsia"/>
        </w:rPr>
        <w:br/>
      </w:r>
      <w:r>
        <w:rPr>
          <w:rFonts w:hint="eastAsia"/>
        </w:rPr>
        <w:t>　　　　1.4.3 医药与生命科学</w:t>
      </w:r>
      <w:r>
        <w:rPr>
          <w:rFonts w:hint="eastAsia"/>
        </w:rPr>
        <w:br/>
      </w:r>
      <w:r>
        <w:rPr>
          <w:rFonts w:hint="eastAsia"/>
        </w:rPr>
        <w:t>　　　　1.4.4 商超与电商冷链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冷藏运输车行业发展总体概况</w:t>
      </w:r>
      <w:r>
        <w:rPr>
          <w:rFonts w:hint="eastAsia"/>
        </w:rPr>
        <w:br/>
      </w:r>
      <w:r>
        <w:rPr>
          <w:rFonts w:hint="eastAsia"/>
        </w:rPr>
        <w:t>　　　　1.5.2 冷藏运输车行业发展主要特点</w:t>
      </w:r>
      <w:r>
        <w:rPr>
          <w:rFonts w:hint="eastAsia"/>
        </w:rPr>
        <w:br/>
      </w:r>
      <w:r>
        <w:rPr>
          <w:rFonts w:hint="eastAsia"/>
        </w:rPr>
        <w:t>　　　　1.5.3 冷藏运输车行业发展影响因素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冷藏运输车有利因素</w:t>
      </w:r>
      <w:r>
        <w:rPr>
          <w:rFonts w:hint="eastAsia"/>
        </w:rPr>
        <w:br/>
      </w:r>
      <w:r>
        <w:rPr>
          <w:rFonts w:hint="eastAsia"/>
        </w:rPr>
        <w:t>　　　　1.5.3 .2 冷藏运输车不利因素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全球市场，近三年冷藏运输车主要企业占有率及排名（按销量）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冷藏运输车主要企业在国际市场占有率（按销量，2023-2026）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2025年冷藏运输车主要企业在国际市场排名（按销量）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全球市场主要企业冷藏运输车销量（2023-2026）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全球市场，近三年冷藏运输车主要企业占有率及排名（按收入）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冷藏运输车主要企业在国际市场占有率（按收入，2023-2026）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2025年冷藏运输车主要企业在国际市场排名（按收入）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全球市场主要企业冷藏运输车销售收入（2023-2026）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全球市场主要企业冷藏运输车销售价格（2023-2026）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中国市场，近三年冷藏运输车主要企业占有率及排名（按销量）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冷藏运输车主要企业在中国市场占有率（按销量，2023-2026）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2025年冷藏运输车主要企业在中国市场排名（按销量）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中国市场主要企业冷藏运输车销量（2023-2026）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中国市场，近三年冷藏运输车主要企业占有率及排名（按收入）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冷藏运输车主要企业在中国市场占有率（按收入，2023-2026）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2025年冷藏运输车主要企业在中国市场排名（按收入）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中国市场主要企业冷藏运输车销售收入（2023-2026）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全球主要厂商冷藏运输车总部及产地分布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全球主要厂商成立时间及冷藏运输车商业化日期</w:t>
      </w:r>
      <w:r>
        <w:rPr>
          <w:rFonts w:hint="eastAsia"/>
        </w:rPr>
        <w:br/>
      </w:r>
      <w:r>
        <w:rPr>
          <w:rFonts w:hint="eastAsia"/>
        </w:rPr>
        <w:t>　　2.8 全球主要厂商冷藏运输车产品类型及应用</w:t>
      </w:r>
      <w:r>
        <w:rPr>
          <w:rFonts w:hint="eastAsia"/>
        </w:rPr>
        <w:br/>
      </w:r>
      <w:r>
        <w:rPr>
          <w:rFonts w:hint="eastAsia"/>
        </w:rPr>
        <w:t>　　2.9 冷藏运输车行业集中度、竞争程度分析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冷藏运输车行业集中度分析：2025年全球Top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全球冷藏运输车第一梯队、第二梯队和第三梯队生产商（品牌）及市场份额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全球冷藏运输车总体规模分析</w:t>
      </w:r>
      <w:r>
        <w:rPr>
          <w:rFonts w:hint="eastAsia"/>
        </w:rPr>
        <w:br/>
      </w:r>
      <w:r>
        <w:rPr>
          <w:rFonts w:hint="eastAsia"/>
        </w:rPr>
        <w:t>　　3.1 全球冷藏运输车供需现状及预测（2021-2032）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全球冷藏运输车产能、产量、产能利用率及发展趋势（2021-2032）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全球冷藏运输车产量、需求量及发展趋势（2021-2032）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全球主要地区冷藏运输车产量及发展趋势（2021-2032）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全球主要地区冷藏运输车产量（2021-2026）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全球主要地区冷藏运输车产量（2027-2032）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全球主要地区冷藏运输车产量市场份额（2021-2032）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中国冷藏运输车供需现状及预测（2021-2032）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中国冷藏运输车产能、产量、产能利用率及发展趋势（2021-2032）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中国冷藏运输车产量、市场需求量及发展趋势（2021-2032）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中国市场冷藏运输车进出口（2021-2032）</w:t>
      </w:r>
      <w:r>
        <w:rPr>
          <w:rFonts w:hint="eastAsia"/>
        </w:rPr>
        <w:br/>
      </w:r>
      <w:r>
        <w:rPr>
          <w:rFonts w:hint="eastAsia"/>
        </w:rPr>
        <w:t>　　3.4 全球冷藏运输车销量及销售额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全球市场冷藏运输车销售额（2021-2032）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全球市场冷藏运输车销量（2021-2032）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全球市场冷藏运输车价格趋势（2021-2032）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全球冷藏运输车主要地区分析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全球主要地区冷藏运输车市场规模分析：2021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全球主要地区冷藏运输车销售收入及市场份额（2021-2026）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全球主要地区冷藏运输车销售收入预测（2027-2032）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全球主要地区冷藏运输车销量分析：2021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全球主要地区冷藏运输车销量及市场份额（2021-2026）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全球主要地区冷藏运输车销量及市场份额预测（2027-2032）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中东市场冷藏运输车销量、收入及增长率（2021-2032）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冷藏运输车销量、收入、价格及毛利率（2021-2026）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不同产品类型冷藏运输车分析</w:t>
      </w:r>
      <w:r>
        <w:rPr>
          <w:rFonts w:hint="eastAsia"/>
        </w:rPr>
        <w:br/>
      </w:r>
      <w:r>
        <w:rPr>
          <w:rFonts w:hint="eastAsia"/>
        </w:rPr>
        <w:t>　　6.1 全球不同产品类型冷藏运输车销量（2021-2032）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全球不同产品类型冷藏运输车销量及市场份额（2021-2026）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全球不同产品类型冷藏运输车销量预测（2027-2032）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全球不同产品类型冷藏运输车收入（2021-2032）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全球不同产品类型冷藏运输车收入及市场份额（2021-2026）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全球不同产品类型冷藏运输车收入预测（2027-2032）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全球不同产品类型冷藏运输车价格走势（2021-2032）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中国不同产品类型冷藏运输车销量（2021-2032）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中国不同产品类型冷藏运输车销量及市场份额（2021-2026）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中国不同产品类型冷藏运输车销量预测（2027-2032）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中国不同产品类型冷藏运输车收入（2021-2032）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中国不同产品类型冷藏运输车收入及市场份额（2021-2026）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中国不同产品类型冷藏运输车收入预测（2027-2032）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不同应用冷藏运输车分析</w:t>
      </w:r>
      <w:r>
        <w:rPr>
          <w:rFonts w:hint="eastAsia"/>
        </w:rPr>
        <w:br/>
      </w:r>
      <w:r>
        <w:rPr>
          <w:rFonts w:hint="eastAsia"/>
        </w:rPr>
        <w:t>　　7.1 全球不同应用冷藏运输车销量（2021-2032）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全球不同应用冷藏运输车销量及市场份额（2021-2026）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全球不同应用冷藏运输车销量预测（2027-2032）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全球不同应用冷藏运输车收入（2021-2032）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全球不同应用冷藏运输车收入及市场份额（2021-2026）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全球不同应用冷藏运输车收入预测（2027-2032）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全球不同应用冷藏运输车价格走势（2021-2032）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中国不同应用冷藏运输车销量（2021-2032）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中国不同应用冷藏运输车销量及市场份额（2021-2026）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中国不同应用冷藏运输车销量预测（2027-2032）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中国不同应用冷藏运输车收入（2021-2032）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中国不同应用冷藏运输车收入及市场份额（2021-2026）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中国不同应用冷藏运输车收入预测（2027-2032）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冷藏运输车行业发展趋势</w:t>
      </w:r>
      <w:r>
        <w:rPr>
          <w:rFonts w:hint="eastAsia"/>
        </w:rPr>
        <w:br/>
      </w:r>
      <w:r>
        <w:rPr>
          <w:rFonts w:hint="eastAsia"/>
        </w:rPr>
        <w:t>　　8.2 冷藏运输车行业主要驱动因素</w:t>
      </w:r>
      <w:r>
        <w:rPr>
          <w:rFonts w:hint="eastAsia"/>
        </w:rPr>
        <w:br/>
      </w:r>
      <w:r>
        <w:rPr>
          <w:rFonts w:hint="eastAsia"/>
        </w:rPr>
        <w:t>　　8.3 冷藏运输车中国企业SWOT分析</w:t>
      </w:r>
      <w:r>
        <w:rPr>
          <w:rFonts w:hint="eastAsia"/>
        </w:rPr>
        <w:br/>
      </w:r>
      <w:r>
        <w:rPr>
          <w:rFonts w:hint="eastAsia"/>
        </w:rPr>
        <w:t>　　8.4 中国冷藏运输车行业政策环境分析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冷藏运输车行业产业链简介</w:t>
      </w:r>
      <w:r>
        <w:rPr>
          <w:rFonts w:hint="eastAsia"/>
        </w:rPr>
        <w:br/>
      </w:r>
      <w:r>
        <w:rPr>
          <w:rFonts w:hint="eastAsia"/>
        </w:rPr>
        <w:t>　　　　9.1.1 冷藏运输车行业供应链分析</w:t>
      </w:r>
      <w:r>
        <w:rPr>
          <w:rFonts w:hint="eastAsia"/>
        </w:rPr>
        <w:br/>
      </w:r>
      <w:r>
        <w:rPr>
          <w:rFonts w:hint="eastAsia"/>
        </w:rPr>
        <w:t>　　　　9.1.2 冷藏运输车主要原料及供应情况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冷藏运输车行业采购模式</w:t>
      </w:r>
      <w:r>
        <w:rPr>
          <w:rFonts w:hint="eastAsia"/>
        </w:rPr>
        <w:br/>
      </w:r>
      <w:r>
        <w:rPr>
          <w:rFonts w:hint="eastAsia"/>
        </w:rPr>
        <w:t>　　9.3 冷藏运输车行业生产模式</w:t>
      </w:r>
      <w:r>
        <w:rPr>
          <w:rFonts w:hint="eastAsia"/>
        </w:rPr>
        <w:br/>
      </w:r>
      <w:r>
        <w:rPr>
          <w:rFonts w:hint="eastAsia"/>
        </w:rPr>
        <w:t>　　9.4 冷藏运输车行业销售模式及销售渠道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按产品类型细分，全球冷藏运输车市场规模2021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按应用细分，全球冷藏运输车市场规模（CAGR）2021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冷藏运输车行业发展主要特点</w:t>
      </w:r>
      <w:r>
        <w:rPr>
          <w:rFonts w:hint="eastAsia"/>
        </w:rPr>
        <w:br/>
      </w:r>
      <w:r>
        <w:rPr>
          <w:rFonts w:hint="eastAsia"/>
        </w:rPr>
        <w:t>　　表 4： 冷藏运输车行业发展有利因素分析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冷藏运输车行业发展不利因素分析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进入冷藏运输车行业壁垒</w:t>
      </w:r>
      <w:r>
        <w:rPr>
          <w:rFonts w:hint="eastAsia"/>
        </w:rPr>
        <w:br/>
      </w:r>
      <w:r>
        <w:rPr>
          <w:rFonts w:hint="eastAsia"/>
        </w:rPr>
        <w:t>　　表 7： 冷藏运输车主要企业在国际市场占有率（按销量，2023-2026）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2025年冷藏运输车主要企业在国际市场排名（按销量）&amp;（辆）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9： 全球市场主要企业冷藏运输车销量（2023-2026）&amp;（辆）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10： 冷藏运输车主要企业在国际市场占有率（按收入，2023-2026）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2025年冷藏运输车主要企业在国际市场排名（按收入）&amp;（万元）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全球市场主要企业冷藏运输车销售收入（2023-2026）&amp;（万元）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全球市场主要企业冷藏运输车销售价格（2023-2026）&amp;（元/辆）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冷藏运输车主要企业在中国市场占有率（按销量，2023-2026）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2025年冷藏运输车主要企业在中国市场排名（按销量）&amp;（辆）</w:t>
      </w:r>
      <w:r>
        <w:rPr>
          <w:rFonts w:hint="eastAsia"/>
        </w:rPr>
        <w:br/>
      </w:r>
      <w:r>
        <w:rPr>
          <w:rFonts w:hint="eastAsia"/>
        </w:rPr>
        <w:t>　　表 16： 中国市场主要企业冷藏运输车销量（2023-2026）&amp;（辆）</w:t>
      </w:r>
      <w:r>
        <w:rPr>
          <w:rFonts w:hint="eastAsia"/>
        </w:rPr>
        <w:br/>
      </w:r>
      <w:r>
        <w:rPr>
          <w:rFonts w:hint="eastAsia"/>
        </w:rPr>
        <w:t>　　表 17： 冷藏运输车主要企业在中国市场占有率（按收入，2023-2026）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2025年冷藏运输车主要企业在中国市场排名（按收入）&amp;（万元）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中国市场主要企业冷藏运输车销售收入（2023-2026）&amp;（万元）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全球主要厂商冷藏运输车总部及产地分布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全球主要厂商成立时间及冷藏运输车商业化日期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全球主要厂商冷藏运输车产品类型及应用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2025年全球冷藏运输车主要厂商市场地位（第一梯队、第二梯队和第三梯队）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全球冷藏运输车市场投资、并购等现状分析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全球主要地区冷藏运输车产量增速（CAGR）：（2021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26： 全球主要地区冷藏运输车产量（2021 VS 2025 VS 2032）&amp;（辆）</w:t>
      </w:r>
      <w:r>
        <w:rPr>
          <w:rFonts w:hint="eastAsia"/>
        </w:rPr>
        <w:br/>
      </w:r>
      <w:r>
        <w:rPr>
          <w:rFonts w:hint="eastAsia"/>
        </w:rPr>
        <w:t>　　表 27： 全球主要地区冷藏运输车产量（2021-2026）&amp;（辆）</w:t>
      </w:r>
      <w:r>
        <w:rPr>
          <w:rFonts w:hint="eastAsia"/>
        </w:rPr>
        <w:br/>
      </w:r>
      <w:r>
        <w:rPr>
          <w:rFonts w:hint="eastAsia"/>
        </w:rPr>
        <w:t>　　表 28： 全球主要地区冷藏运输车产量（2027-2032）&amp;（辆）</w:t>
      </w:r>
      <w:r>
        <w:rPr>
          <w:rFonts w:hint="eastAsia"/>
        </w:rPr>
        <w:br/>
      </w:r>
      <w:r>
        <w:rPr>
          <w:rFonts w:hint="eastAsia"/>
        </w:rPr>
        <w:t>　　表 29： 全球主要地区冷藏运输车产量市场份额（2021-2026）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全球主要地区冷藏运输车产量市场份额（2027-2032）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中国市场冷藏运输车产量、销量、进出口（2021-2026）&amp;（辆）</w:t>
      </w:r>
      <w:r>
        <w:rPr>
          <w:rFonts w:hint="eastAsia"/>
        </w:rPr>
        <w:br/>
      </w:r>
      <w:r>
        <w:rPr>
          <w:rFonts w:hint="eastAsia"/>
        </w:rPr>
        <w:t>　　表 32： 中国市场冷藏运输车产量、销量、进出口预测（2027-2032）&amp;（辆）</w:t>
      </w:r>
      <w:r>
        <w:rPr>
          <w:rFonts w:hint="eastAsia"/>
        </w:rPr>
        <w:br/>
      </w:r>
      <w:r>
        <w:rPr>
          <w:rFonts w:hint="eastAsia"/>
        </w:rPr>
        <w:t>　　表 33： 全球主要地区冷藏运输车销售收入增速：（2021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全球主要地区冷藏运输车销售收入（2021-2026）&amp;（万元）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全球主要地区冷藏运输车销售收入市场份额（2021-2026）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全球主要地区冷藏运输车收入（2027-2032）&amp;（万元）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全球主要地区冷藏运输车收入市场份额（2027-2032）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全球主要地区冷藏运输车销量（辆）：2021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40： 全球主要地区冷藏运输车销量市场份额（2021-2026）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全球主要地区冷藏运输车销量（2027-2032）&amp;（辆）</w:t>
      </w:r>
      <w:r>
        <w:rPr>
          <w:rFonts w:hint="eastAsia"/>
        </w:rPr>
        <w:br/>
      </w:r>
      <w:r>
        <w:rPr>
          <w:rFonts w:hint="eastAsia"/>
        </w:rPr>
        <w:t>　　表 42： 全球主要地区冷藏运输车销量份额（2027-2032）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冷藏运输车生产基地、销售区域、竞争对手及市场地位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冷藏运输车产品规格、参数及市场应用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冷藏运输车销量（辆）、收入（万元）、价格（元/辆）及毛利率（2021-2026）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154： 全球不同产品类型冷藏运输车销量市场份额（2021-2026）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全球不同产品类型冷藏运输车销量预测（2027-2032）&amp;（辆）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全球市场不同产品类型冷藏运输车销量市场份额预测（2027-2032）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全球不同产品类型冷藏运输车收入（2021-2026）&amp;（万元）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全球不同产品类型冷藏运输车收入市场份额（2021-2026）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全球不同产品类型冷藏运输车收入预测（2027-2032）&amp;（万元）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全球不同产品类型冷藏运输车收入市场份额预测（2027-2032）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162： 中国不同产品类型冷藏运输车销量市场份额（2021-2026）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中国不同产品类型冷藏运输车销量预测（2027-2032）&amp;（辆）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全球市场不同产品类型冷藏运输车销量市场份额预测（2027-2032）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中国不同产品类型冷藏运输车收入（2021-2026）&amp;（万元）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中国不同产品类型冷藏运输车收入市场份额（2021-2026）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中国不同产品类型冷藏运输车收入预测（2027-2032）&amp;（万元）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中国不同产品类型冷藏运输车收入市场份额预测（2027-2032）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170： 全球不同应用冷藏运输车销量市场份额（2021-2026）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全球不同应用冷藏运输车销量预测（2027-2032）&amp;（辆）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172： 全球市场不同应用冷藏运输车销量市场份额预测（2027-2032）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全球不同应用冷藏运输车收入（2021-2026）&amp;（万元）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全球不同应用冷藏运输车收入市场份额（2021-2026）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全球不同应用冷藏运输车收入预测（2027-2032）&amp;（万元）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全球不同应用冷藏运输车收入市场份额预测（2027-2032）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中国不同应用冷藏运输车销量（2021-2026）&amp;（辆）</w:t>
      </w:r>
      <w:r>
        <w:rPr>
          <w:rFonts w:hint="eastAsia"/>
        </w:rPr>
        <w:br/>
      </w:r>
      <w:r>
        <w:rPr>
          <w:rFonts w:hint="eastAsia"/>
        </w:rPr>
        <w:t>　　表 178： 中国不同应用冷藏运输车销量市场份额（2021-2026）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中国不同应用冷藏运输车销量预测（2027-2032）&amp;（辆）</w:t>
      </w:r>
      <w:r>
        <w:rPr>
          <w:rFonts w:hint="eastAsia"/>
        </w:rPr>
        <w:br/>
      </w:r>
      <w:r>
        <w:rPr>
          <w:rFonts w:hint="eastAsia"/>
        </w:rPr>
        <w:t>　　表 180： 中国市场不同应用冷藏运输车销量市场份额预测（2027-2032）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中国不同应用冷藏运输车收入（2021-2026）&amp;（万元）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中国不同应用冷藏运输车收入市场份额（2021-2026）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中国不同应用冷藏运输车收入预测（2027-2032）&amp;（万元）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中国不同应用冷藏运输车收入市场份额预测（2027-2032）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冷藏运输车行业发展趋势</w:t>
      </w:r>
      <w:r>
        <w:rPr>
          <w:rFonts w:hint="eastAsia"/>
        </w:rPr>
        <w:br/>
      </w:r>
      <w:r>
        <w:rPr>
          <w:rFonts w:hint="eastAsia"/>
        </w:rPr>
        <w:t>　　表 186： 冷藏运输车行业主要驱动因素</w:t>
      </w:r>
      <w:r>
        <w:rPr>
          <w:rFonts w:hint="eastAsia"/>
        </w:rPr>
        <w:br/>
      </w:r>
      <w:r>
        <w:rPr>
          <w:rFonts w:hint="eastAsia"/>
        </w:rPr>
        <w:t>　　表 187： 冷藏运输车行业供应链分析</w:t>
      </w:r>
      <w:r>
        <w:rPr>
          <w:rFonts w:hint="eastAsia"/>
        </w:rPr>
        <w:br/>
      </w:r>
      <w:r>
        <w:rPr>
          <w:rFonts w:hint="eastAsia"/>
        </w:rPr>
        <w:t>　　表 188： 冷藏运输车上游原料供应商</w:t>
      </w:r>
      <w:r>
        <w:rPr>
          <w:rFonts w:hint="eastAsia"/>
        </w:rPr>
        <w:br/>
      </w:r>
      <w:r>
        <w:rPr>
          <w:rFonts w:hint="eastAsia"/>
        </w:rPr>
        <w:t>　　表 189： 冷藏运输车主要地区不同应用客户分析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冷藏运输车典型经销商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冷藏运输车产品图片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全球不同产品类型冷藏运输车销售额2021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全球不同产品类型冷藏运输车市场份额2025 &amp; 2032</w:t>
      </w:r>
      <w:r>
        <w:rPr>
          <w:rFonts w:hint="eastAsia"/>
        </w:rPr>
        <w:br/>
      </w:r>
      <w:r>
        <w:rPr>
          <w:rFonts w:hint="eastAsia"/>
        </w:rPr>
        <w:t>　　图 4： 轻卡厢式产品图片</w:t>
      </w:r>
      <w:r>
        <w:rPr>
          <w:rFonts w:hint="eastAsia"/>
        </w:rPr>
        <w:br/>
      </w:r>
      <w:r>
        <w:rPr>
          <w:rFonts w:hint="eastAsia"/>
        </w:rPr>
        <w:t>　　图 5： 刚性车产品图片</w:t>
      </w:r>
      <w:r>
        <w:rPr>
          <w:rFonts w:hint="eastAsia"/>
        </w:rPr>
        <w:br/>
      </w:r>
      <w:r>
        <w:rPr>
          <w:rFonts w:hint="eastAsia"/>
        </w:rPr>
        <w:t>　　图 6： 冷藏半挂产品图片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柴油产品图片</w:t>
      </w:r>
      <w:r>
        <w:rPr>
          <w:rFonts w:hint="eastAsia"/>
        </w:rPr>
        <w:br/>
      </w:r>
      <w:r>
        <w:rPr>
          <w:rFonts w:hint="eastAsia"/>
        </w:rPr>
        <w:t>　　图 9： 天然气产品图片</w:t>
      </w:r>
      <w:r>
        <w:rPr>
          <w:rFonts w:hint="eastAsia"/>
        </w:rPr>
        <w:br/>
      </w:r>
      <w:r>
        <w:rPr>
          <w:rFonts w:hint="eastAsia"/>
        </w:rPr>
        <w:t>　　图 10： 纯电产品图片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机械冷藏车产品图片</w:t>
      </w:r>
      <w:r>
        <w:rPr>
          <w:rFonts w:hint="eastAsia"/>
        </w:rPr>
        <w:br/>
      </w:r>
      <w:r>
        <w:rPr>
          <w:rFonts w:hint="eastAsia"/>
        </w:rPr>
        <w:t>　　图 13： 冷冻板冷藏车产品图片</w:t>
      </w:r>
      <w:r>
        <w:rPr>
          <w:rFonts w:hint="eastAsia"/>
        </w:rPr>
        <w:br/>
      </w:r>
      <w:r>
        <w:rPr>
          <w:rFonts w:hint="eastAsia"/>
        </w:rPr>
        <w:t>　　图 14： 液氮冷藏车产品图片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全球不同应用冷藏运输车市场份额2025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食品冷链</w:t>
      </w:r>
      <w:r>
        <w:rPr>
          <w:rFonts w:hint="eastAsia"/>
        </w:rPr>
        <w:br/>
      </w:r>
      <w:r>
        <w:rPr>
          <w:rFonts w:hint="eastAsia"/>
        </w:rPr>
        <w:t>　　图 19： 医药与生命科学</w:t>
      </w:r>
      <w:r>
        <w:rPr>
          <w:rFonts w:hint="eastAsia"/>
        </w:rPr>
        <w:br/>
      </w:r>
      <w:r>
        <w:rPr>
          <w:rFonts w:hint="eastAsia"/>
        </w:rPr>
        <w:t>　　图 20： 商超与电商冷链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2025年全球前五大生产商冷藏运输车市场份额</w:t>
      </w:r>
      <w:r>
        <w:rPr>
          <w:rFonts w:hint="eastAsia"/>
        </w:rPr>
        <w:br/>
      </w:r>
      <w:r>
        <w:rPr>
          <w:rFonts w:hint="eastAsia"/>
        </w:rPr>
        <w:t>　　图 23： 2025年全球冷藏运输车第一梯队、第二梯队和第三梯队厂商及市场份额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全球冷藏运输车产能、产量、产能利用率及发展趋势（2021-2032）&amp;（辆）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25： 全球冷藏运输车产量、需求量及发展趋势（2021-2032）&amp;（辆）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26： 全球主要地区冷藏运输车产量市场份额（2021-2032）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中国冷藏运输车产能、产量、产能利用率及发展趋势（2021-2032）&amp;（辆）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28： 中国冷藏运输车产量、市场需求量及发展趋势（2021-2032）&amp;（辆）</w:t>
      </w:r>
      <w:r>
        <w:rPr>
          <w:rFonts w:hint="eastAsia"/>
        </w:rPr>
        <w:br/>
      </w:r>
      <w:r>
        <w:rPr>
          <w:rFonts w:hint="eastAsia"/>
        </w:rPr>
        <w:t>　　图 29： 全球冷藏运输车市场销售额及增长率：（2021-2032）&amp;（万元）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全球市场冷藏运输车市场规模：2021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32： 全球市场冷藏运输车价格趋势（2021-2032）&amp;（元/辆）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33： 全球主要地区冷藏运输车销售收入（2021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全球主要地区冷藏运输车销售收入市场份额（2021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36： 北美市场冷藏运输车收入及增长率（2021-2032）&amp;（万元）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38： 欧洲市场冷藏运输车收入及增长率（2021-2032）&amp;（万元）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40： 中国市场冷藏运输车收入及增长率（2021-2032）&amp;（万元）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42： 日本市场冷藏运输车收入及增长率（2021-2032）&amp;（万元）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44： 东南亚市场冷藏运输车收入及增长率（2021-2032）&amp;（万元）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46： 印度市场冷藏运输车收入及增长率（2021-2032）&amp;（万元）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48： 南美市场冷藏运输车收入及增长率（2021-2032）&amp;（万元）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中东市场冷藏运输车销量及增长率（2021-2032）&amp;（辆）</w:t>
      </w:r>
      <w:r>
        <w:rPr>
          <w:rFonts w:hint="eastAsia"/>
        </w:rPr>
        <w:br/>
      </w:r>
      <w:r>
        <w:rPr>
          <w:rFonts w:hint="eastAsia"/>
        </w:rPr>
        <w:t>　　图 50： 中东市场冷藏运输车收入及增长率（2021-2032）&amp;（万元）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全球不同产品类型冷藏运输车价格走势（2021-2032）&amp;（元/辆）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52： 全球不同应用冷藏运输车价格走势（2021-2032）&amp;（元/辆）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53： 冷藏运输车中国企业SWOT分析</w:t>
      </w:r>
      <w:r>
        <w:rPr>
          <w:rFonts w:hint="eastAsia"/>
        </w:rPr>
        <w:br/>
      </w:r>
      <w:r>
        <w:rPr>
          <w:rFonts w:hint="eastAsia"/>
        </w:rPr>
        <w:t>　　图 54： 冷藏运输车产业链</w:t>
      </w:r>
      <w:r>
        <w:rPr>
          <w:rFonts w:hint="eastAsia"/>
        </w:rPr>
        <w:br/>
      </w:r>
      <w:r>
        <w:rPr>
          <w:rFonts w:hint="eastAsia"/>
        </w:rPr>
        <w:t>　　图 55： 冷藏运输车行业采购模式分析</w:t>
      </w:r>
      <w:r>
        <w:rPr>
          <w:rFonts w:hint="eastAsia"/>
        </w:rPr>
        <w:br/>
      </w:r>
      <w:r>
        <w:rPr>
          <w:rFonts w:hint="eastAsia"/>
        </w:rPr>
        <w:t>　　图 56： 冷藏运输车行业生产模式</w:t>
      </w:r>
      <w:r>
        <w:rPr>
          <w:rFonts w:hint="eastAsia"/>
        </w:rPr>
        <w:br/>
      </w:r>
      <w:r>
        <w:rPr>
          <w:rFonts w:hint="eastAsia"/>
        </w:rPr>
        <w:t>　　图 57： 冷藏运输车行业销售模式分析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60920d1c724dbc" w:history="1">
        <w:r>
          <w:rPr>
            <w:rStyle w:val="Hyperlink"/>
          </w:rPr>
          <w:t>全球与中国冷藏运输车行业发展研究及前景趋势报告（2026-2032年）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5722079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60920d1c724dbc" w:history="1">
        <w:r>
          <w:rPr>
            <w:rStyle w:val="Hyperlink"/>
          </w:rPr>
          <w:t>https://www.20087.com/9/07/LengZangYunShuCheFaZhanXianZhuangQianJing.html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运输车报价大概多少、冷藏运输车温度多少、新能源电动冷藏车价格表、冷藏运输车价格、我要找冷藏车发货、冷藏运输车应具备哪些条件、货运冷藏车的价格表、冷藏运输车怎么收费、蔬菜冷藏车多少钱一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9e17454f7a407a" w:history="1">
      <w:r>
        <w:rPr>
          <w:rStyle w:val="Hyperlink"/>
        </w:rPr>
        <w:t>全球与中国冷藏运输车行业发展研究及前景趋势报告（2026-2032年）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LengZangYunShuCheFaZhanXianZhuangQianJing.html" TargetMode="External" Id="Rb560920d1c724d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LengZangYunShuCheFaZhanXianZhuangQianJing.html" TargetMode="External" Id="Rf69e17454f7a40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2026-01-10T04:39:38Z</dcterms:created>
  <dcterms:modified xsi:type="dcterms:W3CDTF">2026-01-10T05:39:38Z</dcterms:modified>
  <dc:subject>全球与中国冷藏运输车行业发展研究及前景趋势报告（2026-2032年）</dc:subject>
  <dc:title>全球与中国冷藏运输车行业发展研究及前景趋势报告（2026-2032年）</dc:title>
  <cp:keywords>全球与中国冷藏运输车行业发展研究及前景趋势报告（2026-2032年）</cp:keywords>
  <dc:description>全球与中国冷藏运输车行业发展研究及前景趋势报告（2026-2032年）</dc:description>
</cp:coreProperties>
</file>