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4280128d54c29" w:history="1">
              <w:r>
                <w:rPr>
                  <w:rStyle w:val="Hyperlink"/>
                </w:rPr>
                <w:t>2026-2032年中国宠物托运服务行业现状调研及市场前景分析报告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4280128d54c29" w:history="1">
              <w:r>
                <w:rPr>
                  <w:rStyle w:val="Hyperlink"/>
                </w:rPr>
                <w:t>2026-2032年中国宠物托运服务行业现状调研及市场前景分析报告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4280128d54c29" w:history="1">
                <w:r>
                  <w:rPr>
                    <w:rStyle w:val="Hyperlink"/>
                  </w:rPr>
                  <w:t>https://www.20087.com/9/67/ChongWuTuoYunFuWuHangYeQianJingFenXi.html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托运服务正经历从传统货运附属业务向专业化、标准化宠物出行解决方案的转型。随着“它经济”蓬勃发展及家庭宠物情感价值提升，航空、铁路及专业物流服务商纷纷推出温控舱、实时定位、健康申报与上门接送等增值服务。主流服务覆盖国内航班、跨境运输及门到门全链路，强调符合IATA Live Animals Regulations（LAR）等国际规范，并配备专用航空箱、应急医疗支持及保险保障。然而，传感器漂移、交叉污染风险、以及多点同步采样的时间同步精度，仍是技术优化重点；老旧设施改造中布线复杂与空间限制亦构成实施障碍。</w:t>
      </w:r>
      <w:r>
        <w:rPr>
          <w:rFonts w:hint="eastAsia"/>
        </w:rPr>
        <w:br/>
      </w:r>
      <w:r>
        <w:rPr>
          <w:rFonts w:hint="eastAsia"/>
        </w:rPr>
        <w:t>　　未来，清洁室环境监测系统将向智能化、预测性维护与数字孪生深度融合方向发展。AI算法可基于历史数据预测粒子浓度趋势，提前触发净化系统调节；异常模式识别可定位潜在污染源（如密封失效、人员操作违规）。数字孪生平台将构建虚拟清洁室，实时映射物理状态并模拟气流组织，辅助布局优化与故障诊断。在可持续运营驱动下，系统将联动HVAC设备实现按需送风，显著降低能耗。此外，区块链技术或用于确保监测数据不可篡改，强化GMP/GLP合规审计效力。长远看，该系统将从“合规监测工具”升级为“洁净工艺智能调控中枢”，支撑先进制造对极致环境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4280128d54c29" w:history="1">
        <w:r>
          <w:rPr>
            <w:rStyle w:val="Hyperlink"/>
          </w:rPr>
          <w:t>2026-2032年中国宠物托运服务行业现状调研及市场前景分析报告</w:t>
        </w:r>
      </w:hyperlink>
      <w:r>
        <w:rPr>
          <w:rFonts w:hint="eastAsia"/>
        </w:rPr>
        <w:t>》全面梳理了宠物托运服务产业链，结合市场需求和市场规模等数据，深入剖析宠物托运服务行业现状。报告详细探讨了宠物托运服务市场竞争格局，重点关注重点企业及其品牌影响力，并分析了宠物托运服务价格机制和细分市场特征。通过对宠物托运服务技术现状及未来方向的评估，报告展望了宠物托运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宠物托运服务市场概述</w:t>
      </w:r>
      <w:r>
        <w:rPr>
          <w:rFonts w:hint="eastAsia"/>
        </w:rPr>
        <w:br/>
      </w:r>
      <w:r>
        <w:rPr>
          <w:rFonts w:hint="eastAsia"/>
        </w:rPr>
        <w:t>　　1.1 宠物托运服务市场概述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不同产品类型宠物托运服务分析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中国市场不同产品类型宠物托运服务规模对比（2021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基于云端</w:t>
      </w:r>
      <w:r>
        <w:rPr>
          <w:rFonts w:hint="eastAsia"/>
        </w:rPr>
        <w:br/>
      </w:r>
      <w:r>
        <w:rPr>
          <w:rFonts w:hint="eastAsia"/>
        </w:rPr>
        <w:t>　　1.3 不同技术原理宠物托运服务分析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中国市场不同技术原理宠物托运服务规模对比（2021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基于测序的技术</w:t>
      </w:r>
      <w:r>
        <w:rPr>
          <w:rFonts w:hint="eastAsia"/>
        </w:rPr>
        <w:br/>
      </w:r>
      <w:r>
        <w:rPr>
          <w:rFonts w:hint="eastAsia"/>
        </w:rPr>
        <w:t>　　　　1.3.3 基于芯片的技术</w:t>
      </w:r>
      <w:r>
        <w:rPr>
          <w:rFonts w:hint="eastAsia"/>
        </w:rPr>
        <w:br/>
      </w:r>
      <w:r>
        <w:rPr>
          <w:rFonts w:hint="eastAsia"/>
        </w:rPr>
        <w:t>　　1.4 不同数据类型宠物托运服务分析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中国市场不同数据类型宠物托运服务规模对比（2021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DNA甲基化分析</w:t>
      </w:r>
      <w:r>
        <w:rPr>
          <w:rFonts w:hint="eastAsia"/>
        </w:rPr>
        <w:br/>
      </w:r>
      <w:r>
        <w:rPr>
          <w:rFonts w:hint="eastAsia"/>
        </w:rPr>
        <w:t>　　　　1.4.3 非编码RNA调控</w:t>
      </w:r>
      <w:r>
        <w:rPr>
          <w:rFonts w:hint="eastAsia"/>
        </w:rPr>
        <w:br/>
      </w:r>
      <w:r>
        <w:rPr>
          <w:rFonts w:hint="eastAsia"/>
        </w:rPr>
        <w:t>　　1.5 从不同应用，宠物托运服务主要包括如下几个方面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中国市场不同应用宠物托运服务规模对比（2021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基础生物学研究</w:t>
      </w:r>
      <w:r>
        <w:rPr>
          <w:rFonts w:hint="eastAsia"/>
        </w:rPr>
        <w:br/>
      </w:r>
      <w:r>
        <w:rPr>
          <w:rFonts w:hint="eastAsia"/>
        </w:rPr>
        <w:t>　　　　1.5.3 肿瘤诊断</w:t>
      </w:r>
      <w:r>
        <w:rPr>
          <w:rFonts w:hint="eastAsia"/>
        </w:rPr>
        <w:br/>
      </w:r>
      <w:r>
        <w:rPr>
          <w:rFonts w:hint="eastAsia"/>
        </w:rPr>
        <w:t>　　　　1.5.4 药物开发</w:t>
      </w:r>
      <w:r>
        <w:rPr>
          <w:rFonts w:hint="eastAsia"/>
        </w:rPr>
        <w:br/>
      </w:r>
      <w:r>
        <w:rPr>
          <w:rFonts w:hint="eastAsia"/>
        </w:rPr>
        <w:t>　　　　1.5.5 农业育种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中国宠物托运服务市场规模现状及未来趋势（2021-2032）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中国市场主要企业宠物托运服务规模及市场份额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中国市场主要厂商进入宠物托运服务行业时间点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中国市场主要厂商宠物托运服务产品类型及应用</w:t>
      </w:r>
      <w:r>
        <w:rPr>
          <w:rFonts w:hint="eastAsia"/>
        </w:rPr>
        <w:br/>
      </w:r>
      <w:r>
        <w:rPr>
          <w:rFonts w:hint="eastAsia"/>
        </w:rPr>
        <w:t>　　2.5 宠物托运服务行业集中度、竞争程度分析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宠物托运服务行业集中度分析：2025年中国市场Top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中国市场宠物托运服务第一梯队、第二梯队和第三梯队厂商及市场份额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中国不同产品类型宠物托运服务规模及预测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中国不同产品类型宠物托运服务规模及市场份额（2021-2026）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中国不同产品类型宠物托运服务规模预测（2027-2032）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中国不同应用宠物托运服务规模及市场份额（2021-2026）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中国不同应用宠物托运服务规模预测（2027-2032）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宠物托运服务行业发展机遇及主要驱动因素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宠物托运服务行业发展面临的风险</w:t>
      </w:r>
      <w:r>
        <w:rPr>
          <w:rFonts w:hint="eastAsia"/>
        </w:rPr>
        <w:br/>
      </w:r>
      <w:r>
        <w:rPr>
          <w:rFonts w:hint="eastAsia"/>
        </w:rPr>
        <w:t>　　6.3 宠物托运服务行业政策分析</w:t>
      </w:r>
      <w:r>
        <w:rPr>
          <w:rFonts w:hint="eastAsia"/>
        </w:rPr>
        <w:br/>
      </w:r>
      <w:r>
        <w:rPr>
          <w:rFonts w:hint="eastAsia"/>
        </w:rPr>
        <w:t>　　6.4 宠物托运服务中国企业SWOT分析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宠物托运服务行业产业链简介</w:t>
      </w:r>
      <w:r>
        <w:rPr>
          <w:rFonts w:hint="eastAsia"/>
        </w:rPr>
        <w:br/>
      </w:r>
      <w:r>
        <w:rPr>
          <w:rFonts w:hint="eastAsia"/>
        </w:rPr>
        <w:t>　　　　7.1.1 宠物托运服务行业供应链分析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宠物托运服务行业主要下游客户</w:t>
      </w:r>
      <w:r>
        <w:rPr>
          <w:rFonts w:hint="eastAsia"/>
        </w:rPr>
        <w:br/>
      </w:r>
      <w:r>
        <w:rPr>
          <w:rFonts w:hint="eastAsia"/>
        </w:rPr>
        <w:t>　　7.2 宠物托运服务行业采购模式</w:t>
      </w:r>
      <w:r>
        <w:rPr>
          <w:rFonts w:hint="eastAsia"/>
        </w:rPr>
        <w:br/>
      </w:r>
      <w:r>
        <w:rPr>
          <w:rFonts w:hint="eastAsia"/>
        </w:rPr>
        <w:t>　　7.3 宠物托运服务行业开发/生产模式</w:t>
      </w:r>
      <w:r>
        <w:rPr>
          <w:rFonts w:hint="eastAsia"/>
        </w:rPr>
        <w:br/>
      </w:r>
      <w:r>
        <w:rPr>
          <w:rFonts w:hint="eastAsia"/>
        </w:rPr>
        <w:t>　　7.4 宠物托运服务行业销售模式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中国市场不同产品类型宠物托运服务规模（万元）及增长率对比（2021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基于云端主要企业列表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中国市场不同技术原理宠物托运服务规模（万元）及增长率对比（2021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基于测序的技术主要企业列表</w:t>
      </w:r>
      <w:r>
        <w:rPr>
          <w:rFonts w:hint="eastAsia"/>
        </w:rPr>
        <w:br/>
      </w:r>
      <w:r>
        <w:rPr>
          <w:rFonts w:hint="eastAsia"/>
        </w:rPr>
        <w:t>　　表 6： 基于芯片的技术主要企业列表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中国市场不同数据类型宠物托运服务规模（万元）及增长率对比（2021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DNA甲基化分析主要企业列表</w:t>
      </w:r>
      <w:r>
        <w:rPr>
          <w:rFonts w:hint="eastAsia"/>
        </w:rPr>
        <w:br/>
      </w:r>
      <w:r>
        <w:rPr>
          <w:rFonts w:hint="eastAsia"/>
        </w:rPr>
        <w:t>　　表 9： 非编码RNA调控主要企业列表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中国市场不同应用宠物托运服务规模（万元）及增长率对比（2021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中国市场主要企业宠物托运服务规模（万元）&amp;（2021-2026）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中国市场主要企业宠物托运服务规模份额对比（2021-2026）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中国市场主要企业进入宠物托运服务市场日期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中国市场主要厂商宠物托运服务产品类型及应用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2025年中国市场宠物托运服务主要厂商市场地位（第一梯队、第二梯队和第三梯队）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中国市场宠物托运服务市场投资、并购等现状分析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重点企业（23）在中国市场宠物托运服务收入（万元）及毛利率（2021-2026）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重点企业（24）在中国市场宠物托运服务收入（万元）及毛利率（2021-2026）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重点企业（25）在中国市场宠物托运服务收入（万元）及毛利率（2021-2026）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重点企业（26）在中国市场宠物托运服务收入（万元）及毛利率（2021-2026）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重点企业（27）在中国市场宠物托运服务收入（万元）及毛利率（2021-2026）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重点企业（28）在中国市场宠物托运服务收入（万元）及毛利率（2021-2026）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中国不同产品类型宠物托运服务规模列表（万元）&amp;（2021-2026）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中国不同产品类型宠物托运服务规模市场份额列表（2021-2026）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中国不同产品类型宠物托运服务规模（万元）预测（2027-2032）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中国不同产品类型宠物托运服务规模市场份额预测（2027-2032）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中国不同应用宠物托运服务规模列表（万元）&amp;（2021-2026）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中国不同应用宠物托运服务规模市场份额列表（2021-2026）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中国不同应用宠物托运服务规模（万元）预测（2027-2032）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中国不同应用宠物托运服务规模市场份额预测（2027-2032）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宠物托运服务行业发展机遇及主要驱动因素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宠物托运服务行业发展面临的风险</w:t>
      </w:r>
      <w:r>
        <w:rPr>
          <w:rFonts w:hint="eastAsia"/>
        </w:rPr>
        <w:br/>
      </w:r>
      <w:r>
        <w:rPr>
          <w:rFonts w:hint="eastAsia"/>
        </w:rPr>
        <w:t>　　表 140： 宠物托运服务行业政策分析</w:t>
      </w:r>
      <w:r>
        <w:rPr>
          <w:rFonts w:hint="eastAsia"/>
        </w:rPr>
        <w:br/>
      </w:r>
      <w:r>
        <w:rPr>
          <w:rFonts w:hint="eastAsia"/>
        </w:rPr>
        <w:t>　　表 141： 宠物托运服务行业供应链分析</w:t>
      </w:r>
      <w:r>
        <w:rPr>
          <w:rFonts w:hint="eastAsia"/>
        </w:rPr>
        <w:br/>
      </w:r>
      <w:r>
        <w:rPr>
          <w:rFonts w:hint="eastAsia"/>
        </w:rPr>
        <w:t>　　表 142： 宠物托运服务上游原材料和主要供应商情况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143： 宠物托运服务行业主要下游客户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宠物托运服务产品图片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中国不同产品类型宠物托运服务市场份额2025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本地部署产品图片</w:t>
      </w:r>
      <w:r>
        <w:rPr>
          <w:rFonts w:hint="eastAsia"/>
        </w:rPr>
        <w:br/>
      </w:r>
      <w:r>
        <w:rPr>
          <w:rFonts w:hint="eastAsia"/>
        </w:rPr>
        <w:t>　　图 4：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基于云端产品图片</w:t>
      </w:r>
      <w:r>
        <w:rPr>
          <w:rFonts w:hint="eastAsia"/>
        </w:rPr>
        <w:br/>
      </w:r>
      <w:r>
        <w:rPr>
          <w:rFonts w:hint="eastAsia"/>
        </w:rPr>
        <w:t>　　图 6： 中国基于云端规模（万元）及增长率（2021-2032）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中国不同技术原理宠物托运服务市场份额2025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基于测序的技术产品图片</w:t>
      </w:r>
      <w:r>
        <w:rPr>
          <w:rFonts w:hint="eastAsia"/>
        </w:rPr>
        <w:br/>
      </w:r>
      <w:r>
        <w:rPr>
          <w:rFonts w:hint="eastAsia"/>
        </w:rPr>
        <w:t>　　图 9： 中国基于测序的技术规模（万元）及增长率（2021-2032）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基于芯片的技术产品图片</w:t>
      </w:r>
      <w:r>
        <w:rPr>
          <w:rFonts w:hint="eastAsia"/>
        </w:rPr>
        <w:br/>
      </w:r>
      <w:r>
        <w:rPr>
          <w:rFonts w:hint="eastAsia"/>
        </w:rPr>
        <w:t>　　图 11： 中国基于芯片的技术规模（万元）及增长率（2021-2032）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中国不同数据类型宠物托运服务市场份额2025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DNA甲基化分析产品图片</w:t>
      </w:r>
      <w:r>
        <w:rPr>
          <w:rFonts w:hint="eastAsia"/>
        </w:rPr>
        <w:br/>
      </w:r>
      <w:r>
        <w:rPr>
          <w:rFonts w:hint="eastAsia"/>
        </w:rPr>
        <w:t>　　图 14： 中国DNA甲基化分析规模（万元）及增长率（2021-2032）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非编码RNA调控产品图片</w:t>
      </w:r>
      <w:r>
        <w:rPr>
          <w:rFonts w:hint="eastAsia"/>
        </w:rPr>
        <w:br/>
      </w:r>
      <w:r>
        <w:rPr>
          <w:rFonts w:hint="eastAsia"/>
        </w:rPr>
        <w:t>　　图 16： 中国非编码RNA调控规模（万元）及增长率（2021-2032）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中国不同应用宠物托运服务市场份额2025 VS 2032</w:t>
      </w:r>
      <w:r>
        <w:rPr>
          <w:rFonts w:hint="eastAsia"/>
        </w:rPr>
        <w:br/>
      </w:r>
      <w:r>
        <w:rPr>
          <w:rFonts w:hint="eastAsia"/>
        </w:rPr>
        <w:t>　　图 18： 基础生物学研究</w:t>
      </w:r>
      <w:r>
        <w:rPr>
          <w:rFonts w:hint="eastAsia"/>
        </w:rPr>
        <w:br/>
      </w:r>
      <w:r>
        <w:rPr>
          <w:rFonts w:hint="eastAsia"/>
        </w:rPr>
        <w:t>　　图 19： 肿瘤诊断</w:t>
      </w:r>
      <w:r>
        <w:rPr>
          <w:rFonts w:hint="eastAsia"/>
        </w:rPr>
        <w:br/>
      </w:r>
      <w:r>
        <w:rPr>
          <w:rFonts w:hint="eastAsia"/>
        </w:rPr>
        <w:t>　　图 20： 药物开发</w:t>
      </w:r>
      <w:r>
        <w:rPr>
          <w:rFonts w:hint="eastAsia"/>
        </w:rPr>
        <w:br/>
      </w:r>
      <w:r>
        <w:rPr>
          <w:rFonts w:hint="eastAsia"/>
        </w:rPr>
        <w:t>　　图 21： 农业育种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中国宠物托运服务市场规模增速预测：（2021-2032）&amp;（万元）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中国市场宠物托运服务市场规模，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2025年中国市场前五大厂商宠物托运服务市场份额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2025年中国市场宠物托运服务第一梯队、第二梯队和第三梯队厂商及市场份额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中国不同产品类型宠物托运服务市场份额2021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宠物托运服务中国企业SWOT分析</w:t>
      </w:r>
      <w:r>
        <w:rPr>
          <w:rFonts w:hint="eastAsia"/>
        </w:rPr>
        <w:br/>
      </w:r>
      <w:r>
        <w:rPr>
          <w:rFonts w:hint="eastAsia"/>
        </w:rPr>
        <w:t>　　图 29： 宠物托运服务产业链</w:t>
      </w:r>
      <w:r>
        <w:rPr>
          <w:rFonts w:hint="eastAsia"/>
        </w:rPr>
        <w:br/>
      </w:r>
      <w:r>
        <w:rPr>
          <w:rFonts w:hint="eastAsia"/>
        </w:rPr>
        <w:t>　　图 30： 宠物托运服务行业采购模式</w:t>
      </w:r>
      <w:r>
        <w:rPr>
          <w:rFonts w:hint="eastAsia"/>
        </w:rPr>
        <w:br/>
      </w:r>
      <w:r>
        <w:rPr>
          <w:rFonts w:hint="eastAsia"/>
        </w:rPr>
        <w:t>　　图 31： 宠物托运服务行业开发/生产模式分析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宠物托运服务行业销售模式分析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4280128d54c29" w:history="1">
        <w:r>
          <w:rPr>
            <w:rStyle w:val="Hyperlink"/>
          </w:rPr>
          <w:t>2026-2032年中国宠物托运服务行业现状调研及市场前景分析报告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4280128d54c29" w:history="1">
        <w:r>
          <w:rPr>
            <w:rStyle w:val="Hyperlink"/>
          </w:rPr>
          <w:t>https://www.20087.com/9/67/ChongWuTuoYunFuWuHangYeQianJingFenXi.html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热点：宠物托运物流公司、宠物托运服务电话、顺丰宠物托运电话、长沙宠物托运服务、什么宠物托运最便宜、高铁有没有宠物托运服务、易丰宠物托运怎么样、动车宠物托运服务、宠之运宠物托运官网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fbf0cecf641fd" w:history="1">
      <w:r>
        <w:rPr>
          <w:rStyle w:val="Hyperlink"/>
        </w:rPr>
        <w:t>2026-2032年中国宠物托运服务行业现状调研及市场前景分析报告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ongWuTuoYunFuWuHangYeQianJingFenXi.html" TargetMode="External" Id="Rd4f4280128d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ongWuTuoYunFuWuHangYeQianJingFenXi.html" TargetMode="External" Id="R82dfbf0cecf6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2026-01-17T00:37:31Z</dcterms:created>
  <dcterms:modified xsi:type="dcterms:W3CDTF">2026-01-17T01:37:31Z</dcterms:modified>
  <dc:subject>2026-2032年中国宠物托运服务行业现状调研及市场前景分析报告</dc:subject>
  <dc:title>2026-2032年中国宠物托运服务行业现状调研及市场前景分析报告</dc:title>
  <cp:keywords>2026-2032年中国宠物托运服务行业现状调研及市场前景分析报告</cp:keywords>
  <dc:description>2026-2032年中国宠物托运服务行业现状调研及市场前景分析报告</dc:description>
</cp:coreProperties>
</file>