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de054f64c405a" w:history="1">
              <w:r>
                <w:rPr>
                  <w:rStyle w:val="Hyperlink"/>
                </w:rPr>
                <w:t>中国氢燃料电池车行业现状调研分析及发展趋势预测报告（2024年版）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de054f64c405a" w:history="1">
              <w:r>
                <w:rPr>
                  <w:rStyle w:val="Hyperlink"/>
                </w:rPr>
                <w:t>中国氢燃料电池车行业现状调研分析及发展趋势预测报告（2024年版）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de054f64c405a" w:history="1">
                <w:r>
                  <w:rPr>
                    <w:rStyle w:val="Hyperlink"/>
                  </w:rPr>
                  <w:t>https://www.20087.com/M_JiaoTongYunShu/79/QingRanLiaoDianChiCheChanYeXianZhuangYuFaZhanQianJing.html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车以其零排放、高能量转换效率的特点被视为未来汽车工业的重要发展方向。目前，虽然面临高昂的制造成本、加氢站基础设施不足等挑战，但在政府政策支持和技术创新的驱动下，全球主要汽车制造商正加大投入，推出多款氢燃料电池车型，技术成熟度和成本控制取得显著进展，特别是在商用车领域展现出巨大潜力。</w:t>
      </w:r>
      <w:r>
        <w:rPr>
          <w:rFonts w:hint="eastAsia"/>
        </w:rPr>
        <w:br/>
      </w:r>
      <w:r>
        <w:rPr>
          <w:rFonts w:hint="eastAsia"/>
        </w:rPr>
        <w:t>　　氢燃料电池车的未来趋势将侧重于降低成本、完善基础设施建设和提升续航能力。随着规模化生产和供应链优化，氢燃料电池的成本有望大幅下降。同时，国际间合作加速氢能源基础设施布局，提高氢气制备、储存和运输效率，将是推动氢燃料电池车普及的关键。此外，技术创新，如固体氧化物燃料电池和低温质子交换膜燃料电池的研究，将进一步提升车辆性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de054f64c405a" w:history="1">
        <w:r>
          <w:rPr>
            <w:rStyle w:val="Hyperlink"/>
          </w:rPr>
          <w:t>中国氢燃料电池车行业现状调研分析及发展趋势预测报告（2024年版）</w:t>
        </w:r>
      </w:hyperlink>
      <w:r>
        <w:rPr>
          <w:rFonts w:hint="eastAsia"/>
        </w:rPr>
        <w:t>》基于多年监测调研数据，结合氢燃料电池车行业现状与发展前景，全面分析了氢燃料电池车市场需求、市场规模、产业链构成、价格机制以及氢燃料电池车细分市场特性。氢燃料电池车报告客观评估了市场前景，预测了发展趋势，深入分析了品牌竞争、市场集中度及氢燃料电池车重点企业运营状况。同时，氢燃料电池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氢燃料电池车相关概述</w:t>
      </w:r>
      <w:r>
        <w:rPr>
          <w:rFonts w:hint="eastAsia"/>
        </w:rPr>
        <w:br/>
      </w:r>
      <w:r>
        <w:rPr>
          <w:rFonts w:hint="eastAsia"/>
        </w:rPr>
        <w:t>　　第一节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三、氢燃料电池车存在的问题</w:t>
      </w:r>
      <w:r>
        <w:rPr>
          <w:rFonts w:hint="eastAsia"/>
        </w:rPr>
        <w:br/>
      </w:r>
      <w:r>
        <w:rPr>
          <w:rFonts w:hint="eastAsia"/>
        </w:rPr>
        <w:t>　　　　四、氢燃料电池车将是未来汽车发展的必然写照</w:t>
      </w:r>
      <w:r>
        <w:rPr>
          <w:rFonts w:hint="eastAsia"/>
        </w:rPr>
        <w:br/>
      </w:r>
      <w:r>
        <w:rPr>
          <w:rFonts w:hint="eastAsia"/>
        </w:rPr>
        <w:t>　　第二节 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2024年世界氢燃料电池车产业运行状况分析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2024年世界燃料电池车开发竞争分析</w:t>
      </w:r>
      <w:r>
        <w:rPr>
          <w:rFonts w:hint="eastAsia"/>
        </w:rPr>
        <w:br/>
      </w:r>
      <w:r>
        <w:rPr>
          <w:rFonts w:hint="eastAsia"/>
        </w:rPr>
        <w:t>　　　　一、日本燃料电池车产业分析</w:t>
      </w:r>
      <w:r>
        <w:rPr>
          <w:rFonts w:hint="eastAsia"/>
        </w:rPr>
        <w:br/>
      </w:r>
      <w:r>
        <w:rPr>
          <w:rFonts w:hint="eastAsia"/>
        </w:rPr>
        <w:t>　　　　二、西欧燃料电池车产业分析</w:t>
      </w:r>
      <w:r>
        <w:rPr>
          <w:rFonts w:hint="eastAsia"/>
        </w:rPr>
        <w:br/>
      </w:r>
      <w:r>
        <w:rPr>
          <w:rFonts w:hint="eastAsia"/>
        </w:rPr>
        <w:t>　　　　三、各国的努力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第二节 2024年世界氢燃料电池车产业发展概况</w:t>
      </w:r>
      <w:r>
        <w:rPr>
          <w:rFonts w:hint="eastAsia"/>
        </w:rPr>
        <w:br/>
      </w:r>
      <w:r>
        <w:rPr>
          <w:rFonts w:hint="eastAsia"/>
        </w:rPr>
        <w:t>　　　　一、美国军方已研制出氢燃料电池机动车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二、日本从加氢站入手推广普及燃料电池车</w:t>
      </w:r>
      <w:r>
        <w:rPr>
          <w:rFonts w:hint="eastAsia"/>
        </w:rPr>
        <w:br/>
      </w:r>
      <w:r>
        <w:rPr>
          <w:rFonts w:hint="eastAsia"/>
        </w:rPr>
        <w:t>　　　　三、氢燃料电池车在挪威享受减税政策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四、西班牙等国启动氢燃料电池车计划</w:t>
      </w:r>
      <w:r>
        <w:rPr>
          <w:rFonts w:hint="eastAsia"/>
        </w:rPr>
        <w:br/>
      </w:r>
      <w:r>
        <w:rPr>
          <w:rFonts w:hint="eastAsia"/>
        </w:rPr>
        <w:t>　　第三节 2024-2030年世界氢燃料电池车产业发展趋势分析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2024年中国氢燃料电池车产业运行环境分析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2024年中国氢燃料电池车产业政策环境分析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二、氢燃料电池车优惠政策分析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2024年中国氢燃料电池车产业社会环境分析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2024年中国氢燃料电池车产业运行形势分析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2024年中国氢燃料电池车产业发展综述</w:t>
      </w:r>
      <w:r>
        <w:rPr>
          <w:rFonts w:hint="eastAsia"/>
        </w:rPr>
        <w:br/>
      </w:r>
      <w:r>
        <w:rPr>
          <w:rFonts w:hint="eastAsia"/>
        </w:rPr>
        <w:t>　　　　一、国内氢燃料电池车技术水平与世界同步</w:t>
      </w:r>
      <w:r>
        <w:rPr>
          <w:rFonts w:hint="eastAsia"/>
        </w:rPr>
        <w:br/>
      </w:r>
      <w:r>
        <w:rPr>
          <w:rFonts w:hint="eastAsia"/>
        </w:rPr>
        <w:t>　　　　二、国内企业氢燃料电池汽车研发成果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三、中国氢燃料电池汽车发展可期</w:t>
      </w:r>
      <w:r>
        <w:rPr>
          <w:rFonts w:hint="eastAsia"/>
        </w:rPr>
        <w:br/>
      </w:r>
      <w:r>
        <w:rPr>
          <w:rFonts w:hint="eastAsia"/>
        </w:rPr>
        <w:t>　　　　四、车用氢燃料电池发动机生产分析</w:t>
      </w:r>
      <w:r>
        <w:rPr>
          <w:rFonts w:hint="eastAsia"/>
        </w:rPr>
        <w:br/>
      </w:r>
      <w:r>
        <w:rPr>
          <w:rFonts w:hint="eastAsia"/>
        </w:rPr>
        <w:t>　　第二节 2024年中国氢燃料电池车产业运行动态分析</w:t>
      </w:r>
      <w:r>
        <w:rPr>
          <w:rFonts w:hint="eastAsia"/>
        </w:rPr>
        <w:br/>
      </w:r>
      <w:r>
        <w:rPr>
          <w:rFonts w:hint="eastAsia"/>
        </w:rPr>
        <w:t>　　　　一、氢燃料电池车料2024年实现量产</w:t>
      </w:r>
      <w:r>
        <w:rPr>
          <w:rFonts w:hint="eastAsia"/>
        </w:rPr>
        <w:br/>
      </w:r>
      <w:r>
        <w:rPr>
          <w:rFonts w:hint="eastAsia"/>
        </w:rPr>
        <w:t>　　　　二、氢燃料电池车重出江湖</w:t>
      </w:r>
      <w:r>
        <w:rPr>
          <w:rFonts w:hint="eastAsia"/>
        </w:rPr>
        <w:br/>
      </w:r>
      <w:r>
        <w:rPr>
          <w:rFonts w:hint="eastAsia"/>
        </w:rPr>
        <w:t>　　　　三、福特：聚焦电动车尝试氢燃料电池车</w:t>
      </w:r>
      <w:r>
        <w:rPr>
          <w:rFonts w:hint="eastAsia"/>
        </w:rPr>
        <w:br/>
      </w:r>
      <w:r>
        <w:rPr>
          <w:rFonts w:hint="eastAsia"/>
        </w:rPr>
        <w:t>　　第三节 2024年中国氢燃料电池车产业发展存在的问题分析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2024年中国氢燃料电池车产业市场运行态势分析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2024年中国氢燃料电池车产业市场运行总况</w:t>
      </w:r>
      <w:r>
        <w:rPr>
          <w:rFonts w:hint="eastAsia"/>
        </w:rPr>
        <w:br/>
      </w:r>
      <w:r>
        <w:rPr>
          <w:rFonts w:hint="eastAsia"/>
        </w:rPr>
        <w:t>　　　　一、氢燃料电池车的先驱</w:t>
      </w:r>
      <w:r>
        <w:rPr>
          <w:rFonts w:hint="eastAsia"/>
        </w:rPr>
        <w:br/>
      </w:r>
      <w:r>
        <w:rPr>
          <w:rFonts w:hint="eastAsia"/>
        </w:rPr>
        <w:t>　　　　二、自主品牌第二战场</w:t>
      </w:r>
      <w:r>
        <w:rPr>
          <w:rFonts w:hint="eastAsia"/>
        </w:rPr>
        <w:br/>
      </w:r>
      <w:r>
        <w:rPr>
          <w:rFonts w:hint="eastAsia"/>
        </w:rPr>
        <w:t>　　　　三、氢燃料电池的特点和优势</w:t>
      </w:r>
      <w:r>
        <w:rPr>
          <w:rFonts w:hint="eastAsia"/>
        </w:rPr>
        <w:br/>
      </w:r>
      <w:r>
        <w:rPr>
          <w:rFonts w:hint="eastAsia"/>
        </w:rPr>
        <w:t>　　第二节 2024年国内外汽车企业发展氢燃料电池车动态</w:t>
      </w:r>
      <w:r>
        <w:rPr>
          <w:rFonts w:hint="eastAsia"/>
        </w:rPr>
        <w:br/>
      </w:r>
      <w:r>
        <w:rPr>
          <w:rFonts w:hint="eastAsia"/>
        </w:rPr>
        <w:t>　　　　一、宝马推出氢能7系汽车</w:t>
      </w:r>
      <w:r>
        <w:rPr>
          <w:rFonts w:hint="eastAsia"/>
        </w:rPr>
        <w:br/>
      </w:r>
      <w:r>
        <w:rPr>
          <w:rFonts w:hint="eastAsia"/>
        </w:rPr>
        <w:t>　　　　二、通用推出***规模氢燃料电池车测试项目</w:t>
      </w:r>
      <w:r>
        <w:rPr>
          <w:rFonts w:hint="eastAsia"/>
        </w:rPr>
        <w:br/>
      </w:r>
      <w:r>
        <w:rPr>
          <w:rFonts w:hint="eastAsia"/>
        </w:rPr>
        <w:t>　　　　三、本田氢燃料电池汽车开发情况</w:t>
      </w:r>
      <w:r>
        <w:rPr>
          <w:rFonts w:hint="eastAsia"/>
        </w:rPr>
        <w:br/>
      </w:r>
      <w:r>
        <w:rPr>
          <w:rFonts w:hint="eastAsia"/>
        </w:rPr>
        <w:t>　　　　四、日本汽车企业拟定到2024年确认氢燃料电池车的可行性</w:t>
      </w:r>
      <w:r>
        <w:rPr>
          <w:rFonts w:hint="eastAsia"/>
        </w:rPr>
        <w:br/>
      </w:r>
      <w:r>
        <w:rPr>
          <w:rFonts w:hint="eastAsia"/>
        </w:rPr>
        <w:t>　　　　五、福田推出氢燃料电池客车</w:t>
      </w:r>
      <w:r>
        <w:rPr>
          <w:rFonts w:hint="eastAsia"/>
        </w:rPr>
        <w:br/>
      </w:r>
      <w:r>
        <w:rPr>
          <w:rFonts w:hint="eastAsia"/>
        </w:rPr>
        <w:t>　　第三节 2024年中国氢燃料电池车市场需求情况分析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2024年中国氢燃料电池车产业市场竞争格局分析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2024年中国氢燃料电池车产业竞争现状分析</w:t>
      </w:r>
      <w:r>
        <w:rPr>
          <w:rFonts w:hint="eastAsia"/>
        </w:rPr>
        <w:br/>
      </w:r>
      <w:r>
        <w:rPr>
          <w:rFonts w:hint="eastAsia"/>
        </w:rPr>
        <w:t>　　　　一、氢燃料电池车技术竞争分析</w:t>
      </w:r>
      <w:r>
        <w:rPr>
          <w:rFonts w:hint="eastAsia"/>
        </w:rPr>
        <w:br/>
      </w:r>
      <w:r>
        <w:rPr>
          <w:rFonts w:hint="eastAsia"/>
        </w:rPr>
        <w:t>　　　　二、氢燃料电池车行业竞争力分析</w:t>
      </w:r>
      <w:r>
        <w:rPr>
          <w:rFonts w:hint="eastAsia"/>
        </w:rPr>
        <w:br/>
      </w:r>
      <w:r>
        <w:rPr>
          <w:rFonts w:hint="eastAsia"/>
        </w:rPr>
        <w:t>　　　　三、七种典型新能源汽车综合比较</w:t>
      </w:r>
      <w:r>
        <w:rPr>
          <w:rFonts w:hint="eastAsia"/>
        </w:rPr>
        <w:br/>
      </w:r>
      <w:r>
        <w:rPr>
          <w:rFonts w:hint="eastAsia"/>
        </w:rPr>
        <w:t>　　第二节 2024年中国主要地区氢燃料电池的发展分析</w:t>
      </w:r>
      <w:r>
        <w:rPr>
          <w:rFonts w:hint="eastAsia"/>
        </w:rPr>
        <w:br/>
      </w:r>
      <w:r>
        <w:rPr>
          <w:rFonts w:hint="eastAsia"/>
        </w:rPr>
        <w:t>　　　　一、上海首座氢燃料电池汽车加氢站投入使用</w:t>
      </w:r>
      <w:r>
        <w:rPr>
          <w:rFonts w:hint="eastAsia"/>
        </w:rPr>
        <w:br/>
      </w:r>
      <w:r>
        <w:rPr>
          <w:rFonts w:hint="eastAsia"/>
        </w:rPr>
        <w:t>　　　　二、上海氢燃料电池汽车发展展望</w:t>
      </w:r>
      <w:r>
        <w:rPr>
          <w:rFonts w:hint="eastAsia"/>
        </w:rPr>
        <w:br/>
      </w:r>
      <w:r>
        <w:rPr>
          <w:rFonts w:hint="eastAsia"/>
        </w:rPr>
        <w:t>　　　　三、重庆有望率先普及氢燃料电池汽车</w:t>
      </w:r>
      <w:r>
        <w:rPr>
          <w:rFonts w:hint="eastAsia"/>
        </w:rPr>
        <w:br/>
      </w:r>
      <w:r>
        <w:rPr>
          <w:rFonts w:hint="eastAsia"/>
        </w:rPr>
        <w:t>　　第三节 2024年中国氢燃料电池车产业提升竞争力策略分析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2024年中国氢燃料电池车主要开发企业竞争力分析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2024年中国氢燃料电池产业运行态势分析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2024年国际氢燃料电池产业的发展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一、世界燃料电池产业发展特点</w:t>
      </w:r>
      <w:r>
        <w:rPr>
          <w:rFonts w:hint="eastAsia"/>
        </w:rPr>
        <w:br/>
      </w:r>
      <w:r>
        <w:rPr>
          <w:rFonts w:hint="eastAsia"/>
        </w:rPr>
        <w:t>　　　　二、全球氢燃料电池研发应用情况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三、美国氢燃料电池产业发展概况</w:t>
      </w:r>
      <w:r>
        <w:rPr>
          <w:rFonts w:hint="eastAsia"/>
        </w:rPr>
        <w:br/>
      </w:r>
      <w:r>
        <w:rPr>
          <w:rFonts w:hint="eastAsia"/>
        </w:rPr>
        <w:t>　　　　四、日本氢燃料电池产业发展概况</w:t>
      </w:r>
      <w:r>
        <w:rPr>
          <w:rFonts w:hint="eastAsia"/>
        </w:rPr>
        <w:br/>
      </w:r>
      <w:r>
        <w:rPr>
          <w:rFonts w:hint="eastAsia"/>
        </w:rPr>
        <w:t>　　第二节 2024年中国氢燃料电池产业的发展分析</w:t>
      </w:r>
      <w:r>
        <w:rPr>
          <w:rFonts w:hint="eastAsia"/>
        </w:rPr>
        <w:br/>
      </w:r>
      <w:r>
        <w:rPr>
          <w:rFonts w:hint="eastAsia"/>
        </w:rPr>
        <w:t>　　　　一、上海氢燃料电池产能规模迈上新台阶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二、中国氢燃料电池研发在武汉取得重大突破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　　三、国内应加快液氢燃料电池技术成果转化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四、国内氢燃料电池技术市场运用前景广阔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t>　　第三节 2024年中国氢能源利用情况分析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2024-2030年中国氢燃料电池车产业发展前景预测分析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2024-2030年中国氢燃料电池车产业发展前景分析</w:t>
      </w:r>
      <w:r>
        <w:rPr>
          <w:rFonts w:hint="eastAsia"/>
        </w:rPr>
        <w:br/>
      </w:r>
      <w:r>
        <w:rPr>
          <w:rFonts w:hint="eastAsia"/>
        </w:rPr>
        <w:t>　　　　一、氢燃料电池汽车推广的制约因素</w:t>
      </w:r>
      <w:r>
        <w:rPr>
          <w:rFonts w:hint="eastAsia"/>
        </w:rPr>
        <w:br/>
      </w:r>
      <w:r>
        <w:rPr>
          <w:rFonts w:hint="eastAsia"/>
        </w:rPr>
        <w:t>　　　　二、加速氢燃料电池汽车推广的对策</w:t>
      </w:r>
      <w:r>
        <w:rPr>
          <w:rFonts w:hint="eastAsia"/>
        </w:rPr>
        <w:br/>
      </w:r>
      <w:r>
        <w:rPr>
          <w:rFonts w:hint="eastAsia"/>
        </w:rPr>
        <w:t>　　　　三、氢燃料电池车产业在中国更有前景</w:t>
      </w:r>
      <w:r>
        <w:rPr>
          <w:rFonts w:hint="eastAsia"/>
        </w:rPr>
        <w:br/>
      </w:r>
      <w:r>
        <w:rPr>
          <w:rFonts w:hint="eastAsia"/>
        </w:rPr>
        <w:t>　　第二节 2024-2030年中国氢燃料电池车产业展望分析</w:t>
      </w:r>
      <w:r>
        <w:rPr>
          <w:rFonts w:hint="eastAsia"/>
        </w:rPr>
        <w:br/>
      </w:r>
      <w:r>
        <w:rPr>
          <w:rFonts w:hint="eastAsia"/>
        </w:rPr>
        <w:t>　　　　一、氢能源汽车还需迎难而上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二、客车成氢燃料电池汽车初期阶段的发展方向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　　三、氢燃料电池车市场竞争格局预测分析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2024-2030年中国氢燃料电池车产业盈利预测分析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2024-2030年中国氢燃料电池车产业投资机会与风险分析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2024-2030年中国氢燃料电池车产业投资环境分析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2024-2030年中国氢燃料电池车产业投资机会分析</w:t>
      </w:r>
      <w:r>
        <w:rPr>
          <w:rFonts w:hint="eastAsia"/>
        </w:rPr>
        <w:br/>
      </w:r>
      <w:r>
        <w:rPr>
          <w:rFonts w:hint="eastAsia"/>
        </w:rPr>
        <w:t>　　　　一、氢燃料电池车投资热点分析</w:t>
      </w:r>
      <w:r>
        <w:rPr>
          <w:rFonts w:hint="eastAsia"/>
        </w:rPr>
        <w:br/>
      </w:r>
      <w:r>
        <w:rPr>
          <w:rFonts w:hint="eastAsia"/>
        </w:rPr>
        <w:t>　　　　二、氢燃料电池车投资吸引力分析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2024-2030年中国氢燃料电池车产业投资风险分析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2024年中国汽车制造行业不同所有制企业数量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2024年中国汽车制造行业不同类型销售收入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2024年中国汽车制造行业不同所有制销售收入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2019-2024年中国汽车制造产成品及增长分析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2019-2024年中国汽车制造出---货值分析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上海通用汽车有限公司负债指标走势图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上海通用汽车有限公司成长能力指标走势图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上海大众汽车有限公司负债指标走势图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上海大众汽车有限公司成长能力指标走势图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2024-2030年中国氢燃料电池车产业发展前景分析</w:t>
      </w:r>
      <w:r>
        <w:rPr>
          <w:rFonts w:hint="eastAsia"/>
        </w:rPr>
        <w:br/>
      </w:r>
      <w:r>
        <w:rPr>
          <w:rFonts w:hint="eastAsia"/>
        </w:rPr>
        <w:t>　　图表 2024-2030年中国氢燃料电池车产业盈利预测分析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de054f64c405a" w:history="1">
        <w:r>
          <w:rPr>
            <w:rStyle w:val="Hyperlink"/>
          </w:rPr>
          <w:t>中国氢燃料电池车行业现状调研分析及发展趋势预测报告（2024年版）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de054f64c405a" w:history="1">
        <w:r>
          <w:rPr>
            <w:rStyle w:val="Hyperlink"/>
          </w:rPr>
          <w:t>https://www.20087.com/M_JiaoTongYunShu/79/QingRanLiaoDianChiCheChanYeXianZhuangYuFaZhanQianJing.html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b72bebb7b4f64" w:history="1">
      <w:r>
        <w:rPr>
          <w:rStyle w:val="Hyperlink"/>
        </w:rPr>
        <w:t>中国氢燃料电池车行业现状调研分析及发展趋势预测报告（2024年版）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QingRanLiaoDianChiCheChanYeXianZhuangYuFaZhanQianJing.html" TargetMode="External" Id="R510de054f64c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QingRanLiaoDianChiCheChanYeXianZhuangYuFaZhanQianJing.html" TargetMode="External" Id="Re0ab72bebb7b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2024-03-03T03:00:00Z</dcterms:created>
  <dcterms:modified xsi:type="dcterms:W3CDTF">2024-03-03T04:00:00Z</dcterms:modified>
  <dc:subject>中国氢燃料电池车行业现状调研分析及发展趋势预测报告（2024年版）</dc:subject>
  <dc:title>中国氢燃料电池车行业现状调研分析及发展趋势预测报告（2024年版）</dc:title>
  <cp:keywords>中国氢燃料电池车行业现状调研分析及发展趋势预测报告（2024年版）</cp:keywords>
  <dc:description>中国氢燃料电池车行业现状调研分析及发展趋势预测报告（2024年版）</dc:description>
</cp:coreProperties>
</file>