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23d184834e41" w:history="1">
              <w:r>
                <w:rPr>
                  <w:rStyle w:val="Hyperlink"/>
                </w:rPr>
                <w:t>2025-2031年中国汽车前保险行业现状分析与发展前景研究报告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23d184834e41" w:history="1">
              <w:r>
                <w:rPr>
                  <w:rStyle w:val="Hyperlink"/>
                </w:rPr>
                <w:t>2025-2031年中国汽车前保险行业现状分析与发展前景研究报告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123d184834e41" w:history="1">
                <w:r>
                  <w:rPr>
                    <w:rStyle w:val="Hyperlink"/>
                  </w:rPr>
                  <w:t>https://www.20087.com/9/07/QiCheQianBaoXianFaZhanXianZhuangQianJing.html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保险是为车辆前部区域提供风险保障的商业保险产品，通常涵盖碰撞、倒车影像损坏、大灯破损、引擎盖划痕等常见损伤情形，属于车险体系中的附加险种之一。近年来，随着消费者对车辆维修保障意识的增强，汽车前保险作为一项增值服务逐渐受到关注，部分保险公司将其纳入定制化车险套餐中。目前，前保险产品的理赔流程仍依赖传统定损机制，覆盖范围和定价策略尚处于探索阶段，尚未形成统一标准。此外，由于前端配件更换成本较高，保险公司风控压力较大，导致产品推广受限。</w:t>
      </w:r>
      <w:r>
        <w:rPr>
          <w:rFonts w:hint="eastAsia"/>
        </w:rPr>
        <w:br/>
      </w:r>
      <w:r>
        <w:rPr>
          <w:rFonts w:hint="eastAsia"/>
        </w:rPr>
        <w:t>　　未来，汽车前保险将围绕产品标准化、智能化理赔与服务延伸持续推进优化。随着车联网技术的发展，前保险或将与车载摄像头、雷达系统联动，实现事故自动识别与快速定损，提升理赔效率与用户体验。大数据分析与AI评估模型的应用，将有助于保险公司建立更加精准的风险评估体系，制定差异化保费策略。此外，前保险还将向“保险+维修”一体化模式延伸，整合第三方服务商资源，为用户提供从投保到修复的全流程解决方案。随着新能源汽车前脸结构日益复杂，前保险的市场需求将持续增长，成为车险细分领域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123d184834e41" w:history="1">
        <w:r>
          <w:rPr>
            <w:rStyle w:val="Hyperlink"/>
          </w:rPr>
          <w:t>2025-2031年中国汽车前保险行业现状分析与发展前景研究报告</w:t>
        </w:r>
      </w:hyperlink>
      <w:r>
        <w:rPr>
          <w:rFonts w:hint="eastAsia"/>
        </w:rPr>
        <w:t>》通过对汽车前保险行业的全面调研，系统分析了汽车前保险市场规模、技术现状及未来发展方向，揭示了行业竞争格局的演变趋势与潜在问题。同时，报告评估了汽车前保险行业投资价值与效益，识别了发展中的主要挑战与机遇，并结合SWOT分析为投资者和企业提供了科学的战略建议。此外，报告重点聚焦汽车前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汽车前保险产业概述</w:t>
      </w:r>
      <w:r>
        <w:rPr>
          <w:rFonts w:hint="eastAsia"/>
        </w:rPr>
        <w:br/>
      </w:r>
      <w:r>
        <w:rPr>
          <w:rFonts w:hint="eastAsia"/>
        </w:rPr>
        <w:t>　　第一节 汽车前保险定义与分类</w:t>
      </w:r>
      <w:r>
        <w:rPr>
          <w:rFonts w:hint="eastAsia"/>
        </w:rPr>
        <w:br/>
      </w:r>
      <w:r>
        <w:rPr>
          <w:rFonts w:hint="eastAsia"/>
        </w:rPr>
        <w:t>　　第二节 汽车前保险产业链结构及关键环节剖析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汽车前保险商业模式与盈利模式解析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汽车前保险经济指标与行业评估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2019-2024年全球汽车前保险市场规模及增长趋势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主要国家与地区汽车前保险市场对比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2025-2031年全球汽车前保险行业发展趋势与前景预测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国际汽车前保险市场发展趋势及对我国启示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二、对我国汽车前保险市场的借鉴意义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汽车前保险市场的总体规模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一、2019-2024年汽车前保险市场规模变化及趋势分析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二、2025年汽车前保险行业市场规模特点</w:t>
      </w:r>
      <w:r>
        <w:rPr>
          <w:rFonts w:hint="eastAsia"/>
        </w:rPr>
        <w:br/>
      </w:r>
      <w:r>
        <w:rPr>
          <w:rFonts w:hint="eastAsia"/>
        </w:rPr>
        <w:t>　　第二节 汽车前保险市场规模的构成</w:t>
      </w:r>
      <w:r>
        <w:rPr>
          <w:rFonts w:hint="eastAsia"/>
        </w:rPr>
        <w:br/>
      </w:r>
      <w:r>
        <w:rPr>
          <w:rFonts w:hint="eastAsia"/>
        </w:rPr>
        <w:t>　　　　一、汽车前保险客户群体特征与偏好分析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二、不同类型汽车前保险市场规模分布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三、各地区汽车前保险市场规模差异与特点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汽车前保险市场规模的预测与展望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一、未来几年汽车前保险市场规模增长预测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2024-2025年汽车前保险行业技术发展现状及趋势分析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国内外汽车前保险行业技术差距分析及差距形成的主要原因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汽车前保险行业技术发展方向、趋势预测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2019-2024年中国汽车前保险行业总体发展与财务状况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2019-2024年汽车前保险行业规模情况</w:t>
      </w:r>
      <w:r>
        <w:rPr>
          <w:rFonts w:hint="eastAsia"/>
        </w:rPr>
        <w:br/>
      </w:r>
      <w:r>
        <w:rPr>
          <w:rFonts w:hint="eastAsia"/>
        </w:rPr>
        <w:t>　　　　一、汽车前保险行业企业数量规模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二、汽车前保险行业从业人员规模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三、汽车前保险行业市场敏感性分析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2019-2024年汽车前保险行业财务能力分析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一、汽车前保险行业盈利能力</w:t>
      </w:r>
      <w:r>
        <w:rPr>
          <w:rFonts w:hint="eastAsia"/>
        </w:rPr>
        <w:br/>
      </w:r>
      <w:r>
        <w:rPr>
          <w:rFonts w:hint="eastAsia"/>
        </w:rPr>
        <w:t>　　　　二、汽车前保险行业偿债能力</w:t>
      </w:r>
      <w:r>
        <w:rPr>
          <w:rFonts w:hint="eastAsia"/>
        </w:rPr>
        <w:br/>
      </w:r>
      <w:r>
        <w:rPr>
          <w:rFonts w:hint="eastAsia"/>
        </w:rPr>
        <w:t>　　　　三、汽车前保险行业营运能力</w:t>
      </w:r>
      <w:r>
        <w:rPr>
          <w:rFonts w:hint="eastAsia"/>
        </w:rPr>
        <w:br/>
      </w:r>
      <w:r>
        <w:rPr>
          <w:rFonts w:hint="eastAsia"/>
        </w:rPr>
        <w:t>　　　　四、汽车前保险行业发展能力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汽车前保险细分市场（一）市场调研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汽车前保险细分市场（二）市场调研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2019-2024年中国汽车前保险行业重点区域调研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一、重点地区（一）汽车前保险市场规模与特点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二、重点地区（二）汽车前保险市场规模及特点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三、重点地区（三）汽车前保险市场规模及特点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四、重点地区（四）汽车前保险市场规模及特点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不同区域汽车前保险市场的对比与启示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二、汽车前保险市场拓展策略与建议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汽车前保险行业渠道分析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二、各类渠道对汽车前保险行业的影响</w:t>
      </w:r>
      <w:r>
        <w:rPr>
          <w:rFonts w:hint="eastAsia"/>
        </w:rPr>
        <w:br/>
      </w:r>
      <w:r>
        <w:rPr>
          <w:rFonts w:hint="eastAsia"/>
        </w:rPr>
        <w:t>　　　　三、主要汽车前保险企业渠道策略研究</w:t>
      </w:r>
      <w:r>
        <w:rPr>
          <w:rFonts w:hint="eastAsia"/>
        </w:rPr>
        <w:br/>
      </w:r>
      <w:r>
        <w:rPr>
          <w:rFonts w:hint="eastAsia"/>
        </w:rPr>
        <w:t>　　第二节 汽车前保险行业客户分析与定位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汽车前保险行业总体市场竞争状况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一、汽车前保险行业竞争结构分析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二、汽车前保险企业竞争格局与集中度评估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三、汽车前保险行业SWOT分析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汽车前保险企业发展策略分析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汽车前保险市场与销售策略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汽车前保险品牌战略思考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中国汽车前保险行业发展环境分析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二、汽车前保险行业主管部门、监管体制及相关政策法规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3、汽车前保险行业的主要法律、法规和政策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4、2025年汽车前保险行业法律法规和政策对行业的影响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二、汽车前保险消费者需求分析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一、汽车前保险技术的应用与创新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二、汽车前保险行业发展的技术趋势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2025-2031年汽车前保险行业展趋势预测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2025-2031年汽车前保险市场发展前景分析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一、汽车前保险市场发展潜力</w:t>
      </w:r>
      <w:r>
        <w:rPr>
          <w:rFonts w:hint="eastAsia"/>
        </w:rPr>
        <w:br/>
      </w:r>
      <w:r>
        <w:rPr>
          <w:rFonts w:hint="eastAsia"/>
        </w:rPr>
        <w:t>　　　　二、汽车前保险市场前景分析</w:t>
      </w:r>
      <w:r>
        <w:rPr>
          <w:rFonts w:hint="eastAsia"/>
        </w:rPr>
        <w:br/>
      </w:r>
      <w:r>
        <w:rPr>
          <w:rFonts w:hint="eastAsia"/>
        </w:rPr>
        <w:t>　　　　三、汽车前保险细分行业发展前景分析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2025-2031年汽车前保险发展趋势预测</w:t>
      </w:r>
      <w:r>
        <w:rPr>
          <w:rFonts w:hint="eastAsia"/>
        </w:rPr>
        <w:br/>
      </w:r>
      <w:r>
        <w:rPr>
          <w:rFonts w:hint="eastAsia"/>
        </w:rPr>
        <w:t>　　　　一、汽车前保险发展趋势预测</w:t>
      </w:r>
      <w:r>
        <w:rPr>
          <w:rFonts w:hint="eastAsia"/>
        </w:rPr>
        <w:br/>
      </w:r>
      <w:r>
        <w:rPr>
          <w:rFonts w:hint="eastAsia"/>
        </w:rPr>
        <w:t>　　　　二、汽车前保险市场规模预测</w:t>
      </w:r>
      <w:r>
        <w:rPr>
          <w:rFonts w:hint="eastAsia"/>
        </w:rPr>
        <w:br/>
      </w:r>
      <w:r>
        <w:rPr>
          <w:rFonts w:hint="eastAsia"/>
        </w:rPr>
        <w:t>　　　　三、汽车前保险细分市场发展趋势预测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未来汽车前保险行业挑战与机遇探讨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一、汽车前保险行业挑战</w:t>
      </w:r>
      <w:r>
        <w:rPr>
          <w:rFonts w:hint="eastAsia"/>
        </w:rPr>
        <w:br/>
      </w:r>
      <w:r>
        <w:rPr>
          <w:rFonts w:hint="eastAsia"/>
        </w:rPr>
        <w:t>　　　　二、汽车前保险行业机遇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汽车前保险行业研究结论及建议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对汽车前保险行业发展的建议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对汽车前保险企业和投资者的建议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汽车前保险行业历程</w:t>
      </w:r>
      <w:r>
        <w:rPr>
          <w:rFonts w:hint="eastAsia"/>
        </w:rPr>
        <w:br/>
      </w:r>
      <w:r>
        <w:rPr>
          <w:rFonts w:hint="eastAsia"/>
        </w:rPr>
        <w:t>　　图表 汽车前保险行业生命周期</w:t>
      </w:r>
      <w:r>
        <w:rPr>
          <w:rFonts w:hint="eastAsia"/>
        </w:rPr>
        <w:br/>
      </w:r>
      <w:r>
        <w:rPr>
          <w:rFonts w:hint="eastAsia"/>
        </w:rPr>
        <w:t>　　图表 汽车前保险行业产业链分析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2019-2024年汽车前保险行业市场容量统计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23d184834e41" w:history="1">
        <w:r>
          <w:rPr>
            <w:rStyle w:val="Hyperlink"/>
          </w:rPr>
          <w:t>2025-2031年中国汽车前保险行业现状分析与发展前景研究报告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123d184834e41" w:history="1">
        <w:r>
          <w:rPr>
            <w:rStyle w:val="Hyperlink"/>
          </w:rPr>
          <w:t>https://www.20087.com/9/07/QiCheQianBaoXianFaZhanXianZhuangQianJing.html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保险买哪几种就可以、汽车前保险杠塑料刮蹭怎么修复、小轿车买保险买哪几种险最好、汽车前保险杠刮蹭喷漆多少钱、汽车保险都有什么、汽车前保险杠凹陷自己怎么修复、汽车保险包括哪些险种、汽车前保险杠卡扣断了怎么办、正常车险买哪几种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3fadac954240" w:history="1">
      <w:r>
        <w:rPr>
          <w:rStyle w:val="Hyperlink"/>
        </w:rPr>
        <w:t>2025-2031年中国汽车前保险行业现状分析与发展前景研究报告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CheQianBaoXianFaZhanXianZhuangQianJing.html" TargetMode="External" Id="R343123d18483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CheQianBaoXianFaZhanXianZhuangQianJing.html" TargetMode="External" Id="R8e333fadac9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2025-06-13T03:32:33Z</dcterms:created>
  <dcterms:modified xsi:type="dcterms:W3CDTF">2025-06-13T04:32:33Z</dcterms:modified>
  <dc:subject>2025-2031年中国汽车前保险行业现状分析与发展前景研究报告</dc:subject>
  <dc:title>2025-2031年中国汽车前保险行业现状分析与发展前景研究报告</dc:title>
  <cp:keywords>2025-2031年中国汽车前保险行业现状分析与发展前景研究报告</cp:keywords>
  <dc:description>2025-2031年中国汽车前保险行业现状分析与发展前景研究报告</dc:description>
</cp:coreProperties>
</file>