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d85976e084009" w:history="1">
              <w:r>
                <w:rPr>
                  <w:rStyle w:val="Hyperlink"/>
                </w:rPr>
                <w:t>2024-2030年中国汽车门锁市场全面调研及发展趋势报告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d85976e084009" w:history="1">
              <w:r>
                <w:rPr>
                  <w:rStyle w:val="Hyperlink"/>
                </w:rPr>
                <w:t>2024-2030年中国汽车门锁市场全面调研及发展趋势报告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d85976e084009" w:history="1">
                <w:r>
                  <w:rPr>
                    <w:rStyle w:val="Hyperlink"/>
                  </w:rPr>
                  <w:t>https://www.20087.com/9/67/QiCheMenSuoFaZhanQuShi.html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作为汽车安全系统的关键组件，近年来随着汽车智能化和安全技术的不断进步，经历了从传统的机械锁到电子锁，再到智能无钥匙进入系统的演变。现代汽车门锁系统不仅提供了更高的防盗性能，还集成了便利性功能，如远程解锁、智能感应开启和自动锁定等。随着车联网技术的发展，汽车门锁还可以通过智能手机应用进行控制，增强了用户体验和安全性。</w:t>
      </w:r>
      <w:r>
        <w:rPr>
          <w:rFonts w:hint="eastAsia"/>
        </w:rPr>
        <w:br/>
      </w:r>
      <w:r>
        <w:rPr>
          <w:rFonts w:hint="eastAsia"/>
        </w:rPr>
        <w:t>　　未来，汽车门锁将更加注重智能化和个性化。一方面，通过集成生物识别技术，如指纹识别、面部识别，汽车门锁将提供更高级别的身份验证，确保车辆安全。另一方面，智能门锁系统将与车辆的其他智能系统更紧密地融合，如与驾驶员偏好设置联动，实现个性化迎宾体验，提升驾乘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d85976e084009" w:history="1">
        <w:r>
          <w:rPr>
            <w:rStyle w:val="Hyperlink"/>
          </w:rPr>
          <w:t>2024-2030年中国汽车门锁市场全面调研及发展趋势报告</w:t>
        </w:r>
      </w:hyperlink>
      <w:r>
        <w:rPr>
          <w:rFonts w:hint="eastAsia"/>
        </w:rPr>
        <w:t>》在多年汽车门锁行业研究结论的基础上，结合中国汽车门锁行业市场的发展现状，通过资深研究团队对汽车门锁市场各类资讯进行整理分析，并依托国家权威数据资源和长期市场监测的数据库，对汽车门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8d85976e084009" w:history="1">
        <w:r>
          <w:rPr>
            <w:rStyle w:val="Hyperlink"/>
          </w:rPr>
          <w:t>2024-2030年中国汽车门锁市场全面调研及发展趋势报告</w:t>
        </w:r>
      </w:hyperlink>
      <w:r>
        <w:rPr>
          <w:rFonts w:hint="eastAsia"/>
        </w:rPr>
        <w:t>可以帮助投资者准确把握汽车门锁行业的市场现状，为投资者进行投资作出汽车门锁行业前景预判，挖掘汽车门锁行业投资价值，同时提出汽车门锁行业投资策略、营销策略等方面的建议。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汽车门锁的基础概述</w:t>
      </w:r>
      <w:r>
        <w:rPr>
          <w:rFonts w:hint="eastAsia"/>
        </w:rPr>
        <w:br/>
      </w:r>
      <w:r>
        <w:rPr>
          <w:rFonts w:hint="eastAsia"/>
        </w:rPr>
        <w:t>　　第一节 汽车门锁概述</w:t>
      </w:r>
      <w:r>
        <w:rPr>
          <w:rFonts w:hint="eastAsia"/>
        </w:rPr>
        <w:br/>
      </w:r>
      <w:r>
        <w:rPr>
          <w:rFonts w:hint="eastAsia"/>
        </w:rPr>
        <w:t>　　　　一、范围</w:t>
      </w:r>
      <w:r>
        <w:rPr>
          <w:rFonts w:hint="eastAsia"/>
        </w:rPr>
        <w:br/>
      </w:r>
      <w:r>
        <w:rPr>
          <w:rFonts w:hint="eastAsia"/>
        </w:rPr>
        <w:t>　　　　二、引用标准</w:t>
      </w:r>
      <w:r>
        <w:rPr>
          <w:rFonts w:hint="eastAsia"/>
        </w:rPr>
        <w:br/>
      </w:r>
      <w:r>
        <w:rPr>
          <w:rFonts w:hint="eastAsia"/>
        </w:rPr>
        <w:t>　　　　三、定义</w:t>
      </w:r>
      <w:r>
        <w:rPr>
          <w:rFonts w:hint="eastAsia"/>
        </w:rPr>
        <w:br/>
      </w:r>
      <w:r>
        <w:rPr>
          <w:rFonts w:hint="eastAsia"/>
        </w:rPr>
        <w:t>　　第二节 检验和试验方法</w:t>
      </w:r>
      <w:r>
        <w:rPr>
          <w:rFonts w:hint="eastAsia"/>
        </w:rPr>
        <w:br/>
      </w:r>
      <w:r>
        <w:rPr>
          <w:rFonts w:hint="eastAsia"/>
        </w:rPr>
        <w:t>　　　　一、检验规则</w:t>
      </w:r>
      <w:r>
        <w:rPr>
          <w:rFonts w:hint="eastAsia"/>
        </w:rPr>
        <w:br/>
      </w:r>
      <w:r>
        <w:rPr>
          <w:rFonts w:hint="eastAsia"/>
        </w:rPr>
        <w:t>　　　　二、试验方法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五、我国汽车零部件再制造技术达到国际先进水平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2024年中国汽车门锁行业市场发展环境分析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2024年中国汽车门锁行业政策环境分析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一、汽车门锁标准分析</w:t>
      </w:r>
      <w:r>
        <w:rPr>
          <w:rFonts w:hint="eastAsia"/>
        </w:rPr>
        <w:br/>
      </w:r>
      <w:r>
        <w:rPr>
          <w:rFonts w:hint="eastAsia"/>
        </w:rPr>
        <w:t>　　　　二、汽车门锁国家政策分析</w:t>
      </w:r>
      <w:r>
        <w:rPr>
          <w:rFonts w:hint="eastAsia"/>
        </w:rPr>
        <w:br/>
      </w:r>
      <w:r>
        <w:rPr>
          <w:rFonts w:hint="eastAsia"/>
        </w:rPr>
        <w:t>　　　　三、汽车门锁进出口政策分析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2024年中国汽车门锁行业社会环境分析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2024年中国汽车门锁行业技术环境分析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2024年中国汽车门锁行业运行形势分析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2024年中国汽车门锁行业发展概述</w:t>
      </w:r>
      <w:r>
        <w:rPr>
          <w:rFonts w:hint="eastAsia"/>
        </w:rPr>
        <w:br/>
      </w:r>
      <w:r>
        <w:rPr>
          <w:rFonts w:hint="eastAsia"/>
        </w:rPr>
        <w:t>　　　　一、国外汽车门锁行业概述</w:t>
      </w:r>
      <w:r>
        <w:rPr>
          <w:rFonts w:hint="eastAsia"/>
        </w:rPr>
        <w:br/>
      </w:r>
      <w:r>
        <w:rPr>
          <w:rFonts w:hint="eastAsia"/>
        </w:rPr>
        <w:t>　　　　二、汽车门锁价格分析</w:t>
      </w:r>
      <w:r>
        <w:rPr>
          <w:rFonts w:hint="eastAsia"/>
        </w:rPr>
        <w:br/>
      </w:r>
      <w:r>
        <w:rPr>
          <w:rFonts w:hint="eastAsia"/>
        </w:rPr>
        <w:t>　　　　三、汽车门锁技术分析</w:t>
      </w:r>
      <w:r>
        <w:rPr>
          <w:rFonts w:hint="eastAsia"/>
        </w:rPr>
        <w:br/>
      </w:r>
      <w:r>
        <w:rPr>
          <w:rFonts w:hint="eastAsia"/>
        </w:rPr>
        <w:t>　　第二节 2024年中国汽车门锁行业运行形势分析</w:t>
      </w:r>
      <w:r>
        <w:rPr>
          <w:rFonts w:hint="eastAsia"/>
        </w:rPr>
        <w:br/>
      </w:r>
      <w:r>
        <w:rPr>
          <w:rFonts w:hint="eastAsia"/>
        </w:rPr>
        <w:t>　　　　一、汽车中控门锁维修案例</w:t>
      </w:r>
      <w:r>
        <w:rPr>
          <w:rFonts w:hint="eastAsia"/>
        </w:rPr>
        <w:br/>
      </w:r>
      <w:r>
        <w:rPr>
          <w:rFonts w:hint="eastAsia"/>
        </w:rPr>
        <w:t>　　　　二、汽车门锁的控制</w:t>
      </w:r>
      <w:r>
        <w:rPr>
          <w:rFonts w:hint="eastAsia"/>
        </w:rPr>
        <w:br/>
      </w:r>
      <w:r>
        <w:rPr>
          <w:rFonts w:hint="eastAsia"/>
        </w:rPr>
        <w:t>　　　　三、国内外汽车门锁系统的专利及标准状况简述</w:t>
      </w:r>
      <w:r>
        <w:rPr>
          <w:rFonts w:hint="eastAsia"/>
        </w:rPr>
        <w:br/>
      </w:r>
      <w:r>
        <w:rPr>
          <w:rFonts w:hint="eastAsia"/>
        </w:rPr>
        <w:t>　　第三节 2024年中国汽车门锁行业发展存在问题分析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2024年中国汽车门锁行业运行市场形势分析</w:t>
      </w:r>
      <w:r>
        <w:rPr>
          <w:rFonts w:hint="eastAsia"/>
        </w:rPr>
        <w:br/>
      </w:r>
      <w:r>
        <w:rPr>
          <w:rFonts w:hint="eastAsia"/>
        </w:rPr>
        <w:t>　　第一节 2024年中国汽车门锁行业市场动态分析</w:t>
      </w:r>
      <w:r>
        <w:rPr>
          <w:rFonts w:hint="eastAsia"/>
        </w:rPr>
        <w:br/>
      </w:r>
      <w:r>
        <w:rPr>
          <w:rFonts w:hint="eastAsia"/>
        </w:rPr>
        <w:t>　　　　一、汽车门锁生产基地落户东西湖</w:t>
      </w:r>
      <w:r>
        <w:rPr>
          <w:rFonts w:hint="eastAsia"/>
        </w:rPr>
        <w:br/>
      </w:r>
      <w:r>
        <w:rPr>
          <w:rFonts w:hint="eastAsia"/>
        </w:rPr>
        <w:t>　　　　二、全球汽车门锁凯德常熟工厂投产运行分析</w:t>
      </w:r>
      <w:r>
        <w:rPr>
          <w:rFonts w:hint="eastAsia"/>
        </w:rPr>
        <w:br/>
      </w:r>
      <w:r>
        <w:rPr>
          <w:rFonts w:hint="eastAsia"/>
        </w:rPr>
        <w:t>　　　　三、索斯科汽车门锁公司锁定中国客车市场</w:t>
      </w:r>
      <w:r>
        <w:rPr>
          <w:rFonts w:hint="eastAsia"/>
        </w:rPr>
        <w:br/>
      </w:r>
      <w:r>
        <w:rPr>
          <w:rFonts w:hint="eastAsia"/>
        </w:rPr>
        <w:t>　　第二节 2024年中国汽车门锁行业市场现状分析</w:t>
      </w:r>
      <w:r>
        <w:rPr>
          <w:rFonts w:hint="eastAsia"/>
        </w:rPr>
        <w:br/>
      </w:r>
      <w:r>
        <w:rPr>
          <w:rFonts w:hint="eastAsia"/>
        </w:rPr>
        <w:t>　　　　一、汽车门锁市场供给分析</w:t>
      </w:r>
      <w:r>
        <w:rPr>
          <w:rFonts w:hint="eastAsia"/>
        </w:rPr>
        <w:br/>
      </w:r>
      <w:r>
        <w:rPr>
          <w:rFonts w:hint="eastAsia"/>
        </w:rPr>
        <w:t>　　　　二、汽车门锁需求分析</w:t>
      </w:r>
      <w:r>
        <w:rPr>
          <w:rFonts w:hint="eastAsia"/>
        </w:rPr>
        <w:br/>
      </w:r>
      <w:r>
        <w:rPr>
          <w:rFonts w:hint="eastAsia"/>
        </w:rPr>
        <w:t>　　　　三、汽车门锁消费者行为调研</w:t>
      </w:r>
      <w:r>
        <w:rPr>
          <w:rFonts w:hint="eastAsia"/>
        </w:rPr>
        <w:br/>
      </w:r>
      <w:r>
        <w:rPr>
          <w:rFonts w:hint="eastAsia"/>
        </w:rPr>
        <w:t>　　第三节 2024年中国汽车门锁行业市场销售分析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2019-2024年中国机动车用中央控制门锁进出口数据监测分析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2019-2024年中国机动车用中央控制门锁进口数据分析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2019-2024年中国机动车用中央控制门锁出口数据分析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2019-2024年中国机动车用中央控制门锁进出口国家及地区分析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2019-2024年中国其他机动车用锁进出口数据监测分析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2019-2024年中国其他机动车用锁进口数据分析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2019-2024年中国其他机动车用锁出口数据分析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2019-2024年中国其他机动车用锁进出口平均单价分析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2019-2024年中国其他机动车用锁进出口国家及地区分析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2019-2024年中国汽车门锁制造所属行业数据监测分析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2019-2024年中国汽车门锁制造所属行业规模分析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2019-2024年中国汽车门锁制造所属行业结构分析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2019-2024年中国汽车门锁制造所属行业产值分析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2019-2024年中国汽车门锁制造所属行业成本费用分析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2019-2024年中国汽车门锁制造所属行业盈利能力分析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2024年中国汽车门锁制造行业发展销售预测分析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2024年中国汽车门锁制造行业竞争现状分析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一、汽车门锁制造行业竞争程度分析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二、汽车门锁制造技术竞争分析</w:t>
      </w:r>
      <w:r>
        <w:rPr>
          <w:rFonts w:hint="eastAsia"/>
        </w:rPr>
        <w:br/>
      </w:r>
      <w:r>
        <w:rPr>
          <w:rFonts w:hint="eastAsia"/>
        </w:rPr>
        <w:t>　　　　三、汽车门锁制造主要产品价格竞争分析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2024年中国汽车门锁制造行业集中度分析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2024年中国汽车门锁制造行业提升竞争力策略分析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2024年中国汽车门锁制造行业优势生产企业竞争力分析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无锡大昌机械工业有限公司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江苏大起翱拓汽车配件有限公司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河南开开特星光锁系统有限公司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法雷奥汽车安全系统（无锡）有限公司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天津盛洋汽车部件厂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福州明芳汽车部件工业有限公司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上海宝太制锁有限公司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宁波市北仑华昌汽车电器有限公司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河南大井星光汽车零部件制造有限公司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三井东洋（珠海）精密工业有限公司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一、世界汽车产量连续两年下滑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 、乘用车</w:t>
      </w:r>
      <w:r>
        <w:rPr>
          <w:rFonts w:hint="eastAsia"/>
        </w:rPr>
        <w:br/>
      </w:r>
      <w:r>
        <w:rPr>
          <w:rFonts w:hint="eastAsia"/>
        </w:rPr>
        <w:t>　　　　　　2 、商用车</w:t>
      </w:r>
      <w:r>
        <w:rPr>
          <w:rFonts w:hint="eastAsia"/>
        </w:rPr>
        <w:br/>
      </w:r>
      <w:r>
        <w:rPr>
          <w:rFonts w:hint="eastAsia"/>
        </w:rPr>
        <w:t>　　　　　　3 、同比分析</w:t>
      </w:r>
      <w:r>
        <w:rPr>
          <w:rFonts w:hint="eastAsia"/>
        </w:rPr>
        <w:br/>
      </w:r>
      <w:r>
        <w:rPr>
          <w:rFonts w:hint="eastAsia"/>
        </w:rPr>
        <w:t>　　　　三、世界豪华汽车销售情况分析</w:t>
      </w:r>
      <w:r>
        <w:rPr>
          <w:rFonts w:hint="eastAsia"/>
        </w:rPr>
        <w:br/>
      </w:r>
      <w:r>
        <w:rPr>
          <w:rFonts w:hint="eastAsia"/>
        </w:rPr>
        <w:t>　　第二节 2024年中国汽车产业数据分析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一、中国汽车产量分析及同比分析</w:t>
      </w:r>
      <w:r>
        <w:rPr>
          <w:rFonts w:hint="eastAsia"/>
        </w:rPr>
        <w:br/>
      </w:r>
      <w:r>
        <w:rPr>
          <w:rFonts w:hint="eastAsia"/>
        </w:rPr>
        <w:t>　　　　二、中国汽车销量同比分析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三、中国汽车进出口数据同比分析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第三节 2024年中国汽车电子产业运行分析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二、2024年汽车电子业规模分析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三、汽车电子市场需求旺盛</w:t>
      </w:r>
      <w:r>
        <w:rPr>
          <w:rFonts w:hint="eastAsia"/>
        </w:rPr>
        <w:br/>
      </w:r>
      <w:r>
        <w:rPr>
          <w:rFonts w:hint="eastAsia"/>
        </w:rPr>
        <w:t>　　　　四、2024年中国汽车电子细分市场调研</w:t>
      </w:r>
      <w:r>
        <w:rPr>
          <w:rFonts w:hint="eastAsia"/>
        </w:rPr>
        <w:br/>
      </w:r>
      <w:r>
        <w:rPr>
          <w:rFonts w:hint="eastAsia"/>
        </w:rPr>
        <w:t>　　　　　　1 、汽车半导体及电子元器件</w:t>
      </w:r>
      <w:r>
        <w:rPr>
          <w:rFonts w:hint="eastAsia"/>
        </w:rPr>
        <w:br/>
      </w:r>
      <w:r>
        <w:rPr>
          <w:rFonts w:hint="eastAsia"/>
        </w:rPr>
        <w:t>　　　　　　2 、汽车电子控制装置</w:t>
      </w:r>
      <w:r>
        <w:rPr>
          <w:rFonts w:hint="eastAsia"/>
        </w:rPr>
        <w:br/>
      </w:r>
      <w:r>
        <w:rPr>
          <w:rFonts w:hint="eastAsia"/>
        </w:rPr>
        <w:t>　　　　　　3 、车载汽车电子装置</w:t>
      </w:r>
      <w:r>
        <w:rPr>
          <w:rFonts w:hint="eastAsia"/>
        </w:rPr>
        <w:br/>
      </w:r>
      <w:r>
        <w:rPr>
          <w:rFonts w:hint="eastAsia"/>
        </w:rPr>
        <w:t>　　第四节 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2024-2030年中国汽车门锁行业发展预测分析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2024-2030年中国汽车门锁产品发展趋势预测分析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一、汽车门锁制造行业预测分析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二、汽车门锁技术方向分析</w:t>
      </w:r>
      <w:r>
        <w:rPr>
          <w:rFonts w:hint="eastAsia"/>
        </w:rPr>
        <w:br/>
      </w:r>
      <w:r>
        <w:rPr>
          <w:rFonts w:hint="eastAsia"/>
        </w:rPr>
        <w:t>　　　　三、汽车门锁竞争格局预测分析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2024-2030年中国汽车门锁行业市场发展情报分析</w:t>
      </w:r>
      <w:r>
        <w:rPr>
          <w:rFonts w:hint="eastAsia"/>
        </w:rPr>
        <w:br/>
      </w:r>
      <w:r>
        <w:rPr>
          <w:rFonts w:hint="eastAsia"/>
        </w:rPr>
        <w:t>　　　　一、汽车门锁供给预测分析</w:t>
      </w:r>
      <w:r>
        <w:rPr>
          <w:rFonts w:hint="eastAsia"/>
        </w:rPr>
        <w:br/>
      </w:r>
      <w:r>
        <w:rPr>
          <w:rFonts w:hint="eastAsia"/>
        </w:rPr>
        <w:t>　　　　二、汽车门锁需求预测分析</w:t>
      </w:r>
      <w:r>
        <w:rPr>
          <w:rFonts w:hint="eastAsia"/>
        </w:rPr>
        <w:br/>
      </w:r>
      <w:r>
        <w:rPr>
          <w:rFonts w:hint="eastAsia"/>
        </w:rPr>
        <w:t>　　　　三、汽车门锁市场进出口预测分析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2024-2030年中国汽车门锁行业市场盈利能力预测分析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2024-2030年中国汽车门锁制造产业投资前景建议研究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2024-2030年中国汽车门锁制造产业投资机会分析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2024-2030年中国汽车门锁制造产业投资前景分析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[.中.智.林.]2024-2030年中国汽车门锁制造产业投资趋势分析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2019-2024年中国机动车用中央控制门锁进口数量分析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2019-2024年中国机动车用中央控制门锁进口金额分析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2019-2024年中国机动车用中央控制门锁出口数量分析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2019-2024年中国机动车用中央控制门锁出口金额分析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2019-2024年中国机动车用中央控制门锁进口国家及地区分析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2019-2024年中国其他机动车用锁进口数量分析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2019-2024年中国其他机动车用锁进口金额分析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2019-2024年中国其他机动车用锁出口数量分析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2019-2024年中国其他机动车用锁出口金额分析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2019-2024年中国其他机动车用锁进出口平均单价分析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2019-2024年中国其他机动车用锁进口国家及地区分析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2019-2024年我国汽车门锁制造行业企业数量增长趋势图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2019-2024年我国汽车门锁制造行业亏损企业数量增长趋势图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2019-2024年我国汽车门锁制造行业从业人数增长趋势图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2019-2024年我国汽车门锁制造行业资产规模增长趋势图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2019-2024年我国汽车门锁制造行业不同类型企业数量分布图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2019-2024年我国汽车门锁制造行业不同所有制企业数量分布图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2019-2024年我国汽车门锁制造行业不同类型企业销售收入分布图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2019-2024年我国汽车门锁制造行业不同所有制企业销售收入分布图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2019-2024年我国汽车门锁制造行业产成品增长趋势图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2019-2024年我国汽车门锁制造行业工业销售产值增长趋势图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2019-2024年我国汽车门锁制造行业出货值增长趋势图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2019-2024年我国汽车门锁制造行业销售成本增长趋势图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2019-2024年我国汽车门锁制造行业费用使用统计图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2019-2024年我国汽车门锁制造行业主要盈利指标统计图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2019-2024年我国汽车门锁制造行业主要盈利指标增长趋势图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d85976e084009" w:history="1">
        <w:r>
          <w:rPr>
            <w:rStyle w:val="Hyperlink"/>
          </w:rPr>
          <w:t>2024-2030年中国汽车门锁市场全面调研及发展趋势报告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d85976e084009" w:history="1">
        <w:r>
          <w:rPr>
            <w:rStyle w:val="Hyperlink"/>
          </w:rPr>
          <w:t>https://www.20087.com/9/67/QiCheMenSuoFaZhanQuShi.html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f3c34921e4d42" w:history="1">
      <w:r>
        <w:rPr>
          <w:rStyle w:val="Hyperlink"/>
        </w:rPr>
        <w:t>2024-2030年中国汽车门锁市场全面调研及发展趋势报告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CheMenSuoFaZhanQuShi.html" TargetMode="External" Id="R768d85976e08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CheMenSuoFaZhanQuShi.html" TargetMode="External" Id="R091f3c34921e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2024-03-24T06:17:00Z</dcterms:created>
  <dcterms:modified xsi:type="dcterms:W3CDTF">2024-03-24T07:17:00Z</dcterms:modified>
  <dc:subject>2024-2030年中国汽车门锁市场全面调研及发展趋势报告</dc:subject>
  <dc:title>2024-2030年中国汽车门锁市场全面调研及发展趋势报告</dc:title>
  <cp:keywords>2024-2030年中国汽车门锁市场全面调研及发展趋势报告</cp:keywords>
  <dc:description>2024-2030年中国汽车门锁市场全面调研及发展趋势报告</dc:description>
</cp:coreProperties>
</file>