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b29cecab34e55" w:history="1">
              <w:r>
                <w:rPr>
                  <w:rStyle w:val="Hyperlink"/>
                </w:rPr>
                <w:t>2025-2031年全球与中国直升机市场现状及前景趋势预测报告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b29cecab34e55" w:history="1">
              <w:r>
                <w:rPr>
                  <w:rStyle w:val="Hyperlink"/>
                </w:rPr>
                <w:t>2025-2031年全球与中国直升机市场现状及前景趋势预测报告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b29cecab34e55" w:history="1">
                <w:r>
                  <w:rPr>
                    <w:rStyle w:val="Hyperlink"/>
                  </w:rPr>
                  <w:t>https://www.20087.com/9/87/ZhiShengJiFaZhanQuShiFenXi.html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是一种多功能的空中交通工具，近年来在民用和军用领域均展现出强大潜力。随着技术进步，直升机的性能和安全性得到显著提升，包括更高效的发动机、先进的航电系统和复合材料的使用，使得直升机拥有更远的航程、更快的速度和更低的噪音。同时，直升机在紧急救援、海上运输、观光旅游和空中拍摄等领域的应用日益广泛。然而，高昂的运营成本、飞行员培训难度和城市空域管理的复杂性，是直升机行业发展需要克服的障碍。</w:t>
      </w:r>
      <w:r>
        <w:rPr>
          <w:rFonts w:hint="eastAsia"/>
        </w:rPr>
        <w:br/>
      </w:r>
      <w:r>
        <w:rPr>
          <w:rFonts w:hint="eastAsia"/>
        </w:rPr>
        <w:t>　　未来，直升机行业将朝着更环保、更智能和更普及的方向发展。通过采用混合动力和电动技术，直升机将减少碳排放，降低噪音污染，实现绿色飞行。人工智能和自动驾驶技术的应用，将提高直升机的自主飞行能力和安全性，减少对飞行员的依赖。此外，城市空中交通（UAM）概念的兴起，将推动直升机和其他垂直起降（VTOL）飞行器在城市短途运输中的应用，提供快捷、高效的空中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b29cecab34e55" w:history="1">
        <w:r>
          <w:rPr>
            <w:rStyle w:val="Hyperlink"/>
          </w:rPr>
          <w:t>2025-2031年全球与中国直升机市场现状及前景趋势预测报告</w:t>
        </w:r>
      </w:hyperlink>
      <w:r>
        <w:rPr>
          <w:rFonts w:hint="eastAsia"/>
        </w:rPr>
        <w:t>》通过严谨的分析、翔实的数据及直观的图表，系统解析了直升机行业的市场规模、需求变化、价格波动及产业链结构。报告全面评估了当前直升机市场现状，科学预测了未来市场前景与发展趋势，重点剖析了直升机细分市场的机遇与挑战。同时，报告对直升机重点企业的竞争地位及市场集中度进行了评估，为直升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中国直升机概述</w:t>
      </w:r>
      <w:r>
        <w:rPr>
          <w:rFonts w:hint="eastAsia"/>
        </w:rPr>
        <w:br/>
      </w:r>
      <w:r>
        <w:rPr>
          <w:rFonts w:hint="eastAsia"/>
        </w:rPr>
        <w:t>　　第一节 直升机行业定义</w:t>
      </w:r>
      <w:r>
        <w:rPr>
          <w:rFonts w:hint="eastAsia"/>
        </w:rPr>
        <w:br/>
      </w:r>
      <w:r>
        <w:rPr>
          <w:rFonts w:hint="eastAsia"/>
        </w:rPr>
        <w:t>　　第二节 直升机行业发展特性</w:t>
      </w:r>
      <w:r>
        <w:rPr>
          <w:rFonts w:hint="eastAsia"/>
        </w:rPr>
        <w:br/>
      </w:r>
      <w:r>
        <w:rPr>
          <w:rFonts w:hint="eastAsia"/>
        </w:rPr>
        <w:t>　　第三节 直升机产业链分析</w:t>
      </w:r>
      <w:r>
        <w:rPr>
          <w:rFonts w:hint="eastAsia"/>
        </w:rPr>
        <w:br/>
      </w:r>
      <w:r>
        <w:rPr>
          <w:rFonts w:hint="eastAsia"/>
        </w:rPr>
        <w:t>　　第四节 直升机行业生命周期分析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2024-2025年国外直升机市场发展概况</w:t>
      </w:r>
      <w:r>
        <w:rPr>
          <w:rFonts w:hint="eastAsia"/>
        </w:rPr>
        <w:br/>
      </w:r>
      <w:r>
        <w:rPr>
          <w:rFonts w:hint="eastAsia"/>
        </w:rPr>
        <w:t>　　第一节 全球直升机市场发展分析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欧盟地区主要国家直升机市场概况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亚洲地区主要国家直升机市场概况</w:t>
      </w:r>
      <w:r>
        <w:rPr>
          <w:rFonts w:hint="eastAsia"/>
        </w:rPr>
        <w:br/>
      </w:r>
      <w:r>
        <w:rPr>
          <w:rFonts w:hint="eastAsia"/>
        </w:rPr>
        <w:t>　　第五节 全球直升机市场发展预测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2024-2025年中国直升机发展环境分析</w:t>
      </w:r>
      <w:r>
        <w:rPr>
          <w:rFonts w:hint="eastAsia"/>
        </w:rPr>
        <w:br/>
      </w:r>
      <w:r>
        <w:rPr>
          <w:rFonts w:hint="eastAsia"/>
        </w:rPr>
        <w:t>　　第一节 直升机行业经济环境分析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直升机行业相关发展规划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2024-2025年直升机市场特性分析</w:t>
      </w:r>
      <w:r>
        <w:rPr>
          <w:rFonts w:hint="eastAsia"/>
        </w:rPr>
        <w:br/>
      </w:r>
      <w:r>
        <w:rPr>
          <w:rFonts w:hint="eastAsia"/>
        </w:rPr>
        <w:t>　　第一节 直升机行业集中度分析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2024-2025年直升机行业SWOT分析</w:t>
      </w:r>
      <w:r>
        <w:rPr>
          <w:rFonts w:hint="eastAsia"/>
        </w:rPr>
        <w:br/>
      </w:r>
      <w:r>
        <w:rPr>
          <w:rFonts w:hint="eastAsia"/>
        </w:rPr>
        <w:t>　　　　一、直升机行业优势</w:t>
      </w:r>
      <w:r>
        <w:rPr>
          <w:rFonts w:hint="eastAsia"/>
        </w:rPr>
        <w:br/>
      </w:r>
      <w:r>
        <w:rPr>
          <w:rFonts w:hint="eastAsia"/>
        </w:rPr>
        <w:t>　　　　二、直升机行业劣势</w:t>
      </w:r>
      <w:r>
        <w:rPr>
          <w:rFonts w:hint="eastAsia"/>
        </w:rPr>
        <w:br/>
      </w:r>
      <w:r>
        <w:rPr>
          <w:rFonts w:hint="eastAsia"/>
        </w:rPr>
        <w:t>　　　　三、直升机行业机会</w:t>
      </w:r>
      <w:r>
        <w:rPr>
          <w:rFonts w:hint="eastAsia"/>
        </w:rPr>
        <w:br/>
      </w:r>
      <w:r>
        <w:rPr>
          <w:rFonts w:hint="eastAsia"/>
        </w:rPr>
        <w:t>　　　　四、直升机行业风险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2024-2025年中国直升机市场现状分析</w:t>
      </w:r>
      <w:r>
        <w:rPr>
          <w:rFonts w:hint="eastAsia"/>
        </w:rPr>
        <w:br/>
      </w:r>
      <w:r>
        <w:rPr>
          <w:rFonts w:hint="eastAsia"/>
        </w:rPr>
        <w:t>　　第二节 中国直升机行业产量情况分析及预测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一、直升机总体产能规模</w:t>
      </w:r>
      <w:r>
        <w:rPr>
          <w:rFonts w:hint="eastAsia"/>
        </w:rPr>
        <w:br/>
      </w:r>
      <w:r>
        <w:rPr>
          <w:rFonts w:hint="eastAsia"/>
        </w:rPr>
        <w:t>　　　　二、直升机生产区域分布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三、2019-2024年中国直升机产量统计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三、2025-2031年中国直升机产量预测</w:t>
      </w:r>
      <w:r>
        <w:rPr>
          <w:rFonts w:hint="eastAsia"/>
        </w:rPr>
        <w:br/>
      </w:r>
      <w:r>
        <w:rPr>
          <w:rFonts w:hint="eastAsia"/>
        </w:rPr>
        <w:t>　　第三节 中国直升机市场需求分析及预测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中国直升机价格趋势分析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**地区直升机市场发展分析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**地区直升机市场发展分析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**地区直升机市场发展分析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**地区直升机市场发展分析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2019-2024年中国直升机进出口分析</w:t>
      </w:r>
      <w:r>
        <w:rPr>
          <w:rFonts w:hint="eastAsia"/>
        </w:rPr>
        <w:br/>
      </w:r>
      <w:r>
        <w:rPr>
          <w:rFonts w:hint="eastAsia"/>
        </w:rPr>
        <w:t>　　第一节 直升机进口情况分析</w:t>
      </w:r>
      <w:r>
        <w:rPr>
          <w:rFonts w:hint="eastAsia"/>
        </w:rPr>
        <w:br/>
      </w:r>
      <w:r>
        <w:rPr>
          <w:rFonts w:hint="eastAsia"/>
        </w:rPr>
        <w:t>　　第二节 直升机出口情况分析</w:t>
      </w:r>
      <w:r>
        <w:rPr>
          <w:rFonts w:hint="eastAsia"/>
        </w:rPr>
        <w:br/>
      </w:r>
      <w:r>
        <w:rPr>
          <w:rFonts w:hint="eastAsia"/>
        </w:rPr>
        <w:t>　　第三节 影响直升机进出口因素分析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直升机行业投资战略研究</w:t>
      </w:r>
      <w:r>
        <w:rPr>
          <w:rFonts w:hint="eastAsia"/>
        </w:rPr>
        <w:br/>
      </w:r>
      <w:r>
        <w:rPr>
          <w:rFonts w:hint="eastAsia"/>
        </w:rPr>
        <w:t>　　第一节 直升机行业发展战略研究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对我国直升机品牌的战略思考</w:t>
      </w:r>
      <w:r>
        <w:rPr>
          <w:rFonts w:hint="eastAsia"/>
        </w:rPr>
        <w:br/>
      </w:r>
      <w:r>
        <w:rPr>
          <w:rFonts w:hint="eastAsia"/>
        </w:rPr>
        <w:t>　　　　一、直升机品牌的重要性</w:t>
      </w:r>
      <w:r>
        <w:rPr>
          <w:rFonts w:hint="eastAsia"/>
        </w:rPr>
        <w:br/>
      </w:r>
      <w:r>
        <w:rPr>
          <w:rFonts w:hint="eastAsia"/>
        </w:rPr>
        <w:t>　　　　二、直升机实施品牌战略的意义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四、我国直升机企业的品牌战略</w:t>
      </w:r>
      <w:r>
        <w:rPr>
          <w:rFonts w:hint="eastAsia"/>
        </w:rPr>
        <w:br/>
      </w:r>
      <w:r>
        <w:rPr>
          <w:rFonts w:hint="eastAsia"/>
        </w:rPr>
        <w:t>　　　　五、直升机品牌战略管理的策略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直升机经营策略分析</w:t>
      </w:r>
      <w:r>
        <w:rPr>
          <w:rFonts w:hint="eastAsia"/>
        </w:rPr>
        <w:br/>
      </w:r>
      <w:r>
        <w:rPr>
          <w:rFonts w:hint="eastAsia"/>
        </w:rPr>
        <w:t>　　　　一、直升机市场细分策略</w:t>
      </w:r>
      <w:r>
        <w:rPr>
          <w:rFonts w:hint="eastAsia"/>
        </w:rPr>
        <w:br/>
      </w:r>
      <w:r>
        <w:rPr>
          <w:rFonts w:hint="eastAsia"/>
        </w:rPr>
        <w:t>　　　　二、直升机市场创新策略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2025-2025年直升机市场前景分析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2025-2031年直升机行业发展趋势预测</w:t>
      </w:r>
      <w:r>
        <w:rPr>
          <w:rFonts w:hint="eastAsia"/>
        </w:rPr>
        <w:br/>
      </w:r>
      <w:r>
        <w:rPr>
          <w:rFonts w:hint="eastAsia"/>
        </w:rPr>
        <w:t>　　第三节 直升机行业投资风险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直升机投资建议</w:t>
      </w:r>
      <w:r>
        <w:rPr>
          <w:rFonts w:hint="eastAsia"/>
        </w:rPr>
        <w:br/>
      </w:r>
      <w:r>
        <w:rPr>
          <w:rFonts w:hint="eastAsia"/>
        </w:rPr>
        <w:t>　　第一节 直升机行业投资环境分析</w:t>
      </w:r>
      <w:r>
        <w:rPr>
          <w:rFonts w:hint="eastAsia"/>
        </w:rPr>
        <w:br/>
      </w:r>
      <w:r>
        <w:rPr>
          <w:rFonts w:hint="eastAsia"/>
        </w:rPr>
        <w:t>　　第二节 直升机行业投资进入壁垒分析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2025年直升机行业壁垒</w:t>
      </w:r>
      <w:r>
        <w:rPr>
          <w:rFonts w:hint="eastAsia"/>
        </w:rPr>
        <w:br/>
      </w:r>
      <w:r>
        <w:rPr>
          <w:rFonts w:hint="eastAsia"/>
        </w:rPr>
        <w:t>　　图表 2025年直升机市场前景分析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2025-2031年中国直升机市场规模预测</w:t>
      </w:r>
      <w:r>
        <w:rPr>
          <w:rFonts w:hint="eastAsia"/>
        </w:rPr>
        <w:br/>
      </w:r>
      <w:r>
        <w:rPr>
          <w:rFonts w:hint="eastAsia"/>
        </w:rPr>
        <w:t>　　图表 2025年直升机发展趋势预测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b29cecab34e55" w:history="1">
        <w:r>
          <w:rPr>
            <w:rStyle w:val="Hyperlink"/>
          </w:rPr>
          <w:t>2025-2031年全球与中国直升机市场现状及前景趋势预测报告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b29cecab34e55" w:history="1">
        <w:r>
          <w:rPr>
            <w:rStyle w:val="Hyperlink"/>
          </w:rPr>
          <w:t>https://www.20087.com/9/87/ZhiShengJiFaZhanQuShiFenXi.html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热点：直升机飞机、直升机紧急启用景区雪崩、直升机百科、直升机的飞行原理与哪种玩具相似、最新直升机、直升机简笔画、直升机尾桨的作用是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3cedd9af942a4" w:history="1">
      <w:r>
        <w:rPr>
          <w:rStyle w:val="Hyperlink"/>
        </w:rPr>
        <w:t>2025-2031年全球与中国直升机市场现状及前景趋势预测报告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ShengJiFaZhanQuShiFenXi.html" TargetMode="External" Id="Rc2db29cecab3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ShengJiFaZhanQuShiFenXi.html" TargetMode="External" Id="R7953cedd9af9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2025-03-03T03:43:00Z</dcterms:created>
  <dcterms:modified xsi:type="dcterms:W3CDTF">2025-03-03T04:43:00Z</dcterms:modified>
  <dc:subject>2025-2031年全球与中国直升机市场现状及前景趋势预测报告</dc:subject>
  <dc:title>2025-2031年全球与中国直升机市场现状及前景趋势预测报告</dc:title>
  <cp:keywords>2025-2031年全球与中国直升机市场现状及前景趋势预测报告</cp:keywords>
  <dc:description>2025-2031年全球与中国直升机市场现状及前景趋势预测报告</dc:description>
</cp:coreProperties>
</file>