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68fdf33b2c1442d" w:history="1">
              <w:r>
                <w:rPr>
                  <w:rStyle w:val="Hyperlink"/>
                </w:rPr>
                <w:t>2026-2032年中国车载模组市场现状调研与发展前景预测分析报告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68fdf33b2c1442d" w:history="1">
              <w:r>
                <w:rPr>
                  <w:rStyle w:val="Hyperlink"/>
                </w:rPr>
                <w:t>2026-2032年中国车载模组市场现状调研与发展前景预测分析报告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5928279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68fdf33b2c1442d" w:history="1">
                <w:r>
                  <w:rPr>
                    <w:rStyle w:val="Hyperlink"/>
                  </w:rPr>
                  <w:t>https://www.20087.com/9/27/CheZaiMoZuDeQianJing.html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车载模组是智能汽车电子系统的功能集成单元，涵盖T-Box、V2X通信模组、GNSS定位模块、5G远程信息处理单元及毫米波雷达前端，广泛部署于网联汽车、ADAS及自动驾驶平台。主流产品强调车规级可靠性（AEC-Q100认证）、宽温域工作（-40℃至+85℃）、低延迟通信及功能安全（ISO 26262 ASIL-B）。在软件定义汽车与高阶智驾落地背景下，对多模融合（4G/5G/C-V2X）、OTA升级能力及硬件抽象层（HAL）开放性需求显著上升。然而，芯片供应波动影响交付稳定性；部分模组散热设计不足，高温环境下性能降级。</w:t>
      </w:r>
      <w:r>
        <w:rPr>
          <w:rFonts w:hint="eastAsia"/>
        </w:rPr>
        <w:br/>
      </w:r>
      <w:r>
        <w:rPr>
          <w:rFonts w:hint="eastAsia"/>
        </w:rPr>
        <w:t>　　未来，车载模组将向中央计算架构、软硬解耦与零信任安全方向演进。市场调研网指出，SoC集成通信、定位与边缘AI算力，支持舱驾融合；AUTOSAR Adaptive平台实现应用快速移植。在安全层面，硬件可信根（Root of Trust）保障固件完整性；量子加密探索用于V2X防篡改。此外，模块化接口支持生命周期内功能扩展。随着汽车电子电气架构向集中式演进，车载模组正从分散功能单元升级为支撑高可靠、可进化、安全可信的智能网联核心硬件平台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68fdf33b2c1442d" w:history="1">
        <w:r>
          <w:rPr>
            <w:rStyle w:val="Hyperlink"/>
          </w:rPr>
          <w:t>2026-2032年中国车载模组市场现状调研与发展前景预测分析报告</w:t>
        </w:r>
      </w:hyperlink>
      <w:r>
        <w:rPr>
          <w:rFonts w:hint="eastAsia"/>
        </w:rPr>
        <w:t>》，2025年车载模组行业市场规模达 亿元，预计2032年市场规模将达 亿元，期间年均复合增长率（CAGR）达 %。报告基于统计局、相关行业协会及科研机构的详实数据，系统分析车载模组行业的市场规模、供需结构和竞争格局，梳理车载模组技术发展现状与创新方向。报告客观评估了车载模组市场增长潜力与风险因素，结合政策环境与消费趋势变化，对车载模组行业发展前景做出科学预测。通过分析重点企业经营状况与市场表现，为相关企业把握市场机遇、制定发展战略提供数据支持与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车载模组行业概述</w:t>
      </w:r>
      <w:r>
        <w:rPr>
          <w:rFonts w:hint="eastAsia"/>
        </w:rPr>
        <w:br/>
      </w:r>
      <w:r>
        <w:rPr>
          <w:rFonts w:hint="eastAsia"/>
        </w:rPr>
        <w:t>　　第一节 车载模组定义与分类</w:t>
      </w:r>
      <w:r>
        <w:rPr>
          <w:rFonts w:hint="eastAsia"/>
        </w:rPr>
        <w:br/>
      </w:r>
      <w:r>
        <w:rPr>
          <w:rFonts w:hint="eastAsia"/>
        </w:rPr>
        <w:t>　　第二节 车载模组应用领域</w:t>
      </w:r>
      <w:r>
        <w:rPr>
          <w:rFonts w:hint="eastAsia"/>
        </w:rPr>
        <w:br/>
      </w:r>
      <w:r>
        <w:rPr>
          <w:rFonts w:hint="eastAsia"/>
        </w:rPr>
        <w:t>　　第三节 车载模组行业经济指标分析</w:t>
      </w:r>
      <w:r>
        <w:rPr>
          <w:rFonts w:hint="eastAsia"/>
        </w:rPr>
        <w:br/>
      </w:r>
      <w:r>
        <w:rPr>
          <w:rFonts w:hint="eastAsia"/>
        </w:rPr>
        <w:t>　　　　一、车载模组行业赢利性评估</w:t>
      </w:r>
      <w:r>
        <w:rPr>
          <w:rFonts w:hint="eastAsia"/>
        </w:rPr>
        <w:br/>
      </w:r>
      <w:r>
        <w:rPr>
          <w:rFonts w:hint="eastAsia"/>
        </w:rPr>
        <w:t>　　　　二、车载模组行业成长速度分析</w:t>
      </w:r>
      <w:r>
        <w:rPr>
          <w:rFonts w:hint="eastAsia"/>
        </w:rPr>
        <w:br/>
      </w:r>
      <w:r>
        <w:rPr>
          <w:rFonts w:hint="eastAsia"/>
        </w:rPr>
        <w:t>　　　　三、车载模组附加值提升空间探讨</w:t>
      </w:r>
      <w:r>
        <w:rPr>
          <w:rFonts w:hint="eastAsia"/>
        </w:rPr>
        <w:br/>
      </w:r>
      <w:r>
        <w:rPr>
          <w:rFonts w:hint="eastAsia"/>
        </w:rPr>
        <w:t>　　　　四、车载模组行业进入壁垒分析</w:t>
      </w:r>
      <w:r>
        <w:rPr>
          <w:rFonts w:hint="eastAsia"/>
        </w:rPr>
        <w:br/>
      </w:r>
      <w:r>
        <w:rPr>
          <w:rFonts w:hint="eastAsia"/>
        </w:rPr>
        <w:t>　　　　五、车载模组行业风险性评估</w:t>
      </w:r>
      <w:r>
        <w:rPr>
          <w:rFonts w:hint="eastAsia"/>
        </w:rPr>
        <w:br/>
      </w:r>
      <w:r>
        <w:rPr>
          <w:rFonts w:hint="eastAsia"/>
        </w:rPr>
        <w:t>　　　　六、车载模组行业周期性分析</w:t>
      </w:r>
      <w:r>
        <w:rPr>
          <w:rFonts w:hint="eastAsia"/>
        </w:rPr>
        <w:br/>
      </w:r>
      <w:r>
        <w:rPr>
          <w:rFonts w:hint="eastAsia"/>
        </w:rPr>
        <w:t>　　　　七、车载模组行业竞争程度指标</w:t>
      </w:r>
      <w:r>
        <w:rPr>
          <w:rFonts w:hint="eastAsia"/>
        </w:rPr>
        <w:br/>
      </w:r>
      <w:r>
        <w:rPr>
          <w:rFonts w:hint="eastAsia"/>
        </w:rPr>
        <w:t>　　　　八、车载模组行业成熟度综合分析</w:t>
      </w:r>
      <w:r>
        <w:rPr>
          <w:rFonts w:hint="eastAsia"/>
        </w:rPr>
        <w:br/>
      </w:r>
      <w:r>
        <w:rPr>
          <w:rFonts w:hint="eastAsia"/>
        </w:rPr>
        <w:t>　　第四节 车载模组产业链及经营模式分析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三、车载模组销售模式与渠道策略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全球车载模组市场发展分析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2025-2026年全球车载模组行业发展分析</w:t>
      </w:r>
      <w:r>
        <w:rPr>
          <w:rFonts w:hint="eastAsia"/>
        </w:rPr>
        <w:br/>
      </w:r>
      <w:r>
        <w:rPr>
          <w:rFonts w:hint="eastAsia"/>
        </w:rPr>
        <w:t>　　　　一、全球车载模组行业市场规模与趋势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二、全球车载模组行业发展特点</w:t>
      </w:r>
      <w:r>
        <w:rPr>
          <w:rFonts w:hint="eastAsia"/>
        </w:rPr>
        <w:br/>
      </w:r>
      <w:r>
        <w:rPr>
          <w:rFonts w:hint="eastAsia"/>
        </w:rPr>
        <w:t>　　　　三、全球车载模组行业竞争格局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主要国家与地区车载模组市场分析</w:t>
      </w:r>
      <w:r>
        <w:rPr>
          <w:rFonts w:hint="eastAsia"/>
        </w:rPr>
        <w:br/>
      </w:r>
      <w:r>
        <w:rPr>
          <w:rFonts w:hint="eastAsia"/>
        </w:rPr>
        <w:t>　　第三节 2026-2032年全球车载模组行业发展趋势与前景预测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一、车载模组行业发展趋势</w:t>
      </w:r>
      <w:r>
        <w:rPr>
          <w:rFonts w:hint="eastAsia"/>
        </w:rPr>
        <w:br/>
      </w:r>
      <w:r>
        <w:rPr>
          <w:rFonts w:hint="eastAsia"/>
        </w:rPr>
        <w:t>　　　　二、车载模组行业发展潜力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中国车载模组行业市场分析</w:t>
      </w:r>
      <w:r>
        <w:rPr>
          <w:rFonts w:hint="eastAsia"/>
        </w:rPr>
        <w:br/>
      </w:r>
      <w:r>
        <w:rPr>
          <w:rFonts w:hint="eastAsia"/>
        </w:rPr>
        <w:t>　　第一节 2025-2026年车载模组产能与投资动态</w:t>
      </w:r>
      <w:r>
        <w:rPr>
          <w:rFonts w:hint="eastAsia"/>
        </w:rPr>
        <w:br/>
      </w:r>
      <w:r>
        <w:rPr>
          <w:rFonts w:hint="eastAsia"/>
        </w:rPr>
        <w:t>　　　　一、国内车载模组产能现状与利用效率</w:t>
      </w:r>
      <w:r>
        <w:rPr>
          <w:rFonts w:hint="eastAsia"/>
        </w:rPr>
        <w:br/>
      </w:r>
      <w:r>
        <w:rPr>
          <w:rFonts w:hint="eastAsia"/>
        </w:rPr>
        <w:t>　　　　二、车载模组产能扩张与投资动态分析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2026-2032年车载模组行业产量统计与趋势预测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一、2020-2025年车载模组行业产量与增长趋势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1、2020-2025年车载模组产量及增长趋势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2、2020-2025年车载模组细分产品产量及份额</w:t>
      </w:r>
      <w:r>
        <w:rPr>
          <w:rFonts w:hint="eastAsia"/>
        </w:rPr>
        <w:br/>
      </w:r>
      <w:r>
        <w:rPr>
          <w:rFonts w:hint="eastAsia"/>
        </w:rPr>
        <w:t>　　　　二、车载模组产量影响因素分析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三、2026-2032年车载模组产量预测</w:t>
      </w:r>
      <w:r>
        <w:rPr>
          <w:rFonts w:hint="eastAsia"/>
        </w:rPr>
        <w:br/>
      </w:r>
      <w:r>
        <w:rPr>
          <w:rFonts w:hint="eastAsia"/>
        </w:rPr>
        <w:t>　　第三节 2026-2032年车载模组市场需求与销售分析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一、2025-2026年车载模组行业需求现状</w:t>
      </w:r>
      <w:r>
        <w:rPr>
          <w:rFonts w:hint="eastAsia"/>
        </w:rPr>
        <w:br/>
      </w:r>
      <w:r>
        <w:rPr>
          <w:rFonts w:hint="eastAsia"/>
        </w:rPr>
        <w:t>　　　　二、车载模组客户群体与需求特点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三、2020-2025年车载模组行业销售规模分析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四、2026-2032年车载模组市场增长潜力与规模预测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2025-2026年车载模组行业技术发展现状及趋势分析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车载模组行业技术发展现状分析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国内外车载模组行业技术差距分析及差距形成的主要原因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车载模组行业技术发展方向、趋势预测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提升车载模组行业技术能力策略建议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中国车载模组细分市场分析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一、2025-2026年车载模组主要细分产品市场现状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车载模组价格机制与竞争策略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一、2020-2025年车载模组市场价格走势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车载模组定价策略与方法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2026-2032年车载模组价格竞争态势与趋势预测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中国车载模组行业重点区域市场研究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2025-2026年重点区域车载模组市场发展概况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二、2020-2025年车载模组市场需求规模情况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三、2026-2032年车载模组行业发展潜力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二、2020-2025年车载模组市场需求规模情况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三、2026-2032年车载模组行业发展潜力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二、2020-2025年车载模组市场需求规模情况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三、2026-2032年车载模组行业发展潜力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二、2020-2025年车载模组市场需求规模情况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三、2026-2032年车载模组行业发展潜力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二、2020-2025年车载模组市场需求规模情况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三、2026-2032年车载模组行业发展潜力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2020-2025年中国车载模组行业进出口情况分析</w:t>
      </w:r>
      <w:r>
        <w:rPr>
          <w:rFonts w:hint="eastAsia"/>
        </w:rPr>
        <w:br/>
      </w:r>
      <w:r>
        <w:rPr>
          <w:rFonts w:hint="eastAsia"/>
        </w:rPr>
        <w:t>　　第一节 车载模组行业进口规模与来源分析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一、2020-2025年车载模组进口规模分析</w:t>
      </w:r>
      <w:r>
        <w:rPr>
          <w:rFonts w:hint="eastAsia"/>
        </w:rPr>
        <w:br/>
      </w:r>
      <w:r>
        <w:rPr>
          <w:rFonts w:hint="eastAsia"/>
        </w:rPr>
        <w:t>　　　　二、车载模组主要进口来源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车载模组行业出口规模与目的地分析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一、2020-2025年车载模组出口规模分析</w:t>
      </w:r>
      <w:r>
        <w:rPr>
          <w:rFonts w:hint="eastAsia"/>
        </w:rPr>
        <w:br/>
      </w:r>
      <w:r>
        <w:rPr>
          <w:rFonts w:hint="eastAsia"/>
        </w:rPr>
        <w:t>　　　　二、车载模组主要出口目的地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2020-2025年中国车载模组总体规模与财务指标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中国车载模组行业总体规模分析</w:t>
      </w:r>
      <w:r>
        <w:rPr>
          <w:rFonts w:hint="eastAsia"/>
        </w:rPr>
        <w:br/>
      </w:r>
      <w:r>
        <w:rPr>
          <w:rFonts w:hint="eastAsia"/>
        </w:rPr>
        <w:t>　　　　一、车载模组企业数量与结构</w:t>
      </w:r>
      <w:r>
        <w:rPr>
          <w:rFonts w:hint="eastAsia"/>
        </w:rPr>
        <w:br/>
      </w:r>
      <w:r>
        <w:rPr>
          <w:rFonts w:hint="eastAsia"/>
        </w:rPr>
        <w:t>　　　　二、车载模组从业人员规模</w:t>
      </w:r>
      <w:r>
        <w:rPr>
          <w:rFonts w:hint="eastAsia"/>
        </w:rPr>
        <w:br/>
      </w:r>
      <w:r>
        <w:rPr>
          <w:rFonts w:hint="eastAsia"/>
        </w:rPr>
        <w:t>　　　　三、车载模组行业资产状况</w:t>
      </w:r>
      <w:r>
        <w:rPr>
          <w:rFonts w:hint="eastAsia"/>
        </w:rPr>
        <w:br/>
      </w:r>
      <w:r>
        <w:rPr>
          <w:rFonts w:hint="eastAsia"/>
        </w:rPr>
        <w:t>　　第二节 中国车载模组行业财务指标总体分析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车载模组行业重点企业经营状况分析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车载模组重点企业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车载模组领先企业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车载模组标杆企业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车载模组代表企业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车载模组龙头企业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车载模组重点企业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中国车载模组行业竞争格局分析</w:t>
      </w:r>
      <w:r>
        <w:rPr>
          <w:rFonts w:hint="eastAsia"/>
        </w:rPr>
        <w:br/>
      </w:r>
      <w:r>
        <w:rPr>
          <w:rFonts w:hint="eastAsia"/>
        </w:rPr>
        <w:t>　　第一节 车载模组行业竞争格局总览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2025-2026年车载模组行业竞争力分析</w:t>
      </w:r>
      <w:r>
        <w:rPr>
          <w:rFonts w:hint="eastAsia"/>
        </w:rPr>
        <w:br/>
      </w:r>
      <w:r>
        <w:rPr>
          <w:rFonts w:hint="eastAsia"/>
        </w:rPr>
        <w:t>　　　　一、车载模组供应商议价能力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四、车载模组替代品威胁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2020-2025年车载模组行业企业并购活动分析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2025-2026年车载模组行业会展与招投标活动分析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一、车载模组行业会展活动及其市场影响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2026年中国车载模组企业发展策略分析</w:t>
      </w:r>
      <w:r>
        <w:rPr>
          <w:rFonts w:hint="eastAsia"/>
        </w:rPr>
        <w:br/>
      </w:r>
      <w:r>
        <w:rPr>
          <w:rFonts w:hint="eastAsia"/>
        </w:rPr>
        <w:t>　　第一节 车载模组市场策略分析</w:t>
      </w:r>
      <w:r>
        <w:rPr>
          <w:rFonts w:hint="eastAsia"/>
        </w:rPr>
        <w:br/>
      </w:r>
      <w:r>
        <w:rPr>
          <w:rFonts w:hint="eastAsia"/>
        </w:rPr>
        <w:t>　　　　一、车载模组市场定位与拓展策略</w:t>
      </w:r>
      <w:r>
        <w:rPr>
          <w:rFonts w:hint="eastAsia"/>
        </w:rPr>
        <w:br/>
      </w:r>
      <w:r>
        <w:rPr>
          <w:rFonts w:hint="eastAsia"/>
        </w:rPr>
        <w:t>　　　　二、车载模组市场细分与目标客户</w:t>
      </w:r>
      <w:r>
        <w:rPr>
          <w:rFonts w:hint="eastAsia"/>
        </w:rPr>
        <w:br/>
      </w:r>
      <w:r>
        <w:rPr>
          <w:rFonts w:hint="eastAsia"/>
        </w:rPr>
        <w:t>　　第二节 车载模组销售策略分析</w:t>
      </w:r>
      <w:r>
        <w:rPr>
          <w:rFonts w:hint="eastAsia"/>
        </w:rPr>
        <w:br/>
      </w:r>
      <w:r>
        <w:rPr>
          <w:rFonts w:hint="eastAsia"/>
        </w:rPr>
        <w:t>　　　　一、车载模组销售渠道与网络建设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提高车载模组企业竞争力建议</w:t>
      </w:r>
      <w:r>
        <w:rPr>
          <w:rFonts w:hint="eastAsia"/>
        </w:rPr>
        <w:br/>
      </w:r>
      <w:r>
        <w:rPr>
          <w:rFonts w:hint="eastAsia"/>
        </w:rPr>
        <w:t>　　　　一、车载模组技术创新与管理优化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车载模组品牌战略思考</w:t>
      </w:r>
      <w:r>
        <w:rPr>
          <w:rFonts w:hint="eastAsia"/>
        </w:rPr>
        <w:br/>
      </w:r>
      <w:r>
        <w:rPr>
          <w:rFonts w:hint="eastAsia"/>
        </w:rPr>
        <w:t>　　　　一、车载模组品牌建设与维护</w:t>
      </w:r>
      <w:r>
        <w:rPr>
          <w:rFonts w:hint="eastAsia"/>
        </w:rPr>
        <w:br/>
      </w:r>
      <w:r>
        <w:rPr>
          <w:rFonts w:hint="eastAsia"/>
        </w:rPr>
        <w:t>　　　　二、车载模组品牌影响力与市场竞争力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中国车载模组行业风险与对策</w:t>
      </w:r>
      <w:r>
        <w:rPr>
          <w:rFonts w:hint="eastAsia"/>
        </w:rPr>
        <w:br/>
      </w:r>
      <w:r>
        <w:rPr>
          <w:rFonts w:hint="eastAsia"/>
        </w:rPr>
        <w:t>　　第一节 车载模组行业SWOT分析</w:t>
      </w:r>
      <w:r>
        <w:rPr>
          <w:rFonts w:hint="eastAsia"/>
        </w:rPr>
        <w:br/>
      </w:r>
      <w:r>
        <w:rPr>
          <w:rFonts w:hint="eastAsia"/>
        </w:rPr>
        <w:t>　　　　一、车载模组行业优势分析</w:t>
      </w:r>
      <w:r>
        <w:rPr>
          <w:rFonts w:hint="eastAsia"/>
        </w:rPr>
        <w:br/>
      </w:r>
      <w:r>
        <w:rPr>
          <w:rFonts w:hint="eastAsia"/>
        </w:rPr>
        <w:t>　　　　二、车载模组行业劣势分析</w:t>
      </w:r>
      <w:r>
        <w:rPr>
          <w:rFonts w:hint="eastAsia"/>
        </w:rPr>
        <w:br/>
      </w:r>
      <w:r>
        <w:rPr>
          <w:rFonts w:hint="eastAsia"/>
        </w:rPr>
        <w:t>　　　　三、车载模组市场机会探索</w:t>
      </w:r>
      <w:r>
        <w:rPr>
          <w:rFonts w:hint="eastAsia"/>
        </w:rPr>
        <w:br/>
      </w:r>
      <w:r>
        <w:rPr>
          <w:rFonts w:hint="eastAsia"/>
        </w:rPr>
        <w:t>　　　　四、车载模组市场威胁评估</w:t>
      </w:r>
      <w:r>
        <w:rPr>
          <w:rFonts w:hint="eastAsia"/>
        </w:rPr>
        <w:br/>
      </w:r>
      <w:r>
        <w:rPr>
          <w:rFonts w:hint="eastAsia"/>
        </w:rPr>
        <w:t>　　第二节 车载模组行业风险及对策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2026-2032年中国车载模组行业前景与发展趋势</w:t>
      </w:r>
      <w:r>
        <w:rPr>
          <w:rFonts w:hint="eastAsia"/>
        </w:rPr>
        <w:br/>
      </w:r>
      <w:r>
        <w:rPr>
          <w:rFonts w:hint="eastAsia"/>
        </w:rPr>
        <w:t>　　第一节 车载模组行业发展环境分析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2026-2032年车载模组行业发展趋势与方向</w:t>
      </w:r>
      <w:r>
        <w:rPr>
          <w:rFonts w:hint="eastAsia"/>
        </w:rPr>
        <w:br/>
      </w:r>
      <w:r>
        <w:rPr>
          <w:rFonts w:hint="eastAsia"/>
        </w:rPr>
        <w:t>　　　　一、车载模组行业发展方向预测</w:t>
      </w:r>
      <w:r>
        <w:rPr>
          <w:rFonts w:hint="eastAsia"/>
        </w:rPr>
        <w:br/>
      </w:r>
      <w:r>
        <w:rPr>
          <w:rFonts w:hint="eastAsia"/>
        </w:rPr>
        <w:t>　　　　二、车载模组发展趋势分析</w:t>
      </w:r>
      <w:r>
        <w:rPr>
          <w:rFonts w:hint="eastAsia"/>
        </w:rPr>
        <w:br/>
      </w:r>
      <w:r>
        <w:rPr>
          <w:rFonts w:hint="eastAsia"/>
        </w:rPr>
        <w:t>　　第三节 2026-2032年车载模组行业发展潜力与机遇</w:t>
      </w:r>
      <w:r>
        <w:rPr>
          <w:rFonts w:hint="eastAsia"/>
        </w:rPr>
        <w:br/>
      </w:r>
      <w:r>
        <w:rPr>
          <w:rFonts w:hint="eastAsia"/>
        </w:rPr>
        <w:t>　　　　一、车载模组市场发展潜力评估</w:t>
      </w:r>
      <w:r>
        <w:rPr>
          <w:rFonts w:hint="eastAsia"/>
        </w:rPr>
        <w:br/>
      </w:r>
      <w:r>
        <w:rPr>
          <w:rFonts w:hint="eastAsia"/>
        </w:rPr>
        <w:t>　　　　二、车载模组新兴市场与机遇探索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车载模组行业研究结论与建议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中^智^林^－车载模组行业发展建议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车载模组行业类别</w:t>
      </w:r>
      <w:r>
        <w:rPr>
          <w:rFonts w:hint="eastAsia"/>
        </w:rPr>
        <w:br/>
      </w:r>
      <w:r>
        <w:rPr>
          <w:rFonts w:hint="eastAsia"/>
        </w:rPr>
        <w:t>　　图表 车载模组行业产业链调研</w:t>
      </w:r>
      <w:r>
        <w:rPr>
          <w:rFonts w:hint="eastAsia"/>
        </w:rPr>
        <w:br/>
      </w:r>
      <w:r>
        <w:rPr>
          <w:rFonts w:hint="eastAsia"/>
        </w:rPr>
        <w:t>　　图表 车载模组行业现状</w:t>
      </w:r>
      <w:r>
        <w:rPr>
          <w:rFonts w:hint="eastAsia"/>
        </w:rPr>
        <w:br/>
      </w:r>
      <w:r>
        <w:rPr>
          <w:rFonts w:hint="eastAsia"/>
        </w:rPr>
        <w:t>　　图表 车载模组行业标准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2020-2025年中国车载模组行业市场规模</w:t>
      </w:r>
      <w:r>
        <w:rPr>
          <w:rFonts w:hint="eastAsia"/>
        </w:rPr>
        <w:br/>
      </w:r>
      <w:r>
        <w:rPr>
          <w:rFonts w:hint="eastAsia"/>
        </w:rPr>
        <w:t>　　图表 2025年中国车载模组行业产能</w:t>
      </w:r>
      <w:r>
        <w:rPr>
          <w:rFonts w:hint="eastAsia"/>
        </w:rPr>
        <w:br/>
      </w:r>
      <w:r>
        <w:rPr>
          <w:rFonts w:hint="eastAsia"/>
        </w:rPr>
        <w:t>　　图表 2020-2025年中国车载模组行业产量统计</w:t>
      </w:r>
      <w:r>
        <w:rPr>
          <w:rFonts w:hint="eastAsia"/>
        </w:rPr>
        <w:br/>
      </w:r>
      <w:r>
        <w:rPr>
          <w:rFonts w:hint="eastAsia"/>
        </w:rPr>
        <w:t>　　图表 车载模组行业动态</w:t>
      </w:r>
      <w:r>
        <w:rPr>
          <w:rFonts w:hint="eastAsia"/>
        </w:rPr>
        <w:br/>
      </w:r>
      <w:r>
        <w:rPr>
          <w:rFonts w:hint="eastAsia"/>
        </w:rPr>
        <w:t>　　图表 2020-2025年中国车载模组市场需求量</w:t>
      </w:r>
      <w:r>
        <w:rPr>
          <w:rFonts w:hint="eastAsia"/>
        </w:rPr>
        <w:br/>
      </w:r>
      <w:r>
        <w:rPr>
          <w:rFonts w:hint="eastAsia"/>
        </w:rPr>
        <w:t>　　图表 2025年中国车载模组行业需求区域调研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2020-2025年中国车载模组行情</w:t>
      </w:r>
      <w:r>
        <w:rPr>
          <w:rFonts w:hint="eastAsia"/>
        </w:rPr>
        <w:br/>
      </w:r>
      <w:r>
        <w:rPr>
          <w:rFonts w:hint="eastAsia"/>
        </w:rPr>
        <w:t>　　图表 2020-2025年中国车载模组价格走势图</w:t>
      </w:r>
      <w:r>
        <w:rPr>
          <w:rFonts w:hint="eastAsia"/>
        </w:rPr>
        <w:br/>
      </w:r>
      <w:r>
        <w:rPr>
          <w:rFonts w:hint="eastAsia"/>
        </w:rPr>
        <w:t>　　图表 2020-2025年中国车载模组行业销售收入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2020-2025年中国车载模组行业盈利情况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2020-2025年中国车载模组行业利润总额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2020-2025年中国车载模组进口统计</w:t>
      </w:r>
      <w:r>
        <w:rPr>
          <w:rFonts w:hint="eastAsia"/>
        </w:rPr>
        <w:br/>
      </w:r>
      <w:r>
        <w:rPr>
          <w:rFonts w:hint="eastAsia"/>
        </w:rPr>
        <w:t>　　图表 2020-2025年中国车载模组出口统计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2020-2025年中国车载模组行业企业数量统计</w:t>
      </w:r>
      <w:r>
        <w:rPr>
          <w:rFonts w:hint="eastAsia"/>
        </w:rPr>
        <w:br/>
      </w:r>
      <w:r>
        <w:rPr>
          <w:rFonts w:hint="eastAsia"/>
        </w:rPr>
        <w:t>　　图表 **地区车载模组市场规模</w:t>
      </w:r>
      <w:r>
        <w:rPr>
          <w:rFonts w:hint="eastAsia"/>
        </w:rPr>
        <w:br/>
      </w:r>
      <w:r>
        <w:rPr>
          <w:rFonts w:hint="eastAsia"/>
        </w:rPr>
        <w:t>　　图表 **地区车载模组行业市场需求</w:t>
      </w:r>
      <w:r>
        <w:rPr>
          <w:rFonts w:hint="eastAsia"/>
        </w:rPr>
        <w:br/>
      </w:r>
      <w:r>
        <w:rPr>
          <w:rFonts w:hint="eastAsia"/>
        </w:rPr>
        <w:t>　　图表 **地区车载模组市场调研</w:t>
      </w:r>
      <w:r>
        <w:rPr>
          <w:rFonts w:hint="eastAsia"/>
        </w:rPr>
        <w:br/>
      </w:r>
      <w:r>
        <w:rPr>
          <w:rFonts w:hint="eastAsia"/>
        </w:rPr>
        <w:t>　　图表 **地区车载模组行业市场需求分析</w:t>
      </w:r>
      <w:r>
        <w:rPr>
          <w:rFonts w:hint="eastAsia"/>
        </w:rPr>
        <w:br/>
      </w:r>
      <w:r>
        <w:rPr>
          <w:rFonts w:hint="eastAsia"/>
        </w:rPr>
        <w:t>　　图表 **地区车载模组市场规模</w:t>
      </w:r>
      <w:r>
        <w:rPr>
          <w:rFonts w:hint="eastAsia"/>
        </w:rPr>
        <w:br/>
      </w:r>
      <w:r>
        <w:rPr>
          <w:rFonts w:hint="eastAsia"/>
        </w:rPr>
        <w:t>　　图表 **地区车载模组行业市场需求</w:t>
      </w:r>
      <w:r>
        <w:rPr>
          <w:rFonts w:hint="eastAsia"/>
        </w:rPr>
        <w:br/>
      </w:r>
      <w:r>
        <w:rPr>
          <w:rFonts w:hint="eastAsia"/>
        </w:rPr>
        <w:t>　　图表 **地区车载模组市场调研</w:t>
      </w:r>
      <w:r>
        <w:rPr>
          <w:rFonts w:hint="eastAsia"/>
        </w:rPr>
        <w:br/>
      </w:r>
      <w:r>
        <w:rPr>
          <w:rFonts w:hint="eastAsia"/>
        </w:rPr>
        <w:t>　　图表 **地区车载模组行业市场需求分析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车载模组行业竞争对手分析</w:t>
      </w:r>
      <w:r>
        <w:rPr>
          <w:rFonts w:hint="eastAsia"/>
        </w:rPr>
        <w:br/>
      </w:r>
      <w:r>
        <w:rPr>
          <w:rFonts w:hint="eastAsia"/>
        </w:rPr>
        <w:t>　　图表 车载模组重点企业（一）基本信息</w:t>
      </w:r>
      <w:r>
        <w:rPr>
          <w:rFonts w:hint="eastAsia"/>
        </w:rPr>
        <w:br/>
      </w:r>
      <w:r>
        <w:rPr>
          <w:rFonts w:hint="eastAsia"/>
        </w:rPr>
        <w:t>　　图表 车载模组重点企业（一）经营情况分析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车载模组重点企业（一）主要经济指标情况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车载模组重点企业（一）盈利能力情况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车载模组重点企业（一）偿债能力情况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车载模组重点企业（一）运营能力情况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车载模组重点企业（一）成长能力情况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车载模组重点企业（二）基本信息</w:t>
      </w:r>
      <w:r>
        <w:rPr>
          <w:rFonts w:hint="eastAsia"/>
        </w:rPr>
        <w:br/>
      </w:r>
      <w:r>
        <w:rPr>
          <w:rFonts w:hint="eastAsia"/>
        </w:rPr>
        <w:t>　　图表 车载模组重点企业（二）经营情况分析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车载模组重点企业（二）主要经济指标情况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车载模组重点企业（二）盈利能力情况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车载模组重点企业（二）偿债能力情况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车载模组重点企业（二）运营能力情况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车载模组重点企业（二）成长能力情况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车载模组重点企业（三）基本信息</w:t>
      </w:r>
      <w:r>
        <w:rPr>
          <w:rFonts w:hint="eastAsia"/>
        </w:rPr>
        <w:br/>
      </w:r>
      <w:r>
        <w:rPr>
          <w:rFonts w:hint="eastAsia"/>
        </w:rPr>
        <w:t>　　图表 车载模组重点企业（三）经营情况分析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车载模组重点企业（三）主要经济指标情况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车载模组重点企业（三）盈利能力情况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车载模组重点企业（三）偿债能力情况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车载模组重点企业（三）运营能力情况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车载模组重点企业（三）成长能力情况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2026-2032年中国车载模组行业产能预测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2026-2032年中国车载模组行业产量预测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2026-2032年中国车载模组市场需求预测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2026-2032年中国车载模组行业市场规模预测</w:t>
      </w:r>
      <w:r>
        <w:rPr>
          <w:rFonts w:hint="eastAsia"/>
        </w:rPr>
        <w:br/>
      </w:r>
      <w:r>
        <w:rPr>
          <w:rFonts w:hint="eastAsia"/>
        </w:rPr>
        <w:t>　　图表 车载模组行业准入条件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2026-2032年中国车载模组行业信息化</w:t>
      </w:r>
      <w:r>
        <w:rPr>
          <w:rFonts w:hint="eastAsia"/>
        </w:rPr>
        <w:br/>
      </w:r>
      <w:r>
        <w:rPr>
          <w:rFonts w:hint="eastAsia"/>
        </w:rPr>
        <w:t>　　图表 2026-2032年中国车载模组行业风险分析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2026-2032年中国车载模组行业发展趋势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2026-2032年中国车载模组市场前景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68fdf33b2c1442d" w:history="1">
        <w:r>
          <w:rPr>
            <w:rStyle w:val="Hyperlink"/>
          </w:rPr>
          <w:t>2026-2032年中国车载模组市场现状调研与发展前景预测分析报告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5928279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68fdf33b2c1442d" w:history="1">
        <w:r>
          <w:rPr>
            <w:rStyle w:val="Hyperlink"/>
          </w:rPr>
          <w:t>https://www.20087.com/9/27/CheZaiMoZuDeQianJing.html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热点：机械动力mod百科、车载模组厂、绝区零开mod封多久、车载模组结构简介、我的世界汽车模组、车载模组一定要DBEF吗、移远通信模组、车载模组标定原理详解、车载mod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5727ec3ee5c4656" w:history="1">
      <w:r>
        <w:rPr>
          <w:rStyle w:val="Hyperlink"/>
        </w:rPr>
        <w:t>2026-2032年中国车载模组市场现状调研与发展前景预测分析报告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27/CheZaiMoZuDeQianJing.html" TargetMode="External" Id="R668fdf33b2c1442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27/CheZaiMoZuDeQianJing.html" TargetMode="External" Id="R45727ec3ee5c465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70</cp:revision>
  <dcterms:created xsi:type="dcterms:W3CDTF">2026-07-28T03:34:29Z</dcterms:created>
  <dcterms:modified xsi:type="dcterms:W3CDTF">2026-07-28T04:34:29Z</dcterms:modified>
  <dc:subject>2026-2032年中国车载模组市场现状调研与发展前景预测分析报告</dc:subject>
  <dc:title>2026-2032年中国车载模组市场现状调研与发展前景预测分析报告</dc:title>
  <cp:keywords>2026-2032年中国车载模组市场现状调研与发展前景预测分析报告</cp:keywords>
  <dc:description>2026-2032年中国车载模组市场现状调研与发展前景预测分析报告</dc:description>
</cp:coreProperties>
</file>