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b8108547f45cc" w:history="1">
              <w:r>
                <w:rPr>
                  <w:rStyle w:val="Hyperlink"/>
                </w:rPr>
                <w:t>全球与中国铁路发电机行业研究及前景趋势预测报告（2026-2032年）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b8108547f45cc" w:history="1">
              <w:r>
                <w:rPr>
                  <w:rStyle w:val="Hyperlink"/>
                </w:rPr>
                <w:t>全球与中国铁路发电机行业研究及前景趋势预测报告（2026-2032年）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b8108547f45cc" w:history="1">
                <w:r>
                  <w:rPr>
                    <w:rStyle w:val="Hyperlink"/>
                  </w:rPr>
                  <w:t>https://www.20087.com/9/67/TieLuFaDianJiFaZhanQianJing.html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发电机为铁路机车、动车组、信号系统、车站机电设备提供应急与备用电力，是铁路运营安全保障的关键装备。设备适配铁路复杂运行环境，在抗震、抗高低温、抗电磁干扰等性能上具备严苛标准，主流产品涵盖柴油发电机组、混合动力发电机组等类型，可满足机车应急启动、沿线基站供电、车站应急照明等多场景电力需求。铁路发电机集成自动启停、负载自适应调节、远程监控功能，运行稳定性与响应速度持续优化，设备与铁路供电网络联动机制完善，保障铁路运输系统在主电源中断时的连续运转。行业围绕低噪音、低排放、高可靠性开展技术升级，相关装备制造工艺与质量管控体系日趋成熟。</w:t>
      </w:r>
      <w:r>
        <w:rPr>
          <w:rFonts w:hint="eastAsia"/>
        </w:rPr>
        <w:br/>
      </w:r>
      <w:r>
        <w:rPr>
          <w:rFonts w:hint="eastAsia"/>
        </w:rPr>
        <w:t>　　未来，铁路发电机将向清洁化、智能化、小型化与高冗余方向发展。市场调研网指出，清洁能源动力逐步融入装备体系，天然气发电机组、氢燃料电池应急电源等低碳方案试点应用，降低排放与噪音污染，契合绿色铁路建设方向。智能监控与物联网技术深度应用，实现发电机运行状态实时监测、远程调试与预测性维护，减少现场运维压力。设备结构进一步优化，轻量化、集成化设计提升空间利用率，适配机车与车站有限安装环境。多电源并联与冗余供电技术成熟，提升应急供电系统的稳定性与抗风险能力。随着铁路智能化与电气化水平提升，铁路发电机将与智能电网、储能系统协同配合，构建安全、高效、低碳的铁路应急供电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b8108547f45cc" w:history="1">
        <w:r>
          <w:rPr>
            <w:rStyle w:val="Hyperlink"/>
          </w:rPr>
          <w:t>全球与中国铁路发电机行业研究及前景趋势预测报告（2026-2032年）</w:t>
        </w:r>
      </w:hyperlink>
      <w:r>
        <w:rPr>
          <w:rFonts w:hint="eastAsia"/>
        </w:rPr>
        <w:t>》，2025年铁路发电机行业市场规模达 亿元，预计2032年市场规模将达 亿元，期间年均复合增长率（CAGR）达 %。报告系统分析了铁路发电机行业的市场运行态势及发展趋势。报告从铁路发电机行业基础知识、发展环境入手，结合铁路发电机行业运行数据和产业链结构，全面解读铁路发电机市场竞争格局及重点企业表现，并基于此对铁路发电机行业发展前景作出预测，提供可操作的发展建议。研究采用定性与定量相结合的方法，整合国家统计局、相关协会的权威数据以及一手调研资料，确保结论的准确性和实用性，为铁路发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交流牵引</w:t>
      </w:r>
      <w:r>
        <w:rPr>
          <w:rFonts w:hint="eastAsia"/>
        </w:rPr>
        <w:br/>
      </w:r>
      <w:r>
        <w:rPr>
          <w:rFonts w:hint="eastAsia"/>
        </w:rPr>
        <w:t>　　　　1.3.3 直流牵引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客车</w:t>
      </w:r>
      <w:r>
        <w:rPr>
          <w:rFonts w:hint="eastAsia"/>
        </w:rPr>
        <w:br/>
      </w:r>
      <w:r>
        <w:rPr>
          <w:rFonts w:hint="eastAsia"/>
        </w:rPr>
        <w:t>　　　　1.4.3 货车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铁路发电机有利因素</w:t>
      </w:r>
      <w:r>
        <w:rPr>
          <w:rFonts w:hint="eastAsia"/>
        </w:rPr>
        <w:br/>
      </w:r>
      <w:r>
        <w:rPr>
          <w:rFonts w:hint="eastAsia"/>
        </w:rPr>
        <w:t>　　　　1.5.3 .2 铁路发电机不利因素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全球主要厂商铁路发电机产品类型及应用</w:t>
      </w:r>
      <w:r>
        <w:rPr>
          <w:rFonts w:hint="eastAsia"/>
        </w:rPr>
        <w:br/>
      </w:r>
      <w:r>
        <w:rPr>
          <w:rFonts w:hint="eastAsia"/>
        </w:rPr>
        <w:t>　　2.9 铁路发电机行业集中度、竞争程度分析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全球铁路发电机总体规模分析</w:t>
      </w:r>
      <w:r>
        <w:rPr>
          <w:rFonts w:hint="eastAsia"/>
        </w:rPr>
        <w:br/>
      </w:r>
      <w:r>
        <w:rPr>
          <w:rFonts w:hint="eastAsia"/>
        </w:rPr>
        <w:t>　　3.1 全球铁路发电机供需现状及预测（2021-2032）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全球铁路发电机销量及销售额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全球不同产品类型铁路发电机销量（2021-2032）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不同应用铁路发电机分析</w:t>
      </w:r>
      <w:r>
        <w:rPr>
          <w:rFonts w:hint="eastAsia"/>
        </w:rPr>
        <w:br/>
      </w:r>
      <w:r>
        <w:rPr>
          <w:rFonts w:hint="eastAsia"/>
        </w:rPr>
        <w:t>　　7.1 全球不同应用铁路发电机销量（2021-2032）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铁路发电机行业发展趋势</w:t>
      </w:r>
      <w:r>
        <w:rPr>
          <w:rFonts w:hint="eastAsia"/>
        </w:rPr>
        <w:br/>
      </w:r>
      <w:r>
        <w:rPr>
          <w:rFonts w:hint="eastAsia"/>
        </w:rPr>
        <w:t>　　8.2 铁路发电机行业主要驱动因素</w:t>
      </w:r>
      <w:r>
        <w:rPr>
          <w:rFonts w:hint="eastAsia"/>
        </w:rPr>
        <w:br/>
      </w:r>
      <w:r>
        <w:rPr>
          <w:rFonts w:hint="eastAsia"/>
        </w:rPr>
        <w:t>　　8.3 铁路发电机中国企业SWOT分析</w:t>
      </w:r>
      <w:r>
        <w:rPr>
          <w:rFonts w:hint="eastAsia"/>
        </w:rPr>
        <w:br/>
      </w:r>
      <w:r>
        <w:rPr>
          <w:rFonts w:hint="eastAsia"/>
        </w:rPr>
        <w:t>　　8.4 中国铁路发电机行业政策环境分析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铁路发电机行业供应链分析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铁路发电机主要原料及供应情况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铁路发电机行业采购模式</w:t>
      </w:r>
      <w:r>
        <w:rPr>
          <w:rFonts w:hint="eastAsia"/>
        </w:rPr>
        <w:br/>
      </w:r>
      <w:r>
        <w:rPr>
          <w:rFonts w:hint="eastAsia"/>
        </w:rPr>
        <w:t>　　9.3 铁路发电机行业生产模式</w:t>
      </w:r>
      <w:r>
        <w:rPr>
          <w:rFonts w:hint="eastAsia"/>
        </w:rPr>
        <w:br/>
      </w:r>
      <w:r>
        <w:rPr>
          <w:rFonts w:hint="eastAsia"/>
        </w:rPr>
        <w:t>　　9.4 铁路发电机行业销售模式及销售渠道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铁路发电机行业发展有利因素分析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进入铁路发电机行业壁垒</w:t>
      </w:r>
      <w:r>
        <w:rPr>
          <w:rFonts w:hint="eastAsia"/>
        </w:rPr>
        <w:br/>
      </w:r>
      <w:r>
        <w:rPr>
          <w:rFonts w:hint="eastAsia"/>
        </w:rPr>
        <w:t>　　表 7： 铁路发电机主要企业在国际市场占有率（按销量，2023-2026）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2025年铁路发电机主要企业在国际市场排名（按销量）&amp;（千件）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全球市场主要企业铁路发电机销量（2023-2026）&amp;（千件）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铁路发电机主要企业在国际市场占有率（按收入，2023-2026）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全球市场主要企业铁路发电机销售价格（2023-2026）&amp;（元/件）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铁路发电机主要企业在中国市场占有率（按销量，2023-2026）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2025年铁路发电机主要企业在中国市场排名（按销量）&amp;（千件）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中国市场主要企业铁路发电机销量（2023-2026）&amp;（千件）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铁路发电机主要企业在中国市场占有率（按收入，2023-2026）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全球主要地区铁路发电机产量增速（CAGR）：（2021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全球主要地区铁路发电机产量（2021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全球主要地区铁路发电机产量（2021-2026）&amp;（千件）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全球主要地区铁路发电机产量（2027-2032）&amp;（千件）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全球主要地区铁路发电机产量市场份额（2021-2026）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中国市场铁路发电机产量、销量、进出口（2021-2026）&amp;（千件）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中国市场铁路发电机产量、销量、进出口预测（2027-2032）&amp;（千件）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全球主要地区铁路发电机销售收入增速：（2021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全球主要地区铁路发电机销量（千件）：2021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全球主要地区铁路发电机销量市场份额（2021-2026）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全球主要地区铁路发电机销量（2027-2032）&amp;（千件）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全球主要地区铁路发电机销量份额（2027-2032）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全球不同产品类型铁路发电机销量（2021-2026）&amp;（千件）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全球不同产品类型铁路发电机销量市场份额（2021-2026）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全球不同产品类型铁路发电机销量预测（2027-2032）&amp;（千件）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全球市场不同产品类型铁路发电机销量市场份额预测（2027-2032）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全球不同产品类型铁路发电机收入（2021-2026）&amp;（万元）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全球不同产品类型铁路发电机收入市场份额（2021-2026）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全球不同产品类型铁路发电机收入预测（2027-2032）&amp;（万元）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全球不同产品类型铁路发电机收入市场份额预测（2027-2032）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中国不同产品类型铁路发电机销量（2021-2026）&amp;（千件）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中国不同产品类型铁路发电机销量市场份额（2021-2026）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中国不同产品类型铁路发电机销量预测（2027-2032）&amp;（千件）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全球市场不同产品类型铁路发电机销量市场份额预测（2027-2032）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中国不同产品类型铁路发电机收入（2021-2026）&amp;（万元）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中国不同产品类型铁路发电机收入市场份额（2021-2026）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中国不同产品类型铁路发电机收入预测（2027-2032）&amp;（万元）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中国不同产品类型铁路发电机收入市场份额预测（2027-2032）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全球不同应用铁路发电机销量（2021-2026）&amp;（千件）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全球不同应用铁路发电机销量市场份额（2021-2026）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全球不同应用铁路发电机销量预测（2027-2032）&amp;（千件）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全球市场不同应用铁路发电机销量市场份额预测（2027-2032）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全球不同应用铁路发电机收入（2021-2026）&amp;（万元）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全球不同应用铁路发电机收入市场份额（2021-2026）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全球不同应用铁路发电机收入预测（2027-2032）&amp;（万元）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全球不同应用铁路发电机收入市场份额预测（2027-2032）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中国不同应用铁路发电机销量（2021-2026）&amp;（千件）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中国不同应用铁路发电机销量市场份额（2021-2026）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中国不同应用铁路发电机销量预测（2027-2032）&amp;（千件）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中国市场不同应用铁路发电机销量市场份额预测（2027-2032）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中国不同应用铁路发电机收入（2021-2026）&amp;（万元）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中国不同应用铁路发电机收入市场份额（2021-2026）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中国不同应用铁路发电机收入预测（2027-2032）&amp;（万元）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中国不同应用铁路发电机收入市场份额预测（2027-2032）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铁路发电机行业发展趋势</w:t>
      </w:r>
      <w:r>
        <w:rPr>
          <w:rFonts w:hint="eastAsia"/>
        </w:rPr>
        <w:br/>
      </w:r>
      <w:r>
        <w:rPr>
          <w:rFonts w:hint="eastAsia"/>
        </w:rPr>
        <w:t>　　表 126： 铁路发电机行业主要驱动因素</w:t>
      </w:r>
      <w:r>
        <w:rPr>
          <w:rFonts w:hint="eastAsia"/>
        </w:rPr>
        <w:br/>
      </w:r>
      <w:r>
        <w:rPr>
          <w:rFonts w:hint="eastAsia"/>
        </w:rPr>
        <w:t>　　表 127： 铁路发电机行业供应链分析</w:t>
      </w:r>
      <w:r>
        <w:rPr>
          <w:rFonts w:hint="eastAsia"/>
        </w:rPr>
        <w:br/>
      </w:r>
      <w:r>
        <w:rPr>
          <w:rFonts w:hint="eastAsia"/>
        </w:rPr>
        <w:t>　　表 128： 铁路发电机上游原料供应商</w:t>
      </w:r>
      <w:r>
        <w:rPr>
          <w:rFonts w:hint="eastAsia"/>
        </w:rPr>
        <w:br/>
      </w:r>
      <w:r>
        <w:rPr>
          <w:rFonts w:hint="eastAsia"/>
        </w:rPr>
        <w:t>　　表 129： 铁路发电机主要地区不同应用客户分析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铁路发电机典型经销商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交流牵引产品图片</w:t>
      </w:r>
      <w:r>
        <w:rPr>
          <w:rFonts w:hint="eastAsia"/>
        </w:rPr>
        <w:br/>
      </w:r>
      <w:r>
        <w:rPr>
          <w:rFonts w:hint="eastAsia"/>
        </w:rPr>
        <w:t>　　图 5： 直流牵引产品图片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全球不同应用铁路发电机市场份额2025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客车</w:t>
      </w:r>
      <w:r>
        <w:rPr>
          <w:rFonts w:hint="eastAsia"/>
        </w:rPr>
        <w:br/>
      </w:r>
      <w:r>
        <w:rPr>
          <w:rFonts w:hint="eastAsia"/>
        </w:rPr>
        <w:t>　　图 9： 货车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2025年全球前五大生产商铁路发电机市场份额</w:t>
      </w:r>
      <w:r>
        <w:rPr>
          <w:rFonts w:hint="eastAsia"/>
        </w:rPr>
        <w:br/>
      </w:r>
      <w:r>
        <w:rPr>
          <w:rFonts w:hint="eastAsia"/>
        </w:rPr>
        <w:t>　　图 11： 2025年全球铁路发电机第一梯队、第二梯队和第三梯队厂商及市场份额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全球铁路发电机产能、产量、产能利用率及发展趋势（2021-2032）&amp;（千件）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全球铁路发电机产量、需求量及发展趋势（2021-2032）&amp;（千件）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全球主要地区铁路发电机产量市场份额（2021-2032）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中国铁路发电机产能、产量、产能利用率及发展趋势（2021-2032）&amp;（千件）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中国铁路发电机产量、市场需求量及发展趋势（2021-2032）&amp;（千件）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全球铁路发电机市场销售额及增长率：（2021-2032）&amp;（万元）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全球市场铁路发电机市场规模：2021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全球市场铁路发电机价格趋势（2021-2032）&amp;（元/件）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全球主要地区铁路发电机销售收入（2021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全球主要地区铁路发电机销售收入市场份额（2021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中东市场铁路发电机销量及增长率（2021-2032）&amp;（千件）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中东市场铁路发电机收入及增长率（2021-2032）&amp;（万元）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全球不同产品类型铁路发电机价格走势（2021-2032）&amp;（元/件）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全球不同应用铁路发电机价格走势（2021-2032）&amp;（元/件）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铁路发电机中国企业SWOT分析</w:t>
      </w:r>
      <w:r>
        <w:rPr>
          <w:rFonts w:hint="eastAsia"/>
        </w:rPr>
        <w:br/>
      </w:r>
      <w:r>
        <w:rPr>
          <w:rFonts w:hint="eastAsia"/>
        </w:rPr>
        <w:t>　　图 42： 铁路发电机产业链</w:t>
      </w:r>
      <w:r>
        <w:rPr>
          <w:rFonts w:hint="eastAsia"/>
        </w:rPr>
        <w:br/>
      </w:r>
      <w:r>
        <w:rPr>
          <w:rFonts w:hint="eastAsia"/>
        </w:rPr>
        <w:t>　　图 43： 铁路发电机行业采购模式分析</w:t>
      </w:r>
      <w:r>
        <w:rPr>
          <w:rFonts w:hint="eastAsia"/>
        </w:rPr>
        <w:br/>
      </w:r>
      <w:r>
        <w:rPr>
          <w:rFonts w:hint="eastAsia"/>
        </w:rPr>
        <w:t>　　图 44： 铁路发电机行业生产模式</w:t>
      </w:r>
      <w:r>
        <w:rPr>
          <w:rFonts w:hint="eastAsia"/>
        </w:rPr>
        <w:br/>
      </w:r>
      <w:r>
        <w:rPr>
          <w:rFonts w:hint="eastAsia"/>
        </w:rPr>
        <w:t>　　图 45： 铁路发电机行业销售模式分析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b8108547f45cc" w:history="1">
        <w:r>
          <w:rPr>
            <w:rStyle w:val="Hyperlink"/>
          </w:rPr>
          <w:t>全球与中国铁路发电机行业研究及前景趋势预测报告（2026-2032年）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b8108547f45cc" w:history="1">
        <w:r>
          <w:rPr>
            <w:rStyle w:val="Hyperlink"/>
          </w:rPr>
          <w:t>https://www.20087.com/9/67/TieLuFaDianJiFaZhanQianJing.html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火车动力原理、铁路发电机启动演练有助于提升、火车电机工作原理、铁路发电机设备性能用电注意事项、动力发电机的原理、铁路发电机的工作原理、热电发电机、铁路发电机使用年限是多久、工业用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919bc0de45b4" w:history="1">
      <w:r>
        <w:rPr>
          <w:rStyle w:val="Hyperlink"/>
        </w:rPr>
        <w:t>全球与中国铁路发电机行业研究及前景趋势预测报告（2026-2032年）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eLuFaDianJiFaZhanQianJing.html" TargetMode="External" Id="Ra5ab8108547f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eLuFaDianJiFaZhanQianJing.html" TargetMode="External" Id="Ra0da919bc0d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2026-03-27T05:57:29Z</dcterms:created>
  <dcterms:modified xsi:type="dcterms:W3CDTF">2026-03-27T06:57:29Z</dcterms:modified>
  <dc:subject>全球与中国铁路发电机行业研究及前景趋势预测报告（2026-2032年）</dc:subject>
  <dc:title>全球与中国铁路发电机行业研究及前景趋势预测报告（2026-2032年）</dc:title>
  <cp:keywords>全球与中国铁路发电机行业研究及前景趋势预测报告（2026-2032年）</cp:keywords>
  <dc:description>全球与中国铁路发电机行业研究及前景趋势预测报告（2026-2032年）</dc:description>
</cp:coreProperties>
</file>