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6759f0dd448fc" w:history="1">
              <w:r>
                <w:rPr>
                  <w:rStyle w:val="Hyperlink"/>
                </w:rPr>
                <w:t>2025-2031年中国飞机电源系统行业市场调研与前景趋势报告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6759f0dd448fc" w:history="1">
              <w:r>
                <w:rPr>
                  <w:rStyle w:val="Hyperlink"/>
                </w:rPr>
                <w:t>2025-2031年中国飞机电源系统行业市场调研与前景趋势报告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6759f0dd448fc" w:history="1">
                <w:r>
                  <w:rPr>
                    <w:rStyle w:val="Hyperlink"/>
                  </w:rPr>
                  <w:t>https://www.20087.com/9/27/FeiJiDianYuanXiTongDeQianJing.html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源系统是确保航空器正常运行的关键组成部分，它为飞行控制系统、导航设备及客舱设施等提供稳定可靠的电力供应。现代飞机电源系统通常由发电机、变压器整流器组件（TRU）、蓄电池组等组成，具备高效能、高可靠性的特点。随着航空技术的进步，尤其是电动飞机概念的提出，对电源系统的性能提出了更高要求。例如，新一代飞机电源系统不仅要满足传统交流电的需求，还需支持直流电驱动的电动机和其他设备。然而，尽管技术不断革新，但飞机电源系统的设计和维护仍然需要遵循严格的航空安全标准，这对企业和运营商都提出了挑战。</w:t>
      </w:r>
      <w:r>
        <w:rPr>
          <w:rFonts w:hint="eastAsia"/>
        </w:rPr>
        <w:br/>
      </w:r>
      <w:r>
        <w:rPr>
          <w:rFonts w:hint="eastAsia"/>
        </w:rPr>
        <w:t>　　未来，飞机电源系统将朝着电气化和智能化的方向发展。一方面，随着混合动力和全电动飞机的研发推进，未来的电源系统将在能量密度和转换效率方面取得突破，支持更长航程和更低排放；另一方面，结合人工智能（AI）和机器学习算法，智能电源管理系统可以根据飞行状态自动调整功率分配，优化能源利用效率，延长电池寿命。此外，随着无人机（UAV）市场的快速增长，小型轻量化电源系统的需求也将日益增加，这为技术创新提供了新的契机。同时，考虑到网络安全的重要性，在设计电源系统时加强防护措施，防止外部攻击干扰飞行操作，也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6759f0dd448fc" w:history="1">
        <w:r>
          <w:rPr>
            <w:rStyle w:val="Hyperlink"/>
          </w:rPr>
          <w:t>2025-2031年中国飞机电源系统行业市场调研与前景趋势报告</w:t>
        </w:r>
      </w:hyperlink>
      <w:r>
        <w:rPr>
          <w:rFonts w:hint="eastAsia"/>
        </w:rPr>
        <w:t>》基于权威数据和调研资料，采用定量与定性相结合的方法，系统分析了飞机电源系统行业的现状和未来趋势。通过对行业的长期跟踪研究，报告提供了清晰的市场分析和趋势预测，帮助投资者更好地理解行业投资价值。同时，结合飞机电源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飞机电源系统行业概述</w:t>
      </w:r>
      <w:r>
        <w:rPr>
          <w:rFonts w:hint="eastAsia"/>
        </w:rPr>
        <w:br/>
      </w:r>
      <w:r>
        <w:rPr>
          <w:rFonts w:hint="eastAsia"/>
        </w:rPr>
        <w:t>　　第一节 飞机电源系统定义与分类</w:t>
      </w:r>
      <w:r>
        <w:rPr>
          <w:rFonts w:hint="eastAsia"/>
        </w:rPr>
        <w:br/>
      </w:r>
      <w:r>
        <w:rPr>
          <w:rFonts w:hint="eastAsia"/>
        </w:rPr>
        <w:t>　　第二节 飞机电源系统应用领域</w:t>
      </w:r>
      <w:r>
        <w:rPr>
          <w:rFonts w:hint="eastAsia"/>
        </w:rPr>
        <w:br/>
      </w:r>
      <w:r>
        <w:rPr>
          <w:rFonts w:hint="eastAsia"/>
        </w:rPr>
        <w:t>　　第三节 飞机电源系统行业经济指标分析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一、飞机电源系统行业赢利性评估</w:t>
      </w:r>
      <w:r>
        <w:rPr>
          <w:rFonts w:hint="eastAsia"/>
        </w:rPr>
        <w:br/>
      </w:r>
      <w:r>
        <w:rPr>
          <w:rFonts w:hint="eastAsia"/>
        </w:rPr>
        <w:t>　　　　二、飞机电源系统行业成长速度分析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三、飞机电源系统附加值提升空间探讨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四、飞机电源系统行业进入壁垒分析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五、飞机电源系统行业风险性评估</w:t>
      </w:r>
      <w:r>
        <w:rPr>
          <w:rFonts w:hint="eastAsia"/>
        </w:rPr>
        <w:br/>
      </w:r>
      <w:r>
        <w:rPr>
          <w:rFonts w:hint="eastAsia"/>
        </w:rPr>
        <w:t>　　　　六、飞机电源系统行业周期性分析</w:t>
      </w:r>
      <w:r>
        <w:rPr>
          <w:rFonts w:hint="eastAsia"/>
        </w:rPr>
        <w:br/>
      </w:r>
      <w:r>
        <w:rPr>
          <w:rFonts w:hint="eastAsia"/>
        </w:rPr>
        <w:t>　　　　七、飞机电源系统行业竞争程度指标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八、飞机电源系统行业成熟度综合分析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飞机电源系统产业链及经营模式分析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三、飞机电源系统销售模式与渠道策略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全球飞机电源系统市场发展分析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2024-2025年全球飞机电源系统行业发展分析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一、全球飞机电源系统行业市场规模与趋势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二、全球飞机电源系统行业发展特点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三、全球飞机电源系统行业竞争格局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主要国家与地区飞机电源系统市场分析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2025-2031年全球飞机电源系统行业发展趋势与前景预测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一、飞机电源系统行业发展趋势</w:t>
      </w:r>
      <w:r>
        <w:rPr>
          <w:rFonts w:hint="eastAsia"/>
        </w:rPr>
        <w:br/>
      </w:r>
      <w:r>
        <w:rPr>
          <w:rFonts w:hint="eastAsia"/>
        </w:rPr>
        <w:t>　　　　二、飞机电源系统行业发展潜力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中国飞机电源系统行业市场分析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2024-2025年飞机电源系统产能与投资动态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一、国内飞机电源系统产能现状与利用效率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二、飞机电源系统产能扩张与投资动态分析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2025-2031年飞机电源系统行业产量统计与趋势预测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一、2019-2024年飞机电源系统行业产量与增长趋势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1、2019-2024年飞机电源系统产量及增长趋势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2、2019-2024年飞机电源系统细分产品产量及份额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二、飞机电源系统产量影响因素分析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三、2025-2031年飞机电源系统产量预测</w:t>
      </w:r>
      <w:r>
        <w:rPr>
          <w:rFonts w:hint="eastAsia"/>
        </w:rPr>
        <w:br/>
      </w:r>
      <w:r>
        <w:rPr>
          <w:rFonts w:hint="eastAsia"/>
        </w:rPr>
        <w:t>　　第三节 2025-2031年飞机电源系统市场需求与销售分析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一、2024-2025年飞机电源系统行业需求现状</w:t>
      </w:r>
      <w:r>
        <w:rPr>
          <w:rFonts w:hint="eastAsia"/>
        </w:rPr>
        <w:br/>
      </w:r>
      <w:r>
        <w:rPr>
          <w:rFonts w:hint="eastAsia"/>
        </w:rPr>
        <w:t>　　　　二、飞机电源系统客户群体与需求特点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三、2019-2024年飞机电源系统行业销售规模分析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四、2025-2031年飞机电源系统市场增长潜力与规模预测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2024-2025年飞机电源系统行业技术发展现状及趋势分析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飞机电源系统行业技术发展现状分析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国内外飞机电源系统行业技术差距分析及差距形成的主要原因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飞机电源系统行业技术发展方向、趋势预测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提升飞机电源系统行业技术能力策略建议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中国飞机电源系统细分市场分析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一、2024-2025年飞机电源系统主要细分产品市场现状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飞机电源系统价格机制与竞争策略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一、2019-2024年飞机电源系统市场价格走势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飞机电源系统定价策略与方法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2025-2031年飞机电源系统价格竞争态势与趋势预测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中国飞机电源系统行业重点区域市场研究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2024-2025年重点区域飞机电源系统市场发展概况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三、2025-2031年飞机电源系统行业发展潜力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三、2025-2031年飞机电源系统行业发展潜力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三、2025-2031年飞机电源系统行业发展潜力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三、2025-2031年飞机电源系统行业发展潜力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飞机电源系统行业进口规模与来源分析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一、2019-2024年飞机电源系统进口规模分析</w:t>
      </w:r>
      <w:r>
        <w:rPr>
          <w:rFonts w:hint="eastAsia"/>
        </w:rPr>
        <w:br/>
      </w:r>
      <w:r>
        <w:rPr>
          <w:rFonts w:hint="eastAsia"/>
        </w:rPr>
        <w:t>　　　　二、飞机电源系统主要进口来源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飞机电源系统行业出口规模与目的地分析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一、2019-2024年飞机电源系统出口规模分析</w:t>
      </w:r>
      <w:r>
        <w:rPr>
          <w:rFonts w:hint="eastAsia"/>
        </w:rPr>
        <w:br/>
      </w:r>
      <w:r>
        <w:rPr>
          <w:rFonts w:hint="eastAsia"/>
        </w:rPr>
        <w:t>　　　　二、飞机电源系统主要出口目的地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2019-2024年中国飞机电源系统总体规模与财务指标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中国飞机电源系统行业总体规模分析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一、飞机电源系统企业数量与结构</w:t>
      </w:r>
      <w:r>
        <w:rPr>
          <w:rFonts w:hint="eastAsia"/>
        </w:rPr>
        <w:br/>
      </w:r>
      <w:r>
        <w:rPr>
          <w:rFonts w:hint="eastAsia"/>
        </w:rPr>
        <w:t>　　　　二、飞机电源系统从业人员规模</w:t>
      </w:r>
      <w:r>
        <w:rPr>
          <w:rFonts w:hint="eastAsia"/>
        </w:rPr>
        <w:br/>
      </w:r>
      <w:r>
        <w:rPr>
          <w:rFonts w:hint="eastAsia"/>
        </w:rPr>
        <w:t>　　　　三、飞机电源系统行业资产状况</w:t>
      </w:r>
      <w:r>
        <w:rPr>
          <w:rFonts w:hint="eastAsia"/>
        </w:rPr>
        <w:br/>
      </w:r>
      <w:r>
        <w:rPr>
          <w:rFonts w:hint="eastAsia"/>
        </w:rPr>
        <w:t>　　第二节 中国飞机电源系统行业财务指标总体分析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飞机电源系统行业重点企业经营状况分析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飞机电源系统重点企业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飞机电源系统领先企业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飞机电源系统标杆企业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飞机电源系统代表企业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飞机电源系统龙头企业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飞机电源系统重点企业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中国飞机电源系统行业竞争格局分析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飞机电源系统行业竞争格局总览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一、飞机电源系统供应商议价能力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四、飞机电源系统替代品威胁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2019-2024年飞机电源系统行业企业并购活动分析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2024-2025年飞机电源系统行业会展与招投标活动分析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一、飞机电源系统行业会展活动及其市场影响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2025年中国飞机电源系统企业发展策略分析</w:t>
      </w:r>
      <w:r>
        <w:rPr>
          <w:rFonts w:hint="eastAsia"/>
        </w:rPr>
        <w:br/>
      </w:r>
      <w:r>
        <w:rPr>
          <w:rFonts w:hint="eastAsia"/>
        </w:rPr>
        <w:t>　　第一节 飞机电源系统市场策略分析</w:t>
      </w:r>
      <w:r>
        <w:rPr>
          <w:rFonts w:hint="eastAsia"/>
        </w:rPr>
        <w:br/>
      </w:r>
      <w:r>
        <w:rPr>
          <w:rFonts w:hint="eastAsia"/>
        </w:rPr>
        <w:t>　　　　一、飞机电源系统市场定位与拓展策略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二、飞机电源系统市场细分与目标客户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飞机电源系统销售策略分析</w:t>
      </w:r>
      <w:r>
        <w:rPr>
          <w:rFonts w:hint="eastAsia"/>
        </w:rPr>
        <w:br/>
      </w:r>
      <w:r>
        <w:rPr>
          <w:rFonts w:hint="eastAsia"/>
        </w:rPr>
        <w:t>　　　　一、飞机电源系统销售渠道与网络建设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提高飞机电源系统企业竞争力建议</w:t>
      </w:r>
      <w:r>
        <w:rPr>
          <w:rFonts w:hint="eastAsia"/>
        </w:rPr>
        <w:br/>
      </w:r>
      <w:r>
        <w:rPr>
          <w:rFonts w:hint="eastAsia"/>
        </w:rPr>
        <w:t>　　　　一、飞机电源系统技术创新与管理优化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飞机电源系统品牌战略思考</w:t>
      </w:r>
      <w:r>
        <w:rPr>
          <w:rFonts w:hint="eastAsia"/>
        </w:rPr>
        <w:br/>
      </w:r>
      <w:r>
        <w:rPr>
          <w:rFonts w:hint="eastAsia"/>
        </w:rPr>
        <w:t>　　　　一、飞机电源系统品牌建设与维护</w:t>
      </w:r>
      <w:r>
        <w:rPr>
          <w:rFonts w:hint="eastAsia"/>
        </w:rPr>
        <w:br/>
      </w:r>
      <w:r>
        <w:rPr>
          <w:rFonts w:hint="eastAsia"/>
        </w:rPr>
        <w:t>　　　　二、飞机电源系统品牌影响力与市场竞争力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中国飞机电源系统行业风险与对策</w:t>
      </w:r>
      <w:r>
        <w:rPr>
          <w:rFonts w:hint="eastAsia"/>
        </w:rPr>
        <w:br/>
      </w:r>
      <w:r>
        <w:rPr>
          <w:rFonts w:hint="eastAsia"/>
        </w:rPr>
        <w:t>　　第一节 飞机电源系统行业SWOT分析</w:t>
      </w:r>
      <w:r>
        <w:rPr>
          <w:rFonts w:hint="eastAsia"/>
        </w:rPr>
        <w:br/>
      </w:r>
      <w:r>
        <w:rPr>
          <w:rFonts w:hint="eastAsia"/>
        </w:rPr>
        <w:t>　　　　一、飞机电源系统行业优势分析</w:t>
      </w:r>
      <w:r>
        <w:rPr>
          <w:rFonts w:hint="eastAsia"/>
        </w:rPr>
        <w:br/>
      </w:r>
      <w:r>
        <w:rPr>
          <w:rFonts w:hint="eastAsia"/>
        </w:rPr>
        <w:t>　　　　二、飞机电源系统行业劣势分析</w:t>
      </w:r>
      <w:r>
        <w:rPr>
          <w:rFonts w:hint="eastAsia"/>
        </w:rPr>
        <w:br/>
      </w:r>
      <w:r>
        <w:rPr>
          <w:rFonts w:hint="eastAsia"/>
        </w:rPr>
        <w:t>　　　　三、飞机电源系统市场机会探索</w:t>
      </w:r>
      <w:r>
        <w:rPr>
          <w:rFonts w:hint="eastAsia"/>
        </w:rPr>
        <w:br/>
      </w:r>
      <w:r>
        <w:rPr>
          <w:rFonts w:hint="eastAsia"/>
        </w:rPr>
        <w:t>　　　　四、飞机电源系统市场威胁评估</w:t>
      </w:r>
      <w:r>
        <w:rPr>
          <w:rFonts w:hint="eastAsia"/>
        </w:rPr>
        <w:br/>
      </w:r>
      <w:r>
        <w:rPr>
          <w:rFonts w:hint="eastAsia"/>
        </w:rPr>
        <w:t>　　第二节 飞机电源系统行业风险及对策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2025-2031年中国飞机电源系统行业前景与发展趋势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飞机电源系统行业发展环境分析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2025-2031年飞机电源系统行业发展趋势与方向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一、飞机电源系统行业发展方向预测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二、飞机电源系统发展趋势分析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2025-2031年飞机电源系统行业发展潜力与机遇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一、飞机电源系统市场发展潜力评估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二、飞机电源系统新兴市场与机遇探索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飞机电源系统行业研究结论与建议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中^智林^飞机电源系统行业发展建议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飞机电源系统行业历程</w:t>
      </w:r>
      <w:r>
        <w:rPr>
          <w:rFonts w:hint="eastAsia"/>
        </w:rPr>
        <w:br/>
      </w:r>
      <w:r>
        <w:rPr>
          <w:rFonts w:hint="eastAsia"/>
        </w:rPr>
        <w:t>　　图表 飞机电源系统行业生命周期</w:t>
      </w:r>
      <w:r>
        <w:rPr>
          <w:rFonts w:hint="eastAsia"/>
        </w:rPr>
        <w:br/>
      </w:r>
      <w:r>
        <w:rPr>
          <w:rFonts w:hint="eastAsia"/>
        </w:rPr>
        <w:t>　　图表 飞机电源系统行业产业链分析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2019-2024年飞机电源系统行业市场容量分析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2024年中国飞机电源系统行业需求领域分布格局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2024年中国飞机电源系统进口国家及地区分析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2024年中国飞机电源系统出口国家及地区分析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2019-2024年中国飞机电源系统行业企业平均规模情况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2025-2031年中国飞机电源系统行业发展趋势预测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6759f0dd448fc" w:history="1">
        <w:r>
          <w:rPr>
            <w:rStyle w:val="Hyperlink"/>
          </w:rPr>
          <w:t>2025-2031年中国飞机电源系统行业市场调研与前景趋势报告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6759f0dd448fc" w:history="1">
        <w:r>
          <w:rPr>
            <w:rStyle w:val="Hyperlink"/>
          </w:rPr>
          <w:t>https://www.20087.com/9/27/FeiJiDianYuanXiTongDeQianJing.html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电源、飞机电源系统的作用、飞机电源系统的分类及概念、飞机电源系统的组成及各部分的功用、简述飞机电源系统概念、飞机电源系统主要由哪几个部分组成?、飞机电子系统有哪些、飞机电源系统包括的5个部分、B—4060飞机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0235d1a3140d1" w:history="1">
      <w:r>
        <w:rPr>
          <w:rStyle w:val="Hyperlink"/>
        </w:rPr>
        <w:t>2025-2031年中国飞机电源系统行业市场调研与前景趋势报告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iJiDianYuanXiTongDeQianJing.html" TargetMode="External" Id="R8e66759f0dd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iJiDianYuanXiTongDeQianJing.html" TargetMode="External" Id="Rc150235d1a3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2025-07-30T01:26:54Z</dcterms:created>
  <dcterms:modified xsi:type="dcterms:W3CDTF">2025-07-30T02:26:54Z</dcterms:modified>
  <dc:subject>2025-2031年中国飞机电源系统行业市场调研与前景趋势报告</dc:subject>
  <dc:title>2025-2031年中国飞机电源系统行业市场调研与前景趋势报告</dc:title>
  <cp:keywords>2025-2031年中国飞机电源系统行业市场调研与前景趋势报告</cp:keywords>
  <dc:description>2025-2031年中国飞机电源系统行业市场调研与前景趋势报告</dc:description>
</cp:coreProperties>
</file>