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bf28395cac4e2b" w:history="1">
              <w:r>
                <w:rPr>
                  <w:rStyle w:val="Hyperlink"/>
                </w:rPr>
                <w:t>2026年旅游客车市场深度调研及未来走势分析报告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bf28395cac4e2b" w:history="1">
              <w:r>
                <w:rPr>
                  <w:rStyle w:val="Hyperlink"/>
                </w:rPr>
                <w:t>2026年旅游客车市场深度调研及未来走势分析报告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1228A7A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bf28395cac4e2b" w:history="1">
                <w:r>
                  <w:rPr>
                    <w:rStyle w:val="Hyperlink"/>
                  </w:rPr>
                  <w:t>https://www.20087.com/A/A7/LvYouKeCheFaZhanQuShi.html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客车是一种重要的交通运输工具，在全球范围内拥有广泛的市场需求。近年来，随着旅游业的发展和技术的进步，旅游客车市场呈现出稳步增长的趋势。目前，不仅传统的旅游客车保持稳定需求，而且随着技术的进步，新型高性能旅游客车如豪华、舒适型的产品逐渐受到市场的欢迎。同时，随着消费者对旅行体验和安全性要求的提高，对旅游客车的性能要求也不断提高，促进了旅游客车技术的不断创新。</w:t>
      </w:r>
      <w:r>
        <w:rPr>
          <w:rFonts w:hint="eastAsia"/>
        </w:rPr>
        <w:br/>
      </w:r>
      <w:r>
        <w:rPr>
          <w:rFonts w:hint="eastAsia"/>
        </w:rPr>
        <w:t>　　未来，旅游客车市场将更加注重技术创新和舒适性提升。市场调研网认为，随着新材料技术的发展，将会有更多高性能、舒适型的旅游客车问世，以满足不同行业的需求。同时，随着智能制造技术的应用，旅游客车的生产将更加高效和环保，同时也能够实现更加精细的定制化服务。此外，随着物联网技术的应用，集成智能控制、远程监控等功能的旅游客车将成为市场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bf28395cac4e2b" w:history="1">
        <w:r>
          <w:rPr>
            <w:rStyle w:val="Hyperlink"/>
          </w:rPr>
          <w:t>2026年旅游客车市场深度调研及未来走势分析报告</w:t>
        </w:r>
      </w:hyperlink>
      <w:r>
        <w:rPr>
          <w:rFonts w:hint="eastAsia"/>
        </w:rPr>
        <w:t>》基于科学的市场调研与数据分析，全面解析了旅游客车行业的市场规模、市场需求及发展现状。报告深入探讨了旅游客车产业链结构、细分市场特点及技术发展方向，并结合宏观经济环境与消费者需求变化，对旅游客车行业前景与未来趋势进行了科学预测，揭示了潜在增长空间。通过对旅游客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旅游客车行业市场概述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全球旅游客车市场现状及发展趋势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全球旅游客车市场现状及发展趋势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一、2025-2026年全球旅游客车行业竞争现状</w:t>
      </w:r>
      <w:r>
        <w:rPr>
          <w:rFonts w:hint="eastAsia"/>
        </w:rPr>
        <w:br/>
      </w:r>
      <w:r>
        <w:rPr>
          <w:rFonts w:hint="eastAsia"/>
        </w:rPr>
        <w:t>　　　　二、全球旅游客车行业市场发展趋势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2025-2026年全球主要国家地区旅游客车行业现状及行业转移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全球旅游客车市场经营模式现状及发展趋势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2025-2026年中国旅游客车行业链发展状况分析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2025-2026年中国旅游客车行业发展分析</w:t>
      </w:r>
      <w:r>
        <w:rPr>
          <w:rFonts w:hint="eastAsia"/>
        </w:rPr>
        <w:br/>
      </w:r>
      <w:r>
        <w:rPr>
          <w:rFonts w:hint="eastAsia"/>
        </w:rPr>
        <w:t>　　第一节 中国旅游客车行业发展现状</w:t>
      </w:r>
      <w:r>
        <w:rPr>
          <w:rFonts w:hint="eastAsia"/>
        </w:rPr>
        <w:br/>
      </w:r>
      <w:r>
        <w:rPr>
          <w:rFonts w:hint="eastAsia"/>
        </w:rPr>
        <w:t>　　第二节 中国旅游客车行业经济运行现状</w:t>
      </w:r>
      <w:r>
        <w:rPr>
          <w:rFonts w:hint="eastAsia"/>
        </w:rPr>
        <w:br/>
      </w:r>
      <w:r>
        <w:rPr>
          <w:rFonts w:hint="eastAsia"/>
        </w:rPr>
        <w:t>　　第三节 中国旅游客车行业存在的问题及发展障碍分析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中国旅游客车行业发展趋势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2021-2026年中国旅游客车市场现状及发展趋势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中国旅游客车市场供给状况</w:t>
      </w:r>
      <w:r>
        <w:rPr>
          <w:rFonts w:hint="eastAsia"/>
        </w:rPr>
        <w:br/>
      </w:r>
      <w:r>
        <w:rPr>
          <w:rFonts w:hint="eastAsia"/>
        </w:rPr>
        <w:t>　　第二节 中国旅游客车市场需求状况</w:t>
      </w:r>
      <w:r>
        <w:rPr>
          <w:rFonts w:hint="eastAsia"/>
        </w:rPr>
        <w:br/>
      </w:r>
      <w:r>
        <w:rPr>
          <w:rFonts w:hint="eastAsia"/>
        </w:rPr>
        <w:t>　　第三节 中国旅游客车市场存在的问题及障碍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中国旅游客车市场发展潜力及发展趋势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2025-2026年中国旅游客车行业基本竞争战略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2025-2026年中国旅游客车行业市场状况分析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2025-2026年中国旅游客车行业市场营销策略竞争分析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旅游客车行业重点企业发展调研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旅游客车重点企业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旅游客车重点企业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旅游客车重点企业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旅游客车重点企业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旅游客车重点企业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旅游客车重点企业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旅游客车重点企业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旅游客车重点企业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2026-2032年中国旅游客车行业市场投资机会与风险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中国旅游客车行业市场投资优势分析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中国旅游客车行业市场投资劣势分析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中国旅游客车行业市场投资机会分析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中国旅游客车行业市场投资风险分析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2021-2026年中国旅游客车行业市场竞争策略建议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2021-2026年中国旅游客车行业竞争战略建议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中-智-林-2021-2026年中国旅游客车行业竞争策略建议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bf28395cac4e2b" w:history="1">
        <w:r>
          <w:rPr>
            <w:rStyle w:val="Hyperlink"/>
          </w:rPr>
          <w:t>2026年旅游客车市场深度调研及未来走势分析报告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1228A7A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bf28395cac4e2b" w:history="1">
        <w:r>
          <w:rPr>
            <w:rStyle w:val="Hyperlink"/>
          </w:rPr>
          <w:t>https://www.20087.com/A/A7/LvYouKeCheFaZhanQuShi.html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热点：旅游客车在出厂前应当安装符合标准的设备、旅游客车最大能载多少人、旅游客车标志牌在线申领系统、旅游客车要什么驾照、旅游客车载客人数规定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2b7f5b4ec24652" w:history="1">
      <w:r>
        <w:rPr>
          <w:rStyle w:val="Hyperlink"/>
        </w:rPr>
        <w:t>2026年旅游客车市场深度调研及未来走势分析报告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7/LvYouKeCheFaZhanQuShi.html" TargetMode="External" Id="R37bf28395cac4e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7/LvYouKeCheFaZhanQuShi.html" TargetMode="External" Id="Ra62b7f5b4ec246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2026-04-29T01:06:00Z</dcterms:created>
  <dcterms:modified xsi:type="dcterms:W3CDTF">2026-04-29T02:06:00Z</dcterms:modified>
  <dc:subject>2026年旅游客车市场深度调研及未来走势分析报告</dc:subject>
  <dc:title>2026年旅游客车市场深度调研及未来走势分析报告</dc:title>
  <cp:keywords>2026年旅游客车市场深度调研及未来走势分析报告</cp:keywords>
  <dc:description>2026年旅游客车市场深度调研及未来走势分析报告</dc:description>
</cp:coreProperties>
</file>