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f23de897164545" w:history="1">
              <w:r>
                <w:rPr>
                  <w:rStyle w:val="Hyperlink"/>
                </w:rPr>
                <w:t>2026年中国轻型客车市场调研及发展前景预测报告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f23de897164545" w:history="1">
              <w:r>
                <w:rPr>
                  <w:rStyle w:val="Hyperlink"/>
                </w:rPr>
                <w:t>2026年中国轻型客车市场调研及发展前景预测报告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088307A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f23de897164545" w:history="1">
                <w:r>
                  <w:rPr>
                    <w:rStyle w:val="Hyperlink"/>
                  </w:rPr>
                  <w:t>https://www.20087.com/A/07/QingXingKeCheFaZhanQuShi.html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型客车是一种多功能运输工具，在城市配送、客运服务、物流快递等领域发挥着重要作用。近年来，随着电子商务的快速发展和城市化进程的加速，轻型客车市场需求持续增长。目前，轻型客车不仅在提高燃油效率和减少排放方面有所突破，还在智能化技术的应用方面进行了改进，如自动驾驶辅助系统、车联网技术等。此外，随着消费者对舒适性和安全性的要求提高，轻型客车的设计也在不断优化，以提供更好的驾乘体验。</w:t>
      </w:r>
      <w:r>
        <w:rPr>
          <w:rFonts w:hint="eastAsia"/>
        </w:rPr>
        <w:br/>
      </w:r>
      <w:r>
        <w:rPr>
          <w:rFonts w:hint="eastAsia"/>
        </w:rPr>
        <w:t>　　未来，轻型客车的发展将更加注重技术创新和市场细分。市场调研网认为，一方面，随着新能源技术的进步，轻型客车将更加注重电气化转型，如采用混合动力或纯电动驱动系统，以减少对化石燃料的依赖。另一方面，随着对个性化需求的关注，轻型客车将更加注重提供定制化服务，以满足不同客户的具体需求。此外，随着智能交通系统的发展，轻型客车将更加注重集成先进的通讯和导航技术，提高车辆的智能化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5f23de897164545" w:history="1">
        <w:r>
          <w:rPr>
            <w:rStyle w:val="Hyperlink"/>
          </w:rPr>
          <w:t>2026年中国轻型客车市场调研及发展前景预测报告</w:t>
        </w:r>
      </w:hyperlink>
      <w:r>
        <w:rPr>
          <w:rFonts w:hint="eastAsia"/>
        </w:rPr>
        <w:t>》系统分析了轻型客车行业的市场运行态势及发展趋势。报告从轻型客车行业基础知识、发展环境入手，结合轻型客车行业运行数据和产业链结构，全面解读轻型客车市场竞争格局及重点企业表现，并基于此对轻型客车行业发展前景作出预测，提供可操作的发展建议。研究采用定性与定量相结合的方法，整合国家统计局、相关协会的权威数据以及一手调研资料，确保结论的准确性和实用性，为轻型客车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轻型客车相关概述</w:t>
      </w:r>
      <w:r>
        <w:rPr>
          <w:rFonts w:hint="eastAsia"/>
        </w:rPr>
        <w:br/>
      </w:r>
      <w:r>
        <w:rPr>
          <w:rFonts w:hint="eastAsia"/>
        </w:rPr>
        <w:t>　　第一节 轻型客车阐述</w:t>
      </w:r>
      <w:r>
        <w:rPr>
          <w:rFonts w:hint="eastAsia"/>
        </w:rPr>
        <w:br/>
      </w:r>
      <w:r>
        <w:rPr>
          <w:rFonts w:hint="eastAsia"/>
        </w:rPr>
        <w:t>　　　　一、轻型客车的品质与成本</w:t>
      </w:r>
      <w:r>
        <w:rPr>
          <w:rFonts w:hint="eastAsia"/>
        </w:rPr>
        <w:br/>
      </w:r>
      <w:r>
        <w:rPr>
          <w:rFonts w:hint="eastAsia"/>
        </w:rPr>
        <w:t>　　　　二、轻型客车的功用</w:t>
      </w:r>
      <w:r>
        <w:rPr>
          <w:rFonts w:hint="eastAsia"/>
        </w:rPr>
        <w:br/>
      </w:r>
      <w:r>
        <w:rPr>
          <w:rFonts w:hint="eastAsia"/>
        </w:rPr>
        <w:t>　　第二节 轻型客车的分类</w:t>
      </w:r>
      <w:r>
        <w:rPr>
          <w:rFonts w:hint="eastAsia"/>
        </w:rPr>
        <w:br/>
      </w:r>
      <w:r>
        <w:rPr>
          <w:rFonts w:hint="eastAsia"/>
        </w:rPr>
        <w:t>　　第三节 轻型客车的制造流程</w:t>
      </w:r>
      <w:r>
        <w:rPr>
          <w:rFonts w:hint="eastAsia"/>
        </w:rPr>
        <w:br/>
      </w:r>
      <w:r>
        <w:rPr>
          <w:rFonts w:hint="eastAsia"/>
        </w:rPr>
        <w:t>　　第四节 轻型客车产业简况</w:t>
      </w:r>
      <w:r>
        <w:rPr>
          <w:rFonts w:hint="eastAsia"/>
        </w:rPr>
        <w:br/>
      </w:r>
      <w:r>
        <w:rPr>
          <w:rFonts w:hint="eastAsia"/>
        </w:rPr>
        <w:t>　　　　一、轻型客车产业链条分析</w:t>
      </w:r>
      <w:r>
        <w:rPr>
          <w:rFonts w:hint="eastAsia"/>
        </w:rPr>
        <w:br/>
      </w:r>
      <w:r>
        <w:rPr>
          <w:rFonts w:hint="eastAsia"/>
        </w:rPr>
        <w:t>　　　　二、轻型客车产业生命周期分析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2021-2026年全球轻型客车产业发展透析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2025-2026年全球轻型客车产业运营环境分析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二、全球轻型客车产业发展现状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2025-2026年全球轻型客车行业发展总况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2021-2026年全球轻型客车重点国家及地区市场分析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2025-2026年中国轻型客车行业市场发展环境分析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2025-2026年中国轻型客车行业政策环境分析</w:t>
      </w:r>
      <w:r>
        <w:rPr>
          <w:rFonts w:hint="eastAsia"/>
        </w:rPr>
        <w:br/>
      </w:r>
      <w:r>
        <w:rPr>
          <w:rFonts w:hint="eastAsia"/>
        </w:rPr>
        <w:t>　　　　一、轻型客车行业监管管理体制</w:t>
      </w:r>
      <w:r>
        <w:rPr>
          <w:rFonts w:hint="eastAsia"/>
        </w:rPr>
        <w:br/>
      </w:r>
      <w:r>
        <w:rPr>
          <w:rFonts w:hint="eastAsia"/>
        </w:rPr>
        <w:t>　　　　二、轻型客车行业相关政策及法律法规分析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三、轻型客车进出口相关政策分析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2025-2026年中国轻型客车行业社会环境分析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2021-2026年中国轻型客车市场供需调查分析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2021-2026年中国轻型客车市场供给分析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2021-2026年中国轻型客车市场需求分析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2025-2026年中国轻型客车产业发展存在问题分析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2021-2026年中国轻型客车产品市场进出口数据分析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2021-2026年中国轻型客车产品出口统计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2021-2026年中国轻型客车产品进口统计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2021-2026年中国轻型客车产品进出口价格对比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中国轻型客车产品进口主要来源地及出口目的地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2021-2026年中国轻型客车产量统计分析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2021-2026年全国轻型客车产量分析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2025-2026年全国及主要省份轻型客车产量分析</w:t>
      </w:r>
      <w:r>
        <w:rPr>
          <w:rFonts w:hint="eastAsia"/>
        </w:rPr>
        <w:br/>
      </w:r>
      <w:r>
        <w:rPr>
          <w:rFonts w:hint="eastAsia"/>
        </w:rPr>
        <w:t>　　第三节 2025-2026年轻型客车产量集中度分析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2021-2026年中国轻型客车产业主要数据监测分析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2021-2026年中国轻型客车行业规模分析</w:t>
      </w:r>
      <w:r>
        <w:rPr>
          <w:rFonts w:hint="eastAsia"/>
        </w:rPr>
        <w:br/>
      </w:r>
      <w:r>
        <w:rPr>
          <w:rFonts w:hint="eastAsia"/>
        </w:rPr>
        <w:t>　　　　一、轻型客车企业数量增长分析</w:t>
      </w:r>
      <w:r>
        <w:rPr>
          <w:rFonts w:hint="eastAsia"/>
        </w:rPr>
        <w:br/>
      </w:r>
      <w:r>
        <w:rPr>
          <w:rFonts w:hint="eastAsia"/>
        </w:rPr>
        <w:t>　　　　二、轻型客车从业人数增长分析</w:t>
      </w:r>
      <w:r>
        <w:rPr>
          <w:rFonts w:hint="eastAsia"/>
        </w:rPr>
        <w:br/>
      </w:r>
      <w:r>
        <w:rPr>
          <w:rFonts w:hint="eastAsia"/>
        </w:rPr>
        <w:t>　　　　三、轻型客车资产规模增长分析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2021-2026年中国轻型客车行业结构分析</w:t>
      </w:r>
      <w:r>
        <w:rPr>
          <w:rFonts w:hint="eastAsia"/>
        </w:rPr>
        <w:br/>
      </w:r>
      <w:r>
        <w:rPr>
          <w:rFonts w:hint="eastAsia"/>
        </w:rPr>
        <w:t>　　　　一、轻型客车企业数量结构分析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2021-2026年中国轻型客车行业产值分析</w:t>
      </w:r>
      <w:r>
        <w:rPr>
          <w:rFonts w:hint="eastAsia"/>
        </w:rPr>
        <w:br/>
      </w:r>
      <w:r>
        <w:rPr>
          <w:rFonts w:hint="eastAsia"/>
        </w:rPr>
        <w:t>　　　　一、轻型客车产成品增长分析</w:t>
      </w:r>
      <w:r>
        <w:rPr>
          <w:rFonts w:hint="eastAsia"/>
        </w:rPr>
        <w:br/>
      </w:r>
      <w:r>
        <w:rPr>
          <w:rFonts w:hint="eastAsia"/>
        </w:rPr>
        <w:t>　　　　二、轻型客车工业销售产值分析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2021-2026年中国轻型客车行业成本费用分析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2021-2026年中国轻型客车行业盈利能力分析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轻型客车重点企业竞争情况分析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二、轻型客车市场竞争力分析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二、轻型客车市场竞争力分析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二、轻型客车市场竞争力分析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中国轻型客车产业重点企业竞争性财务数据分析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轻型客车重点企业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2021-2032年中国轻型客车市场投资潜力及前景预测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2021-2032年中国轻型客车市场未来发展趋势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一、中国轻型客车行业发展趋势</w:t>
      </w:r>
      <w:r>
        <w:rPr>
          <w:rFonts w:hint="eastAsia"/>
        </w:rPr>
        <w:br/>
      </w:r>
      <w:r>
        <w:rPr>
          <w:rFonts w:hint="eastAsia"/>
        </w:rPr>
        <w:t>　　　　二、轻型客车产品技术的发展走向</w:t>
      </w:r>
      <w:r>
        <w:rPr>
          <w:rFonts w:hint="eastAsia"/>
        </w:rPr>
        <w:br/>
      </w:r>
      <w:r>
        <w:rPr>
          <w:rFonts w:hint="eastAsia"/>
        </w:rPr>
        <w:t>　　　　三、轻型客车行业未来发展方向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2021-2032年中国轻型客车市场前景展望</w:t>
      </w:r>
      <w:r>
        <w:rPr>
          <w:rFonts w:hint="eastAsia"/>
        </w:rPr>
        <w:br/>
      </w:r>
      <w:r>
        <w:rPr>
          <w:rFonts w:hint="eastAsia"/>
        </w:rPr>
        <w:t>　　　　一、中国轻型客车市场发展前景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三、2021-2032年中国轻型客车市场规模预测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2021-2032年中国轻型客车市场投资潜力分析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2021-2026年中国轻型客车投资概况</w:t>
      </w:r>
      <w:r>
        <w:rPr>
          <w:rFonts w:hint="eastAsia"/>
        </w:rPr>
        <w:br/>
      </w:r>
      <w:r>
        <w:rPr>
          <w:rFonts w:hint="eastAsia"/>
        </w:rPr>
        <w:t>　　　　一、中国轻型客车投资环境</w:t>
      </w:r>
      <w:r>
        <w:rPr>
          <w:rFonts w:hint="eastAsia"/>
        </w:rPr>
        <w:br/>
      </w:r>
      <w:r>
        <w:rPr>
          <w:rFonts w:hint="eastAsia"/>
        </w:rPr>
        <w:t>　　　　二、轻型客车行业上游投资决定的产业整体规模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三、轻型客车产品市场投资热情</w:t>
      </w:r>
      <w:r>
        <w:rPr>
          <w:rFonts w:hint="eastAsia"/>
        </w:rPr>
        <w:br/>
      </w:r>
      <w:r>
        <w:rPr>
          <w:rFonts w:hint="eastAsia"/>
        </w:rPr>
        <w:t>　　第二节 中国轻型客车产业投资模式分析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2021-2032年中国轻型客车投资机会分析</w:t>
      </w:r>
      <w:r>
        <w:rPr>
          <w:rFonts w:hint="eastAsia"/>
        </w:rPr>
        <w:br/>
      </w:r>
      <w:r>
        <w:rPr>
          <w:rFonts w:hint="eastAsia"/>
        </w:rPr>
        <w:t>　　　　一、中国轻型客车投资吸引力分析</w:t>
      </w:r>
      <w:r>
        <w:rPr>
          <w:rFonts w:hint="eastAsia"/>
        </w:rPr>
        <w:br/>
      </w:r>
      <w:r>
        <w:rPr>
          <w:rFonts w:hint="eastAsia"/>
        </w:rPr>
        <w:t>　　　　二、中国轻型客车产业投资潜力分析</w:t>
      </w:r>
      <w:r>
        <w:rPr>
          <w:rFonts w:hint="eastAsia"/>
        </w:rPr>
        <w:br/>
      </w:r>
      <w:r>
        <w:rPr>
          <w:rFonts w:hint="eastAsia"/>
        </w:rPr>
        <w:t>　　第四节 中智⋅林⋅：2021-2032年中国轻型客车投资风险分析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轻型客车产业链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2021-2026年中国轻型客车市场需求量及增速统计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2021-2026年中国轻型客车行业市场规模及增长情况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**地区轻型客车市场规模及增长情况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**地区轻型客车行业市场需求情况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轻型客车重点企业（一）基本信息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轻型客车重点企业（一）经营情况分析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轻型客车重点企业（一）主要经济指标情况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轻型客车重点企业（一）盈利能力情况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轻型客车重点企业（二）经营情况分析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轻型客车重点企业（二）主要经济指标情况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轻型客车重点企业（二）盈利能力情况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轻型客车重点企业（二）成长能力情况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2021-2032年中国轻型客车行业产量预测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2021-2032年中国轻型客车市场需求量预测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2021-2032年中国轻型客车行业市场规模预测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2021-2032年中国轻型客车市场前景分析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2021-2032年中国轻型客车行业发展趋势预测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f23de897164545" w:history="1">
        <w:r>
          <w:rPr>
            <w:rStyle w:val="Hyperlink"/>
          </w:rPr>
          <w:t>2026年中国轻型客车市场调研及发展前景预测报告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088307A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f23de897164545" w:history="1">
        <w:r>
          <w:rPr>
            <w:rStyle w:val="Hyperlink"/>
          </w:rPr>
          <w:t>https://www.20087.com/A/07/QingXingKeCheFaZhanQuShi.html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热点：轻型客车报废年限、轻型客车有哪些品牌、轻型客车是指什么车、北京现代轻型客车、轻型客车高速免费吗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db42fcbcb14b54" w:history="1">
      <w:r>
        <w:rPr>
          <w:rStyle w:val="Hyperlink"/>
        </w:rPr>
        <w:t>2026年中国轻型客车市场调研及发展前景预测报告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7/QingXingKeCheFaZhanQuShi.html" TargetMode="External" Id="Rd5f23de8971645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7/QingXingKeCheFaZhanQuShi.html" TargetMode="External" Id="Rfcdb42fcbcb14b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2026-06-04T08:12:00Z</dcterms:created>
  <dcterms:modified xsi:type="dcterms:W3CDTF">2026-06-04T09:12:00Z</dcterms:modified>
  <dc:subject>2026年中国轻型客车市场调研及发展前景预测报告</dc:subject>
  <dc:title>2026年中国轻型客车市场调研及发展前景预测报告</dc:title>
  <cp:keywords>2026年中国轻型客车市场调研及发展前景预测报告</cp:keywords>
  <dc:description>2026年中国轻型客车市场调研及发展前景预测报告</dc:description>
</cp:coreProperties>
</file>