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59352274e4a4a" w:history="1">
              <w:r>
                <w:rPr>
                  <w:rStyle w:val="Hyperlink"/>
                </w:rPr>
                <w:t>2025-2031年中国智能全轮驱动系统行业现状与市场前景分析报告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59352274e4a4a" w:history="1">
              <w:r>
                <w:rPr>
                  <w:rStyle w:val="Hyperlink"/>
                </w:rPr>
                <w:t>2025-2031年中国智能全轮驱动系统行业现状与市场前景分析报告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59352274e4a4a" w:history="1">
                <w:r>
                  <w:rPr>
                    <w:rStyle w:val="Hyperlink"/>
                  </w:rPr>
                  <w:t>https://www.20087.com/0/78/ZhiNengQuanLunQuDongXiTongHangYeQianJingFenXi.html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全轮驱动系统是现代汽车动力分配的核心技术，通过电子控制单元实时监测车轮转速、车身姿态与驾驶意图，动态调节前后轴及左右轮间的扭矩分配，提升车辆在湿滑、冰雪或越野路况下的牵引力、稳定性和操控性能。智能全轮驱动系统多基于电控多片离合器或主动式差速器，响应速度快，结构紧凑，广泛应用于SUV、跨界车及高性能轿车。智能全轮驱动系统企业注重系统集成度与控制逻辑优化，结合ABS、ESP等底盘系统实现协同控制。在日常驾驶中，系统可切换为前驱模式以降低油耗；在极限工况下，毫秒级介入防止打滑。产品需在复杂电磁环境与温度变化下保持可靠性。</w:t>
      </w:r>
      <w:r>
        <w:rPr>
          <w:rFonts w:hint="eastAsia"/>
        </w:rPr>
        <w:br/>
      </w:r>
      <w:r>
        <w:rPr>
          <w:rFonts w:hint="eastAsia"/>
        </w:rPr>
        <w:t>　　未来，智能全轮驱动系统将向预测性控制与全域协同方向发展，融合导航地图、天气数据与摄像头信息，预判路况并提前调整扭矩分配策略。线控驱动技术将深化，实现电机与差速机构的无机械连接，提升响应精度。在电动平台，独立驱动电机将普及，实现轮边或轮毂电机的四轮独立扭矩矢量控制，显著增强过弯性能与脱困能力。能量回收策略将优化，在制动与滑行时智能分配再生制动力，提升续航。在安全性上，集成路面识别算法，自动匹配冰雪、沙地或湿滑模式。OTA升级能力将支持控制软件持续优化。同时，轻量化材料与紧凑化设计将降低系统重量与空间占用，推动全轮驱动技术向更智能、高效与集成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59352274e4a4a" w:history="1">
        <w:r>
          <w:rPr>
            <w:rStyle w:val="Hyperlink"/>
          </w:rPr>
          <w:t>2025-2031年中国智能全轮驱动系统行业现状与市场前景分析报告</w:t>
        </w:r>
      </w:hyperlink>
      <w:r>
        <w:rPr>
          <w:rFonts w:hint="eastAsia"/>
        </w:rPr>
        <w:t>》以专业、科学的视角，系统分析了智能全轮驱动系统行业的市场规模、供需状况和竞争格局，梳理了智能全轮驱动系统技术发展水平和未来方向。报告对智能全轮驱动系统行业发展趋势做出客观预测，评估了市场增长空间和潜在风险，并分析了重点智能全轮驱动系统企业的经营情况和市场表现。结合政策环境和消费需求变化，为投资者和企业提供智能全轮驱动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智能全轮驱动系统行业概述</w:t>
      </w:r>
      <w:r>
        <w:rPr>
          <w:rFonts w:hint="eastAsia"/>
        </w:rPr>
        <w:br/>
      </w:r>
      <w:r>
        <w:rPr>
          <w:rFonts w:hint="eastAsia"/>
        </w:rPr>
        <w:t>　　第一节 智能全轮驱动系统定义与分类</w:t>
      </w:r>
      <w:r>
        <w:rPr>
          <w:rFonts w:hint="eastAsia"/>
        </w:rPr>
        <w:br/>
      </w:r>
      <w:r>
        <w:rPr>
          <w:rFonts w:hint="eastAsia"/>
        </w:rPr>
        <w:t>　　第二节 智能全轮驱动系统应用领域</w:t>
      </w:r>
      <w:r>
        <w:rPr>
          <w:rFonts w:hint="eastAsia"/>
        </w:rPr>
        <w:br/>
      </w:r>
      <w:r>
        <w:rPr>
          <w:rFonts w:hint="eastAsia"/>
        </w:rPr>
        <w:t>　　第三节 智能全轮驱动系统行业经济指标分析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智能全轮驱动系统产业链及经营模式分析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三、智能全轮驱动系统销售模式及销售渠道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全球智能全轮驱动系统市场发展综述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2019-2024年全球智能全轮驱动系统市场规模与趋势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主要国家与地区智能全轮驱动系统市场分析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2025-2031年全球智能全轮驱动系统行业发展趋势与前景预测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中国智能全轮驱动系统行业市场分析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2024-2025年智能全轮驱动系统产能与投资动态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一、国内智能全轮驱动系统产能及利用情况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二、智能全轮驱动系统产能扩张与投资动态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2025-2031年智能全轮驱动系统行业产量统计与趋势预测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一、2019-2024年智能全轮驱动系统行业产量数据统计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1、2019-2024年智能全轮驱动系统产量及增长趋势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2、2019-2024年智能全轮驱动系统细分产品产量及份额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二、影响智能全轮驱动系统产量的关键因素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2025-2031年智能全轮驱动系统市场需求与销售分析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一、2024-2025年智能全轮驱动系统行业需求现状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二、智能全轮驱动系统客户群体与需求特点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三、2019-2024年智能全轮驱动系统行业销售规模分析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四、2025-2031年智能全轮驱动系统市场增长潜力与规模预测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中国智能全轮驱动系统细分市场与下游应用领域分析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智能全轮驱动系统细分市场分析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一、2024-2025年智能全轮驱动系统主要细分产品市场现状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智能全轮驱动系统下游应用与客户群体分析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一、2024-2025年智能全轮驱动系统各应用领域市场现状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2024-2025年智能全轮驱动系统行业技术发展现状及趋势分析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智能全轮驱动系统行业技术发展现状分析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国内外智能全轮驱动系统行业技术差异与原因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智能全轮驱动系统行业技术发展方向、趋势预测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提升智能全轮驱动系统行业技术能力策略建议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智能全轮驱动系统价格机制与竞争策略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一、2019-2024年智能全轮驱动系统市场价格走势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智能全轮驱动系统定价策略与方法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2025-2031年智能全轮驱动系统价格竞争态势与趋势预测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中国智能全轮驱动系统行业重点区域市场研究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2024-2025年重点区域智能全轮驱动系统市场发展概况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二、2019-2024年智能全轮驱动系统市场需求规模情况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二、2019-2024年智能全轮驱动系统市场需求规模情况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二、2019-2024年智能全轮驱动系统市场需求规模情况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二、2019-2024年智能全轮驱动系统市场需求规模情况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二、2019-2024年智能全轮驱动系统市场需求规模情况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三、2025-2031年智能全轮驱动系统行业发展潜力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2019-2024年中国智能全轮驱动系统行业进出口情况分析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智能全轮驱动系统行业进口情况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一、2019-2024年智能全轮驱动系统进口规模及增长情况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二、智能全轮驱动系统主要进口来源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智能全轮驱动系统行业出口情况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一、2019-2024年智能全轮驱动系统出口规模及增长情况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二、智能全轮驱动系统主要出口目的地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2019-2024年中国智能全轮驱动系统行业总体发展与财务状况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2019-2024年中国智能全轮驱动系统行业规模情况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一、智能全轮驱动系统行业企业数量规模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二、智能全轮驱动系统行业从业人员规模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三、智能全轮驱动系统行业市场敏感性分析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2019-2024年中国智能全轮驱动系统行业财务能力分析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一、智能全轮驱动系统行业盈利能力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二、智能全轮驱动系统行业偿债能力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三、智能全轮驱动系统行业营运能力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四、智能全轮驱动系统行业发展能力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智能全轮驱动系统行业重点企业调研分析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二、企业智能全轮驱动系统业务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中国智能全轮驱动系统行业竞争格局分析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智能全轮驱动系统行业竞争格局总览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2024-2025年智能全轮驱动系统行业竞争力分析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2019-2024年智能全轮驱动系统行业企业并购活动分析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2024-2025年智能全轮驱动系统行业会展与招投标活动分析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一、智能全轮驱动系统行业会展活动及其市场影响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2025年中国智能全轮驱动系统企业发展企业发展策略与建议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智能全轮驱动系统销售模式与渠道策略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智能全轮驱动系统品牌与市场推广策略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智能全轮驱动系统研发投入与技术创新能力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智能全轮驱动系统合作联盟与资源整合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中国智能全轮驱动系统行业风险与对策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智能全轮驱动系统行业SWOT分析</w:t>
      </w:r>
      <w:r>
        <w:rPr>
          <w:rFonts w:hint="eastAsia"/>
        </w:rPr>
        <w:br/>
      </w:r>
      <w:r>
        <w:rPr>
          <w:rFonts w:hint="eastAsia"/>
        </w:rPr>
        <w:t>　　　　一、智能全轮驱动系统行业优势</w:t>
      </w:r>
      <w:r>
        <w:rPr>
          <w:rFonts w:hint="eastAsia"/>
        </w:rPr>
        <w:br/>
      </w:r>
      <w:r>
        <w:rPr>
          <w:rFonts w:hint="eastAsia"/>
        </w:rPr>
        <w:t>　　　　二、智能全轮驱动系统行业劣势</w:t>
      </w:r>
      <w:r>
        <w:rPr>
          <w:rFonts w:hint="eastAsia"/>
        </w:rPr>
        <w:br/>
      </w:r>
      <w:r>
        <w:rPr>
          <w:rFonts w:hint="eastAsia"/>
        </w:rPr>
        <w:t>　　　　三、智能全轮驱动系统市场机会</w:t>
      </w:r>
      <w:r>
        <w:rPr>
          <w:rFonts w:hint="eastAsia"/>
        </w:rPr>
        <w:br/>
      </w:r>
      <w:r>
        <w:rPr>
          <w:rFonts w:hint="eastAsia"/>
        </w:rPr>
        <w:t>　　　　四、智能全轮驱动系统市场威胁</w:t>
      </w:r>
      <w:r>
        <w:rPr>
          <w:rFonts w:hint="eastAsia"/>
        </w:rPr>
        <w:br/>
      </w:r>
      <w:r>
        <w:rPr>
          <w:rFonts w:hint="eastAsia"/>
        </w:rPr>
        <w:t>　　第二节 智能全轮驱动系统行业风险及对策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2025-2031年中国智能全轮驱动系统行业前景与发展趋势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2024-2025年智能全轮驱动系统行业发展环境分析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一、智能全轮驱动系统行业主管部门与监管体制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二、智能全轮驱动系统行业主要法律法规及政策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三、智能全轮驱动系统行业标准与质量监管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2025-2031年智能全轮驱动系统行业发展趋势与方向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2025-2031年智能全轮驱动系统行业发展潜力与机遇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智能全轮驱动系统行业研究结论与建议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中⋅智林⋅：智能全轮驱动系统行业发展建议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智能全轮驱动系统行业类别</w:t>
      </w:r>
      <w:r>
        <w:rPr>
          <w:rFonts w:hint="eastAsia"/>
        </w:rPr>
        <w:br/>
      </w:r>
      <w:r>
        <w:rPr>
          <w:rFonts w:hint="eastAsia"/>
        </w:rPr>
        <w:t>　　图表 智能全轮驱动系统行业产业链调研</w:t>
      </w:r>
      <w:r>
        <w:rPr>
          <w:rFonts w:hint="eastAsia"/>
        </w:rPr>
        <w:br/>
      </w:r>
      <w:r>
        <w:rPr>
          <w:rFonts w:hint="eastAsia"/>
        </w:rPr>
        <w:t>　　图表 智能全轮驱动系统行业现状</w:t>
      </w:r>
      <w:r>
        <w:rPr>
          <w:rFonts w:hint="eastAsia"/>
        </w:rPr>
        <w:br/>
      </w:r>
      <w:r>
        <w:rPr>
          <w:rFonts w:hint="eastAsia"/>
        </w:rPr>
        <w:t>　　图表 智能全轮驱动系统行业标准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2024年中国智能全轮驱动系统行业产能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2019-2024年中国智能全轮驱动系统行业产量统计</w:t>
      </w:r>
      <w:r>
        <w:rPr>
          <w:rFonts w:hint="eastAsia"/>
        </w:rPr>
        <w:br/>
      </w:r>
      <w:r>
        <w:rPr>
          <w:rFonts w:hint="eastAsia"/>
        </w:rPr>
        <w:t>　　图表 智能全轮驱动系统行业动态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2024年中国智能全轮驱动系统行业需求区域调研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2019-2024年中国智能全轮驱动系统行业企业数量统计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**地区智能全轮驱动系统市场规模</w:t>
      </w:r>
      <w:r>
        <w:rPr>
          <w:rFonts w:hint="eastAsia"/>
        </w:rPr>
        <w:br/>
      </w:r>
      <w:r>
        <w:rPr>
          <w:rFonts w:hint="eastAsia"/>
        </w:rPr>
        <w:t>　　图表 **地区智能全轮驱动系统行业市场需求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**地区智能全轮驱动系统市场调研</w:t>
      </w:r>
      <w:r>
        <w:rPr>
          <w:rFonts w:hint="eastAsia"/>
        </w:rPr>
        <w:br/>
      </w:r>
      <w:r>
        <w:rPr>
          <w:rFonts w:hint="eastAsia"/>
        </w:rPr>
        <w:t>　　图表 **地区智能全轮驱动系统行业市场需求分析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**地区智能全轮驱动系统市场规模</w:t>
      </w:r>
      <w:r>
        <w:rPr>
          <w:rFonts w:hint="eastAsia"/>
        </w:rPr>
        <w:br/>
      </w:r>
      <w:r>
        <w:rPr>
          <w:rFonts w:hint="eastAsia"/>
        </w:rPr>
        <w:t>　　图表 **地区智能全轮驱动系统行业市场需求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**地区智能全轮驱动系统市场调研</w:t>
      </w:r>
      <w:r>
        <w:rPr>
          <w:rFonts w:hint="eastAsia"/>
        </w:rPr>
        <w:br/>
      </w:r>
      <w:r>
        <w:rPr>
          <w:rFonts w:hint="eastAsia"/>
        </w:rPr>
        <w:t>　　图表 **地区智能全轮驱动系统行业市场需求分析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智能全轮驱动系统行业竞争对手分析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智能全轮驱动系统重点企业（三）成长能力情况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智能全轮驱动系统行业准入条件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2025-2031年中国智能全轮驱动系统市场前景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59352274e4a4a" w:history="1">
        <w:r>
          <w:rPr>
            <w:rStyle w:val="Hyperlink"/>
          </w:rPr>
          <w:t>2025-2031年中国智能全轮驱动系统行业现状与市场前景分析报告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59352274e4a4a" w:history="1">
        <w:r>
          <w:rPr>
            <w:rStyle w:val="Hyperlink"/>
          </w:rPr>
          <w:t>https://www.20087.com/0/78/ZhiNengQuanLunQuDongXiTongHangYeQianJingFenXi.html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热点：智能四驱是适时四驱吗、智能全轮驱动系统的优缺点、适时全轮驱动是什么意思、全轮驱动的缩写是哪个?、全时四轮驱动、全轮驱动控制单元无通信、全自动巡航系统、四轮独立驱动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6cd1626a4b83" w:history="1">
      <w:r>
        <w:rPr>
          <w:rStyle w:val="Hyperlink"/>
        </w:rPr>
        <w:t>2025-2031年中国智能全轮驱动系统行业现状与市场前景分析报告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NengQuanLunQuDongXiTongHangYeQianJingFenXi.html" TargetMode="External" Id="R30759352274e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NengQuanLunQuDongXiTongHangYeQianJingFenXi.html" TargetMode="External" Id="R18036cd1626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2025-09-08T08:00:50Z</dcterms:created>
  <dcterms:modified xsi:type="dcterms:W3CDTF">2025-09-08T09:00:50Z</dcterms:modified>
  <dc:subject>2025-2031年中国智能全轮驱动系统行业现状与市场前景分析报告</dc:subject>
  <dc:title>2025-2031年中国智能全轮驱动系统行业现状与市场前景分析报告</dc:title>
  <cp:keywords>2025-2031年中国智能全轮驱动系统行业现状与市场前景分析报告</cp:keywords>
  <dc:description>2025-2031年中国智能全轮驱动系统行业现状与市场前景分析报告</dc:description>
</cp:coreProperties>
</file>