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ea650acbe4d80" w:history="1">
              <w:r>
                <w:rPr>
                  <w:rStyle w:val="Hyperlink"/>
                </w:rPr>
                <w:t>中国汽车平衡块发展现状与市场前景报告（2023-2029年）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ea650acbe4d80" w:history="1">
              <w:r>
                <w:rPr>
                  <w:rStyle w:val="Hyperlink"/>
                </w:rPr>
                <w:t>中国汽车平衡块发展现状与市场前景报告（2023-2029年）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dea650acbe4d80" w:history="1">
                <w:r>
                  <w:rPr>
                    <w:rStyle w:val="Hyperlink"/>
                  </w:rPr>
                  <w:t>https://www.20087.com/0/68/QiChePingHengKuaiFaZhanXianZhuangQianJing.html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平衡块是一种用于消除轮胎不平衡现象的配件，近年来随着汽车保有量的增加和消费者对行驶舒适性的追求，市场需求持续增长。目前，汽车平衡块不仅在材料选择、安装方式方面有所突破，还在性能稳定性和使用寿命方面进行了优化。这些产品通常采用高质量的金属或复合材料制成，能够有效减轻车辆行驶过程中的振动和噪音。</w:t>
      </w:r>
      <w:r>
        <w:rPr>
          <w:rFonts w:hint="eastAsia"/>
        </w:rPr>
        <w:br/>
      </w:r>
      <w:r>
        <w:rPr>
          <w:rFonts w:hint="eastAsia"/>
        </w:rPr>
        <w:t>　　未来，汽车平衡块市场将朝着更轻量化、更智能的方向发展。一方面，随着汽车轻量化趋势的推进，汽车平衡块将更加注重采用轻质高强度材料，减少车辆的整体重量，从而提高燃油效率。另一方面，随着车联网技术的应用，汽车平衡块可能会集成智能感应装置，能够实时监测轮胎的平衡状态，并通过无线通信技术将数据传送给驾驶员或维修服务中心。此外，随着个性化定制服务的兴起，汽车平衡块将更加注重提供符合不同车型和使用需求的定制化解决方案。</w:t>
      </w:r>
      <w:r>
        <w:rPr>
          <w:rFonts w:hint="eastAsia"/>
        </w:rPr>
        <w:br/>
      </w:r>
      <w:r>
        <w:rPr>
          <w:rFonts w:hint="eastAsia"/>
        </w:rPr>
        <w:t>　　《</w:t>
      </w:r>
      <w:hyperlink r:id="R30dea650acbe4d80" w:history="1">
        <w:r>
          <w:rPr>
            <w:rStyle w:val="Hyperlink"/>
          </w:rPr>
          <w:t>中国汽车平衡块发展现状与市场前景报告（2023-2029年）</w:t>
        </w:r>
      </w:hyperlink>
      <w:r>
        <w:rPr>
          <w:rFonts w:hint="eastAsia"/>
        </w:rPr>
        <w:t>》依托国家统计局、发改委及汽车平衡块相关行业协会的详实数据，对汽车平衡块行业的现状、市场需求、市场规模、产业链结构、价格变动、细分市场进行了全面调研。汽车平衡块报告还详细剖析了汽车平衡块市场竞争格局，重点关注了品牌影响力、市场集中度及重点企业运营情况，并在预测汽车平衡块市场发展前景和发展趋势的同时，识别了汽车平衡块行业潜在的风险与机遇。汽车平衡块报告以专业、科学、规范的研究方法和客观、权威的分析，为汽车平衡块行业的持续发展提供了宝贵的参考和指导。</w:t>
      </w:r>
      <w:r>
        <w:rPr>
          <w:rFonts w:hint="eastAsia"/>
        </w:rPr>
        <w:br/>
      </w:r>
      <w:r>
        <w:rPr>
          <w:rFonts w:hint="eastAsia"/>
        </w:rPr>
        <w:br/>
      </w:r>
      <w:r>
        <w:rPr>
          <w:rFonts w:hint="eastAsia"/>
        </w:rPr>
        <w:t>第一章 中国汽车平衡块概述</w:t>
      </w:r>
      <w:r>
        <w:rPr>
          <w:rFonts w:hint="eastAsia"/>
        </w:rPr>
        <w:br/>
      </w:r>
      <w:r>
        <w:rPr>
          <w:rFonts w:hint="eastAsia"/>
        </w:rPr>
        <w:t>　　第一节 汽车平衡块行业定义</w:t>
      </w:r>
      <w:r>
        <w:rPr>
          <w:rFonts w:hint="eastAsia"/>
        </w:rPr>
        <w:br/>
      </w:r>
      <w:r>
        <w:rPr>
          <w:rFonts w:hint="eastAsia"/>
        </w:rPr>
        <w:t>　　第二节 汽车平衡块行业发展特性</w:t>
      </w:r>
      <w:r>
        <w:rPr>
          <w:rFonts w:hint="eastAsia"/>
        </w:rPr>
        <w:br/>
      </w:r>
      <w:r>
        <w:rPr>
          <w:rFonts w:hint="eastAsia"/>
        </w:rPr>
        <w:br/>
      </w:r>
      <w:r>
        <w:rPr>
          <w:rFonts w:hint="eastAsia"/>
        </w:rPr>
        <w:t>第二章 国外汽车平衡块市场发展概况</w:t>
      </w:r>
      <w:r>
        <w:rPr>
          <w:rFonts w:hint="eastAsia"/>
        </w:rPr>
        <w:br/>
      </w:r>
      <w:r>
        <w:rPr>
          <w:rFonts w:hint="eastAsia"/>
        </w:rPr>
        <w:t>　　第一节 全球汽车平衡块市场分析</w:t>
      </w:r>
      <w:r>
        <w:rPr>
          <w:rFonts w:hint="eastAsia"/>
        </w:rPr>
        <w:br/>
      </w:r>
      <w:r>
        <w:rPr>
          <w:rFonts w:hint="eastAsia"/>
        </w:rPr>
        <w:t>　　第二节 北美地区主要国家汽车平衡块市场概况</w:t>
      </w:r>
      <w:r>
        <w:rPr>
          <w:rFonts w:hint="eastAsia"/>
        </w:rPr>
        <w:br/>
      </w:r>
      <w:r>
        <w:rPr>
          <w:rFonts w:hint="eastAsia"/>
        </w:rPr>
        <w:t>　　第三节 亚洲地区主要国家汽车平衡块市场概况</w:t>
      </w:r>
      <w:r>
        <w:rPr>
          <w:rFonts w:hint="eastAsia"/>
        </w:rPr>
        <w:br/>
      </w:r>
      <w:r>
        <w:rPr>
          <w:rFonts w:hint="eastAsia"/>
        </w:rPr>
        <w:t>　　第四节 欧洲地区主要国家汽车平衡块市场概况</w:t>
      </w:r>
      <w:r>
        <w:rPr>
          <w:rFonts w:hint="eastAsia"/>
        </w:rPr>
        <w:br/>
      </w:r>
      <w:r>
        <w:rPr>
          <w:rFonts w:hint="eastAsia"/>
        </w:rPr>
        <w:br/>
      </w:r>
      <w:r>
        <w:rPr>
          <w:rFonts w:hint="eastAsia"/>
        </w:rPr>
        <w:t>第三章 中国汽车平衡块环境分析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中国汽车平衡块技术发展分析</w:t>
      </w:r>
      <w:r>
        <w:rPr>
          <w:rFonts w:hint="eastAsia"/>
        </w:rPr>
        <w:br/>
      </w:r>
      <w:r>
        <w:rPr>
          <w:rFonts w:hint="eastAsia"/>
        </w:rPr>
        <w:t>　　第一节 当前汽车平衡块技术发展现状分析</w:t>
      </w:r>
      <w:r>
        <w:rPr>
          <w:rFonts w:hint="eastAsia"/>
        </w:rPr>
        <w:br/>
      </w:r>
      <w:r>
        <w:rPr>
          <w:rFonts w:hint="eastAsia"/>
        </w:rPr>
        <w:t>　　第二节 汽车平衡块生产中需注意的问题</w:t>
      </w:r>
      <w:r>
        <w:rPr>
          <w:rFonts w:hint="eastAsia"/>
        </w:rPr>
        <w:br/>
      </w:r>
      <w:r>
        <w:rPr>
          <w:rFonts w:hint="eastAsia"/>
        </w:rPr>
        <w:br/>
      </w:r>
      <w:r>
        <w:rPr>
          <w:rFonts w:hint="eastAsia"/>
        </w:rPr>
        <w:t>第五章 汽车平衡块市场特性分析</w:t>
      </w:r>
      <w:r>
        <w:rPr>
          <w:rFonts w:hint="eastAsia"/>
        </w:rPr>
        <w:br/>
      </w:r>
      <w:r>
        <w:rPr>
          <w:rFonts w:hint="eastAsia"/>
        </w:rPr>
        <w:t>　　第一节 汽车平衡块集中度分析</w:t>
      </w:r>
      <w:r>
        <w:rPr>
          <w:rFonts w:hint="eastAsia"/>
        </w:rPr>
        <w:br/>
      </w:r>
      <w:r>
        <w:rPr>
          <w:rFonts w:hint="eastAsia"/>
        </w:rPr>
        <w:t>　　第二节 汽车平衡块行业SWOT分析</w:t>
      </w:r>
      <w:r>
        <w:rPr>
          <w:rFonts w:hint="eastAsia"/>
        </w:rPr>
        <w:br/>
      </w:r>
      <w:r>
        <w:rPr>
          <w:rFonts w:hint="eastAsia"/>
        </w:rPr>
        <w:t>　　　　一、汽车平衡块行业优势</w:t>
      </w:r>
      <w:r>
        <w:rPr>
          <w:rFonts w:hint="eastAsia"/>
        </w:rPr>
        <w:br/>
      </w:r>
      <w:r>
        <w:rPr>
          <w:rFonts w:hint="eastAsia"/>
        </w:rPr>
        <w:t>　　　　二、汽车平衡块行业劣势</w:t>
      </w:r>
      <w:r>
        <w:rPr>
          <w:rFonts w:hint="eastAsia"/>
        </w:rPr>
        <w:br/>
      </w:r>
      <w:r>
        <w:rPr>
          <w:rFonts w:hint="eastAsia"/>
        </w:rPr>
        <w:t>　　　　三、汽车平衡块行业机会</w:t>
      </w:r>
      <w:r>
        <w:rPr>
          <w:rFonts w:hint="eastAsia"/>
        </w:rPr>
        <w:br/>
      </w:r>
      <w:r>
        <w:rPr>
          <w:rFonts w:hint="eastAsia"/>
        </w:rPr>
        <w:t>　　　　四、汽车平衡块行业风险</w:t>
      </w:r>
      <w:r>
        <w:rPr>
          <w:rFonts w:hint="eastAsia"/>
        </w:rPr>
        <w:br/>
      </w:r>
      <w:r>
        <w:rPr>
          <w:rFonts w:hint="eastAsia"/>
        </w:rPr>
        <w:br/>
      </w:r>
      <w:r>
        <w:rPr>
          <w:rFonts w:hint="eastAsia"/>
        </w:rPr>
        <w:t>第六章 中国汽车平衡块发展现状调研</w:t>
      </w:r>
      <w:r>
        <w:rPr>
          <w:rFonts w:hint="eastAsia"/>
        </w:rPr>
        <w:br/>
      </w:r>
      <w:r>
        <w:rPr>
          <w:rFonts w:hint="eastAsia"/>
        </w:rPr>
        <w:t>　　第一节 中国汽车平衡块市场现状分析</w:t>
      </w:r>
      <w:r>
        <w:rPr>
          <w:rFonts w:hint="eastAsia"/>
        </w:rPr>
        <w:br/>
      </w:r>
      <w:r>
        <w:rPr>
          <w:rFonts w:hint="eastAsia"/>
        </w:rPr>
        <w:t>　　第二节 中国汽车平衡块产量分析及预测</w:t>
      </w:r>
      <w:r>
        <w:rPr>
          <w:rFonts w:hint="eastAsia"/>
        </w:rPr>
        <w:br/>
      </w:r>
      <w:r>
        <w:rPr>
          <w:rFonts w:hint="eastAsia"/>
        </w:rPr>
        <w:t>　　　　一、汽车平衡块总体产能规模</w:t>
      </w:r>
      <w:r>
        <w:rPr>
          <w:rFonts w:hint="eastAsia"/>
        </w:rPr>
        <w:br/>
      </w:r>
      <w:r>
        <w:rPr>
          <w:rFonts w:hint="eastAsia"/>
        </w:rPr>
        <w:t>　　　　二、汽车平衡块生产区域分布</w:t>
      </w:r>
      <w:r>
        <w:rPr>
          <w:rFonts w:hint="eastAsia"/>
        </w:rPr>
        <w:br/>
      </w:r>
      <w:r>
        <w:rPr>
          <w:rFonts w:hint="eastAsia"/>
        </w:rPr>
        <w:t>　　　　三、2018-2023年中国汽车平衡块产量统计</w:t>
      </w:r>
      <w:r>
        <w:rPr>
          <w:rFonts w:hint="eastAsia"/>
        </w:rPr>
        <w:br/>
      </w:r>
      <w:r>
        <w:rPr>
          <w:rFonts w:hint="eastAsia"/>
        </w:rPr>
        <w:t>　　　　三、2023-2029年中国汽车平衡块产量预测分析</w:t>
      </w:r>
      <w:r>
        <w:rPr>
          <w:rFonts w:hint="eastAsia"/>
        </w:rPr>
        <w:br/>
      </w:r>
      <w:r>
        <w:rPr>
          <w:rFonts w:hint="eastAsia"/>
        </w:rPr>
        <w:t>　　第三节 中国汽车平衡块市场需求分析及预测</w:t>
      </w:r>
      <w:r>
        <w:rPr>
          <w:rFonts w:hint="eastAsia"/>
        </w:rPr>
        <w:br/>
      </w:r>
      <w:r>
        <w:rPr>
          <w:rFonts w:hint="eastAsia"/>
        </w:rPr>
        <w:t>　　　　一、中国汽车平衡块市场需求特点</w:t>
      </w:r>
      <w:r>
        <w:rPr>
          <w:rFonts w:hint="eastAsia"/>
        </w:rPr>
        <w:br/>
      </w:r>
      <w:r>
        <w:rPr>
          <w:rFonts w:hint="eastAsia"/>
        </w:rPr>
        <w:t>　　　　二、2018-2023年中国汽车平衡块市场需求量统计</w:t>
      </w:r>
      <w:r>
        <w:rPr>
          <w:rFonts w:hint="eastAsia"/>
        </w:rPr>
        <w:br/>
      </w:r>
      <w:r>
        <w:rPr>
          <w:rFonts w:hint="eastAsia"/>
        </w:rPr>
        <w:t>　　　　三、2023-2029年中国汽车平衡块市场需求量预测分析</w:t>
      </w:r>
      <w:r>
        <w:rPr>
          <w:rFonts w:hint="eastAsia"/>
        </w:rPr>
        <w:br/>
      </w:r>
      <w:r>
        <w:rPr>
          <w:rFonts w:hint="eastAsia"/>
        </w:rPr>
        <w:t>　　第四节 中国汽车平衡块价格趋势预测</w:t>
      </w:r>
      <w:r>
        <w:rPr>
          <w:rFonts w:hint="eastAsia"/>
        </w:rPr>
        <w:br/>
      </w:r>
      <w:r>
        <w:rPr>
          <w:rFonts w:hint="eastAsia"/>
        </w:rPr>
        <w:t>　　　　一、2018-2023年中国汽车平衡块市场价格趋势预测分析</w:t>
      </w:r>
      <w:r>
        <w:rPr>
          <w:rFonts w:hint="eastAsia"/>
        </w:rPr>
        <w:br/>
      </w:r>
      <w:r>
        <w:rPr>
          <w:rFonts w:hint="eastAsia"/>
        </w:rPr>
        <w:t>　　　　二、2023-2029年中国汽车平衡块市场价格走势预测分析</w:t>
      </w:r>
      <w:r>
        <w:rPr>
          <w:rFonts w:hint="eastAsia"/>
        </w:rPr>
        <w:br/>
      </w:r>
      <w:r>
        <w:rPr>
          <w:rFonts w:hint="eastAsia"/>
        </w:rPr>
        <w:br/>
      </w:r>
      <w:r>
        <w:rPr>
          <w:rFonts w:hint="eastAsia"/>
        </w:rPr>
        <w:t>第七章 2018-2023年汽车平衡块所属行业经济运行</w:t>
      </w:r>
      <w:r>
        <w:rPr>
          <w:rFonts w:hint="eastAsia"/>
        </w:rPr>
        <w:br/>
      </w:r>
      <w:r>
        <w:rPr>
          <w:rFonts w:hint="eastAsia"/>
        </w:rPr>
        <w:t>　　第一节 2018-2023年中国汽车平衡块所属行业盈利能力分析</w:t>
      </w:r>
      <w:r>
        <w:rPr>
          <w:rFonts w:hint="eastAsia"/>
        </w:rPr>
        <w:br/>
      </w:r>
      <w:r>
        <w:rPr>
          <w:rFonts w:hint="eastAsia"/>
        </w:rPr>
        <w:t>　　第二节 2018-2023年中国汽车平衡块所属行业发展能力分析</w:t>
      </w:r>
      <w:r>
        <w:rPr>
          <w:rFonts w:hint="eastAsia"/>
        </w:rPr>
        <w:br/>
      </w:r>
      <w:r>
        <w:rPr>
          <w:rFonts w:hint="eastAsia"/>
        </w:rPr>
        <w:t>　　第三节 2018-2023年汽车平衡块所属行业偿债能力分析</w:t>
      </w:r>
      <w:r>
        <w:rPr>
          <w:rFonts w:hint="eastAsia"/>
        </w:rPr>
        <w:br/>
      </w:r>
      <w:r>
        <w:rPr>
          <w:rFonts w:hint="eastAsia"/>
        </w:rPr>
        <w:t>　　第四节 2018-2023年汽车平衡块制造所属行业企业数量分析</w:t>
      </w:r>
      <w:r>
        <w:rPr>
          <w:rFonts w:hint="eastAsia"/>
        </w:rPr>
        <w:br/>
      </w:r>
      <w:r>
        <w:rPr>
          <w:rFonts w:hint="eastAsia"/>
        </w:rPr>
        <w:br/>
      </w:r>
      <w:r>
        <w:rPr>
          <w:rFonts w:hint="eastAsia"/>
        </w:rPr>
        <w:t>第八章 2018-2023年中国汽车平衡块所属行业进出口分析</w:t>
      </w:r>
      <w:r>
        <w:rPr>
          <w:rFonts w:hint="eastAsia"/>
        </w:rPr>
        <w:br/>
      </w:r>
      <w:r>
        <w:rPr>
          <w:rFonts w:hint="eastAsia"/>
        </w:rPr>
        <w:t>　　第一节 汽车平衡块所属行业进口情况分析</w:t>
      </w:r>
      <w:r>
        <w:rPr>
          <w:rFonts w:hint="eastAsia"/>
        </w:rPr>
        <w:br/>
      </w:r>
      <w:r>
        <w:rPr>
          <w:rFonts w:hint="eastAsia"/>
        </w:rPr>
        <w:t>　　第二节 汽车平衡块所属行业出口情况分析</w:t>
      </w:r>
      <w:r>
        <w:rPr>
          <w:rFonts w:hint="eastAsia"/>
        </w:rPr>
        <w:br/>
      </w:r>
      <w:r>
        <w:rPr>
          <w:rFonts w:hint="eastAsia"/>
        </w:rPr>
        <w:br/>
      </w:r>
      <w:r>
        <w:rPr>
          <w:rFonts w:hint="eastAsia"/>
        </w:rPr>
        <w:t>第九章 主要汽车平衡块生产企业及竞争格局</w:t>
      </w:r>
      <w:r>
        <w:rPr>
          <w:rFonts w:hint="eastAsia"/>
        </w:rPr>
        <w:br/>
      </w:r>
      <w:r>
        <w:rPr>
          <w:rFonts w:hint="eastAsia"/>
        </w:rPr>
        <w:t>　　第一节 荣成市东盛汽车平衡块制造有限公司</w:t>
      </w:r>
      <w:r>
        <w:rPr>
          <w:rFonts w:hint="eastAsia"/>
        </w:rPr>
        <w:br/>
      </w:r>
      <w:r>
        <w:rPr>
          <w:rFonts w:hint="eastAsia"/>
        </w:rPr>
        <w:t>　　　　一、企业介绍</w:t>
      </w:r>
      <w:r>
        <w:rPr>
          <w:rFonts w:hint="eastAsia"/>
        </w:rPr>
        <w:br/>
      </w:r>
      <w:r>
        <w:rPr>
          <w:rFonts w:hint="eastAsia"/>
        </w:rPr>
        <w:t>　　　　二、企业经营状况</w:t>
      </w:r>
      <w:r>
        <w:rPr>
          <w:rFonts w:hint="eastAsia"/>
        </w:rPr>
        <w:br/>
      </w:r>
      <w:r>
        <w:rPr>
          <w:rFonts w:hint="eastAsia"/>
        </w:rPr>
        <w:t>　　　　三、企业未来发展策略</w:t>
      </w:r>
      <w:r>
        <w:rPr>
          <w:rFonts w:hint="eastAsia"/>
        </w:rPr>
        <w:br/>
      </w:r>
      <w:r>
        <w:rPr>
          <w:rFonts w:hint="eastAsia"/>
        </w:rPr>
        <w:t>　　第二节 河北泛亚平衡块有限公司</w:t>
      </w:r>
      <w:r>
        <w:rPr>
          <w:rFonts w:hint="eastAsia"/>
        </w:rPr>
        <w:br/>
      </w:r>
      <w:r>
        <w:rPr>
          <w:rFonts w:hint="eastAsia"/>
        </w:rPr>
        <w:t>　　　　一、企业介绍</w:t>
      </w:r>
      <w:r>
        <w:rPr>
          <w:rFonts w:hint="eastAsia"/>
        </w:rPr>
        <w:br/>
      </w:r>
      <w:r>
        <w:rPr>
          <w:rFonts w:hint="eastAsia"/>
        </w:rPr>
        <w:t>　　　　二、企业经营状况</w:t>
      </w:r>
      <w:r>
        <w:rPr>
          <w:rFonts w:hint="eastAsia"/>
        </w:rPr>
        <w:br/>
      </w:r>
      <w:r>
        <w:rPr>
          <w:rFonts w:hint="eastAsia"/>
        </w:rPr>
        <w:t>　　　　三、企业未来发展策略</w:t>
      </w:r>
      <w:r>
        <w:rPr>
          <w:rFonts w:hint="eastAsia"/>
        </w:rPr>
        <w:br/>
      </w:r>
      <w:r>
        <w:rPr>
          <w:rFonts w:hint="eastAsia"/>
        </w:rPr>
        <w:t>　　第三节 沧州晟辉汽车配件有限公司</w:t>
      </w:r>
      <w:r>
        <w:rPr>
          <w:rFonts w:hint="eastAsia"/>
        </w:rPr>
        <w:br/>
      </w:r>
      <w:r>
        <w:rPr>
          <w:rFonts w:hint="eastAsia"/>
        </w:rPr>
        <w:t>　　　　一、企业介绍</w:t>
      </w:r>
      <w:r>
        <w:rPr>
          <w:rFonts w:hint="eastAsia"/>
        </w:rPr>
        <w:br/>
      </w:r>
      <w:r>
        <w:rPr>
          <w:rFonts w:hint="eastAsia"/>
        </w:rPr>
        <w:t>　　　　二、企业经营状况</w:t>
      </w:r>
      <w:r>
        <w:rPr>
          <w:rFonts w:hint="eastAsia"/>
        </w:rPr>
        <w:br/>
      </w:r>
      <w:r>
        <w:rPr>
          <w:rFonts w:hint="eastAsia"/>
        </w:rPr>
        <w:t>　　　　三、企业未来发展策略</w:t>
      </w:r>
      <w:r>
        <w:rPr>
          <w:rFonts w:hint="eastAsia"/>
        </w:rPr>
        <w:br/>
      </w:r>
      <w:r>
        <w:rPr>
          <w:rFonts w:hint="eastAsia"/>
        </w:rPr>
        <w:t>　　第四节 河北克莱德汽车零部件制造有限公司</w:t>
      </w:r>
      <w:r>
        <w:rPr>
          <w:rFonts w:hint="eastAsia"/>
        </w:rPr>
        <w:br/>
      </w:r>
      <w:r>
        <w:rPr>
          <w:rFonts w:hint="eastAsia"/>
        </w:rPr>
        <w:t>　　　　一、企业介绍</w:t>
      </w:r>
      <w:r>
        <w:rPr>
          <w:rFonts w:hint="eastAsia"/>
        </w:rPr>
        <w:br/>
      </w:r>
      <w:r>
        <w:rPr>
          <w:rFonts w:hint="eastAsia"/>
        </w:rPr>
        <w:t>　　　　二、企业经营状况</w:t>
      </w:r>
      <w:r>
        <w:rPr>
          <w:rFonts w:hint="eastAsia"/>
        </w:rPr>
        <w:br/>
      </w:r>
      <w:r>
        <w:rPr>
          <w:rFonts w:hint="eastAsia"/>
        </w:rPr>
        <w:t>　　　　三、企业未来发展策略</w:t>
      </w:r>
      <w:r>
        <w:rPr>
          <w:rFonts w:hint="eastAsia"/>
        </w:rPr>
        <w:br/>
      </w:r>
      <w:r>
        <w:rPr>
          <w:rFonts w:hint="eastAsia"/>
        </w:rPr>
        <w:t>　　第五节 张家港驰乐汽车配件有限公司</w:t>
      </w:r>
      <w:r>
        <w:rPr>
          <w:rFonts w:hint="eastAsia"/>
        </w:rPr>
        <w:br/>
      </w:r>
      <w:r>
        <w:rPr>
          <w:rFonts w:hint="eastAsia"/>
        </w:rPr>
        <w:t>　　　　一、企业介绍</w:t>
      </w:r>
      <w:r>
        <w:rPr>
          <w:rFonts w:hint="eastAsia"/>
        </w:rPr>
        <w:br/>
      </w:r>
      <w:r>
        <w:rPr>
          <w:rFonts w:hint="eastAsia"/>
        </w:rPr>
        <w:t>　　　　二、企业经营状况</w:t>
      </w:r>
      <w:r>
        <w:rPr>
          <w:rFonts w:hint="eastAsia"/>
        </w:rPr>
        <w:br/>
      </w:r>
      <w:r>
        <w:rPr>
          <w:rFonts w:hint="eastAsia"/>
        </w:rPr>
        <w:t>　　　　三、企业未来发展策略</w:t>
      </w:r>
      <w:r>
        <w:rPr>
          <w:rFonts w:hint="eastAsia"/>
        </w:rPr>
        <w:br/>
      </w:r>
      <w:r>
        <w:rPr>
          <w:rFonts w:hint="eastAsia"/>
        </w:rPr>
        <w:br/>
      </w:r>
      <w:r>
        <w:rPr>
          <w:rFonts w:hint="eastAsia"/>
        </w:rPr>
        <w:t>第十章 汽车平衡块企业发展策略分析</w:t>
      </w:r>
      <w:r>
        <w:rPr>
          <w:rFonts w:hint="eastAsia"/>
        </w:rPr>
        <w:br/>
      </w:r>
      <w:r>
        <w:rPr>
          <w:rFonts w:hint="eastAsia"/>
        </w:rPr>
        <w:t>　　第一节 汽车平衡块市场策略分析</w:t>
      </w:r>
      <w:r>
        <w:rPr>
          <w:rFonts w:hint="eastAsia"/>
        </w:rPr>
        <w:br/>
      </w:r>
      <w:r>
        <w:rPr>
          <w:rFonts w:hint="eastAsia"/>
        </w:rPr>
        <w:t>　　　　一、汽车平衡块价格策略分析</w:t>
      </w:r>
      <w:r>
        <w:rPr>
          <w:rFonts w:hint="eastAsia"/>
        </w:rPr>
        <w:br/>
      </w:r>
      <w:r>
        <w:rPr>
          <w:rFonts w:hint="eastAsia"/>
        </w:rPr>
        <w:t>　　　　二、汽车平衡块渠道策略分析</w:t>
      </w:r>
      <w:r>
        <w:rPr>
          <w:rFonts w:hint="eastAsia"/>
        </w:rPr>
        <w:br/>
      </w:r>
      <w:r>
        <w:rPr>
          <w:rFonts w:hint="eastAsia"/>
        </w:rPr>
        <w:t>　　第二节 汽车平衡块销售策略分析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提高汽车平衡块企业竞争力的策略</w:t>
      </w:r>
      <w:r>
        <w:rPr>
          <w:rFonts w:hint="eastAsia"/>
        </w:rPr>
        <w:br/>
      </w:r>
      <w:r>
        <w:rPr>
          <w:rFonts w:hint="eastAsia"/>
        </w:rPr>
        <w:t>　　　　一、提高中国汽车平衡块企业核心竞争力的对策</w:t>
      </w:r>
      <w:r>
        <w:rPr>
          <w:rFonts w:hint="eastAsia"/>
        </w:rPr>
        <w:br/>
      </w:r>
      <w:r>
        <w:rPr>
          <w:rFonts w:hint="eastAsia"/>
        </w:rPr>
        <w:t>　　　　二、汽车平衡块企业提升竞争力的主要方向</w:t>
      </w:r>
      <w:r>
        <w:rPr>
          <w:rFonts w:hint="eastAsia"/>
        </w:rPr>
        <w:br/>
      </w:r>
      <w:r>
        <w:rPr>
          <w:rFonts w:hint="eastAsia"/>
        </w:rPr>
        <w:t>　　　　三、影响汽车平衡块企业核心竞争力的因素及提升途径</w:t>
      </w:r>
      <w:r>
        <w:rPr>
          <w:rFonts w:hint="eastAsia"/>
        </w:rPr>
        <w:br/>
      </w:r>
      <w:r>
        <w:rPr>
          <w:rFonts w:hint="eastAsia"/>
        </w:rPr>
        <w:t>　　　　四、提高汽车平衡块企业竞争力的策略</w:t>
      </w:r>
      <w:r>
        <w:rPr>
          <w:rFonts w:hint="eastAsia"/>
        </w:rPr>
        <w:br/>
      </w:r>
      <w:r>
        <w:rPr>
          <w:rFonts w:hint="eastAsia"/>
        </w:rPr>
        <w:t>　　第四节 对我国汽车平衡块品牌的战略思考</w:t>
      </w:r>
      <w:r>
        <w:rPr>
          <w:rFonts w:hint="eastAsia"/>
        </w:rPr>
        <w:br/>
      </w:r>
      <w:r>
        <w:rPr>
          <w:rFonts w:hint="eastAsia"/>
        </w:rPr>
        <w:t>　　　　一、汽车平衡块实施品牌战略的意义</w:t>
      </w:r>
      <w:r>
        <w:rPr>
          <w:rFonts w:hint="eastAsia"/>
        </w:rPr>
        <w:br/>
      </w:r>
      <w:r>
        <w:rPr>
          <w:rFonts w:hint="eastAsia"/>
        </w:rPr>
        <w:t>　　　　二、汽车平衡块企业品牌的现状分析</w:t>
      </w:r>
      <w:r>
        <w:rPr>
          <w:rFonts w:hint="eastAsia"/>
        </w:rPr>
        <w:br/>
      </w:r>
      <w:r>
        <w:rPr>
          <w:rFonts w:hint="eastAsia"/>
        </w:rPr>
        <w:t>　　　　三、我国汽车平衡块企业的品牌战略</w:t>
      </w:r>
      <w:r>
        <w:rPr>
          <w:rFonts w:hint="eastAsia"/>
        </w:rPr>
        <w:br/>
      </w:r>
      <w:r>
        <w:rPr>
          <w:rFonts w:hint="eastAsia"/>
        </w:rPr>
        <w:t>　　　　四、汽车平衡块品牌战略管理的策略</w:t>
      </w:r>
      <w:r>
        <w:rPr>
          <w:rFonts w:hint="eastAsia"/>
        </w:rPr>
        <w:br/>
      </w:r>
      <w:r>
        <w:rPr>
          <w:rFonts w:hint="eastAsia"/>
        </w:rPr>
        <w:br/>
      </w:r>
      <w:r>
        <w:rPr>
          <w:rFonts w:hint="eastAsia"/>
        </w:rPr>
        <w:t>第十一章 2023-2029年中国汽车平衡块未来发展预测及投资风险分析</w:t>
      </w:r>
      <w:r>
        <w:rPr>
          <w:rFonts w:hint="eastAsia"/>
        </w:rPr>
        <w:br/>
      </w:r>
      <w:r>
        <w:rPr>
          <w:rFonts w:hint="eastAsia"/>
        </w:rPr>
        <w:t>　　第一节 2023年汽车平衡块发展趋势预测分析</w:t>
      </w:r>
      <w:r>
        <w:rPr>
          <w:rFonts w:hint="eastAsia"/>
        </w:rPr>
        <w:br/>
      </w:r>
      <w:r>
        <w:rPr>
          <w:rFonts w:hint="eastAsia"/>
        </w:rPr>
        <w:t>　　第二节 2023年汽车平衡块市场前景预测</w:t>
      </w:r>
      <w:r>
        <w:rPr>
          <w:rFonts w:hint="eastAsia"/>
        </w:rPr>
        <w:br/>
      </w:r>
      <w:r>
        <w:rPr>
          <w:rFonts w:hint="eastAsia"/>
        </w:rPr>
        <w:t>　　第三节 汽车平衡块行业投资风险分析</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第十二章 汽车平衡块投资建议</w:t>
      </w:r>
      <w:r>
        <w:rPr>
          <w:rFonts w:hint="eastAsia"/>
        </w:rPr>
        <w:br/>
      </w:r>
      <w:r>
        <w:rPr>
          <w:rFonts w:hint="eastAsia"/>
        </w:rPr>
        <w:t>　　第一节 汽车平衡块行业投资环境分析</w:t>
      </w:r>
      <w:r>
        <w:rPr>
          <w:rFonts w:hint="eastAsia"/>
        </w:rPr>
        <w:br/>
      </w:r>
      <w:r>
        <w:rPr>
          <w:rFonts w:hint="eastAsia"/>
        </w:rPr>
        <w:t>　　第二节 汽车平衡块行业投资进入壁垒分析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中-智-林-汽车平衡块行业投资建议</w:t>
      </w:r>
      <w:r>
        <w:rPr>
          <w:rFonts w:hint="eastAsia"/>
        </w:rPr>
        <w:br/>
      </w:r>
      <w:r>
        <w:rPr>
          <w:rFonts w:hint="eastAsia"/>
        </w:rPr>
        <w:br/>
      </w:r>
      <w:r>
        <w:rPr>
          <w:rFonts w:hint="eastAsia"/>
        </w:rPr>
        <w:t>图表目录</w:t>
      </w:r>
      <w:r>
        <w:rPr>
          <w:rFonts w:hint="eastAsia"/>
        </w:rPr>
        <w:br/>
      </w:r>
      <w:r>
        <w:rPr>
          <w:rFonts w:hint="eastAsia"/>
        </w:rPr>
        <w:t>　　图表 汽车平衡块行业历程</w:t>
      </w:r>
      <w:r>
        <w:rPr>
          <w:rFonts w:hint="eastAsia"/>
        </w:rPr>
        <w:br/>
      </w:r>
      <w:r>
        <w:rPr>
          <w:rFonts w:hint="eastAsia"/>
        </w:rPr>
        <w:t>　　图表 汽车平衡块行业生命周期</w:t>
      </w:r>
      <w:r>
        <w:rPr>
          <w:rFonts w:hint="eastAsia"/>
        </w:rPr>
        <w:br/>
      </w:r>
      <w:r>
        <w:rPr>
          <w:rFonts w:hint="eastAsia"/>
        </w:rPr>
        <w:t>　　图表 汽车平衡块行业产业链分析</w:t>
      </w:r>
      <w:r>
        <w:rPr>
          <w:rFonts w:hint="eastAsia"/>
        </w:rPr>
        <w:br/>
      </w:r>
      <w:r>
        <w:rPr>
          <w:rFonts w:hint="eastAsia"/>
        </w:rPr>
        <w:t>　　……</w:t>
      </w:r>
      <w:r>
        <w:rPr>
          <w:rFonts w:hint="eastAsia"/>
        </w:rPr>
        <w:br/>
      </w:r>
      <w:r>
        <w:rPr>
          <w:rFonts w:hint="eastAsia"/>
        </w:rPr>
        <w:t>　　图表 2018-2023年中国汽车平衡块行业市场规模及增长情况</w:t>
      </w:r>
      <w:r>
        <w:rPr>
          <w:rFonts w:hint="eastAsia"/>
        </w:rPr>
        <w:br/>
      </w:r>
      <w:r>
        <w:rPr>
          <w:rFonts w:hint="eastAsia"/>
        </w:rPr>
        <w:t>　　图表 2018-2023年汽车平衡块行业市场容量分析</w:t>
      </w:r>
      <w:r>
        <w:rPr>
          <w:rFonts w:hint="eastAsia"/>
        </w:rPr>
        <w:br/>
      </w:r>
      <w:r>
        <w:rPr>
          <w:rFonts w:hint="eastAsia"/>
        </w:rPr>
        <w:t>　　……</w:t>
      </w:r>
      <w:r>
        <w:rPr>
          <w:rFonts w:hint="eastAsia"/>
        </w:rPr>
        <w:br/>
      </w:r>
      <w:r>
        <w:rPr>
          <w:rFonts w:hint="eastAsia"/>
        </w:rPr>
        <w:t>　　图表 2018-2023年中国汽车平衡块行业产能统计</w:t>
      </w:r>
      <w:r>
        <w:rPr>
          <w:rFonts w:hint="eastAsia"/>
        </w:rPr>
        <w:br/>
      </w:r>
      <w:r>
        <w:rPr>
          <w:rFonts w:hint="eastAsia"/>
        </w:rPr>
        <w:t>　　图表 2018-2023年中国汽车平衡块行业产量及增长趋势</w:t>
      </w:r>
      <w:r>
        <w:rPr>
          <w:rFonts w:hint="eastAsia"/>
        </w:rPr>
        <w:br/>
      </w:r>
      <w:r>
        <w:rPr>
          <w:rFonts w:hint="eastAsia"/>
        </w:rPr>
        <w:t>　　图表 汽车平衡块行业动态</w:t>
      </w:r>
      <w:r>
        <w:rPr>
          <w:rFonts w:hint="eastAsia"/>
        </w:rPr>
        <w:br/>
      </w:r>
      <w:r>
        <w:rPr>
          <w:rFonts w:hint="eastAsia"/>
        </w:rPr>
        <w:t>　　图表 2018-2023年中国汽车平衡块市场需求量及增速统计</w:t>
      </w:r>
      <w:r>
        <w:rPr>
          <w:rFonts w:hint="eastAsia"/>
        </w:rPr>
        <w:br/>
      </w:r>
      <w:r>
        <w:rPr>
          <w:rFonts w:hint="eastAsia"/>
        </w:rPr>
        <w:t>　　图表 2023年中国汽车平衡块行业需求领域分布格局</w:t>
      </w:r>
      <w:r>
        <w:rPr>
          <w:rFonts w:hint="eastAsia"/>
        </w:rPr>
        <w:br/>
      </w:r>
      <w:r>
        <w:rPr>
          <w:rFonts w:hint="eastAsia"/>
        </w:rPr>
        <w:t>　　……</w:t>
      </w:r>
      <w:r>
        <w:rPr>
          <w:rFonts w:hint="eastAsia"/>
        </w:rPr>
        <w:br/>
      </w:r>
      <w:r>
        <w:rPr>
          <w:rFonts w:hint="eastAsia"/>
        </w:rPr>
        <w:t>　　图表 2018-2023年中国汽车平衡块行业销售收入分析 单位：亿元</w:t>
      </w:r>
      <w:r>
        <w:rPr>
          <w:rFonts w:hint="eastAsia"/>
        </w:rPr>
        <w:br/>
      </w:r>
      <w:r>
        <w:rPr>
          <w:rFonts w:hint="eastAsia"/>
        </w:rPr>
        <w:t>　　图表 2018-2023年中国汽车平衡块行业盈利情况 单位：亿元</w:t>
      </w:r>
      <w:r>
        <w:rPr>
          <w:rFonts w:hint="eastAsia"/>
        </w:rPr>
        <w:br/>
      </w:r>
      <w:r>
        <w:rPr>
          <w:rFonts w:hint="eastAsia"/>
        </w:rPr>
        <w:t>　　图表 2018-2023年中国汽车平衡块行业利润总额统计</w:t>
      </w:r>
      <w:r>
        <w:rPr>
          <w:rFonts w:hint="eastAsia"/>
        </w:rPr>
        <w:br/>
      </w:r>
      <w:r>
        <w:rPr>
          <w:rFonts w:hint="eastAsia"/>
        </w:rPr>
        <w:t>　　……</w:t>
      </w:r>
      <w:r>
        <w:rPr>
          <w:rFonts w:hint="eastAsia"/>
        </w:rPr>
        <w:br/>
      </w:r>
      <w:r>
        <w:rPr>
          <w:rFonts w:hint="eastAsia"/>
        </w:rPr>
        <w:t>　　图表 2018-2023年中国汽车平衡块进口数量分析</w:t>
      </w:r>
      <w:r>
        <w:rPr>
          <w:rFonts w:hint="eastAsia"/>
        </w:rPr>
        <w:br/>
      </w:r>
      <w:r>
        <w:rPr>
          <w:rFonts w:hint="eastAsia"/>
        </w:rPr>
        <w:t>　　图表 2018-2023年中国汽车平衡块进口金额分析</w:t>
      </w:r>
      <w:r>
        <w:rPr>
          <w:rFonts w:hint="eastAsia"/>
        </w:rPr>
        <w:br/>
      </w:r>
      <w:r>
        <w:rPr>
          <w:rFonts w:hint="eastAsia"/>
        </w:rPr>
        <w:t>　　图表 2018-2023年中国汽车平衡块出口数量分析</w:t>
      </w:r>
      <w:r>
        <w:rPr>
          <w:rFonts w:hint="eastAsia"/>
        </w:rPr>
        <w:br/>
      </w:r>
      <w:r>
        <w:rPr>
          <w:rFonts w:hint="eastAsia"/>
        </w:rPr>
        <w:t>　　图表 2018-2023年中国汽车平衡块出口金额分析</w:t>
      </w:r>
      <w:r>
        <w:rPr>
          <w:rFonts w:hint="eastAsia"/>
        </w:rPr>
        <w:br/>
      </w:r>
      <w:r>
        <w:rPr>
          <w:rFonts w:hint="eastAsia"/>
        </w:rPr>
        <w:t>　　图表 2023年中国汽车平衡块进口国家及地区分析</w:t>
      </w:r>
      <w:r>
        <w:rPr>
          <w:rFonts w:hint="eastAsia"/>
        </w:rPr>
        <w:br/>
      </w:r>
      <w:r>
        <w:rPr>
          <w:rFonts w:hint="eastAsia"/>
        </w:rPr>
        <w:t>　　图表 2023年中国汽车平衡块出口国家及地区分析</w:t>
      </w:r>
      <w:r>
        <w:rPr>
          <w:rFonts w:hint="eastAsia"/>
        </w:rPr>
        <w:br/>
      </w:r>
      <w:r>
        <w:rPr>
          <w:rFonts w:hint="eastAsia"/>
        </w:rPr>
        <w:t>　　……</w:t>
      </w:r>
      <w:r>
        <w:rPr>
          <w:rFonts w:hint="eastAsia"/>
        </w:rPr>
        <w:br/>
      </w:r>
      <w:r>
        <w:rPr>
          <w:rFonts w:hint="eastAsia"/>
        </w:rPr>
        <w:t>　　图表 2018-2023年中国汽车平衡块行业企业数量情况 单位：家</w:t>
      </w:r>
      <w:r>
        <w:rPr>
          <w:rFonts w:hint="eastAsia"/>
        </w:rPr>
        <w:br/>
      </w:r>
      <w:r>
        <w:rPr>
          <w:rFonts w:hint="eastAsia"/>
        </w:rPr>
        <w:t>　　图表 2018-2023年中国汽车平衡块行业企业平均规模情况 单位：万元/家</w:t>
      </w:r>
      <w:r>
        <w:rPr>
          <w:rFonts w:hint="eastAsia"/>
        </w:rPr>
        <w:br/>
      </w:r>
      <w:r>
        <w:rPr>
          <w:rFonts w:hint="eastAsia"/>
        </w:rPr>
        <w:t>　　……</w:t>
      </w:r>
      <w:r>
        <w:rPr>
          <w:rFonts w:hint="eastAsia"/>
        </w:rPr>
        <w:br/>
      </w:r>
      <w:r>
        <w:rPr>
          <w:rFonts w:hint="eastAsia"/>
        </w:rPr>
        <w:t>　　图表 **地区汽车平衡块市场规模及增长情况</w:t>
      </w:r>
      <w:r>
        <w:rPr>
          <w:rFonts w:hint="eastAsia"/>
        </w:rPr>
        <w:br/>
      </w:r>
      <w:r>
        <w:rPr>
          <w:rFonts w:hint="eastAsia"/>
        </w:rPr>
        <w:t>　　图表 **地区汽车平衡块行业市场需求情况</w:t>
      </w:r>
      <w:r>
        <w:rPr>
          <w:rFonts w:hint="eastAsia"/>
        </w:rPr>
        <w:br/>
      </w:r>
      <w:r>
        <w:rPr>
          <w:rFonts w:hint="eastAsia"/>
        </w:rPr>
        <w:t>　　图表 **地区汽车平衡块市场规模及增长情况</w:t>
      </w:r>
      <w:r>
        <w:rPr>
          <w:rFonts w:hint="eastAsia"/>
        </w:rPr>
        <w:br/>
      </w:r>
      <w:r>
        <w:rPr>
          <w:rFonts w:hint="eastAsia"/>
        </w:rPr>
        <w:t>　　图表 **地区汽车平衡块行业市场需求情况</w:t>
      </w:r>
      <w:r>
        <w:rPr>
          <w:rFonts w:hint="eastAsia"/>
        </w:rPr>
        <w:br/>
      </w:r>
      <w:r>
        <w:rPr>
          <w:rFonts w:hint="eastAsia"/>
        </w:rPr>
        <w:t>　　图表 **地区汽车平衡块市场规模及增长情况</w:t>
      </w:r>
      <w:r>
        <w:rPr>
          <w:rFonts w:hint="eastAsia"/>
        </w:rPr>
        <w:br/>
      </w:r>
      <w:r>
        <w:rPr>
          <w:rFonts w:hint="eastAsia"/>
        </w:rPr>
        <w:t>　　图表 **地区汽车平衡块行业市场需求情况</w:t>
      </w:r>
      <w:r>
        <w:rPr>
          <w:rFonts w:hint="eastAsia"/>
        </w:rPr>
        <w:br/>
      </w:r>
      <w:r>
        <w:rPr>
          <w:rFonts w:hint="eastAsia"/>
        </w:rPr>
        <w:t>　　图表 **地区汽车平衡块市场规模及增长情况</w:t>
      </w:r>
      <w:r>
        <w:rPr>
          <w:rFonts w:hint="eastAsia"/>
        </w:rPr>
        <w:br/>
      </w:r>
      <w:r>
        <w:rPr>
          <w:rFonts w:hint="eastAsia"/>
        </w:rPr>
        <w:t>　　图表 **地区汽车平衡块行业市场需求情况</w:t>
      </w:r>
      <w:r>
        <w:rPr>
          <w:rFonts w:hint="eastAsia"/>
        </w:rPr>
        <w:br/>
      </w:r>
      <w:r>
        <w:rPr>
          <w:rFonts w:hint="eastAsia"/>
        </w:rPr>
        <w:t>　　……</w:t>
      </w:r>
      <w:r>
        <w:rPr>
          <w:rFonts w:hint="eastAsia"/>
        </w:rPr>
        <w:br/>
      </w:r>
      <w:r>
        <w:rPr>
          <w:rFonts w:hint="eastAsia"/>
        </w:rPr>
        <w:t>　　图表 汽车平衡块重点企业（一）基本信息</w:t>
      </w:r>
      <w:r>
        <w:rPr>
          <w:rFonts w:hint="eastAsia"/>
        </w:rPr>
        <w:br/>
      </w:r>
      <w:r>
        <w:rPr>
          <w:rFonts w:hint="eastAsia"/>
        </w:rPr>
        <w:t>　　图表 汽车平衡块重点企业（一）经营情况分析</w:t>
      </w:r>
      <w:r>
        <w:rPr>
          <w:rFonts w:hint="eastAsia"/>
        </w:rPr>
        <w:br/>
      </w:r>
      <w:r>
        <w:rPr>
          <w:rFonts w:hint="eastAsia"/>
        </w:rPr>
        <w:t>　　图表 汽车平衡块重点企业（一）主要经济指标情况</w:t>
      </w:r>
      <w:r>
        <w:rPr>
          <w:rFonts w:hint="eastAsia"/>
        </w:rPr>
        <w:br/>
      </w:r>
      <w:r>
        <w:rPr>
          <w:rFonts w:hint="eastAsia"/>
        </w:rPr>
        <w:t>　　图表 汽车平衡块重点企业（一）盈利能力情况</w:t>
      </w:r>
      <w:r>
        <w:rPr>
          <w:rFonts w:hint="eastAsia"/>
        </w:rPr>
        <w:br/>
      </w:r>
      <w:r>
        <w:rPr>
          <w:rFonts w:hint="eastAsia"/>
        </w:rPr>
        <w:t>　　图表 汽车平衡块重点企业（一）偿债能力情况</w:t>
      </w:r>
      <w:r>
        <w:rPr>
          <w:rFonts w:hint="eastAsia"/>
        </w:rPr>
        <w:br/>
      </w:r>
      <w:r>
        <w:rPr>
          <w:rFonts w:hint="eastAsia"/>
        </w:rPr>
        <w:t>　　图表 汽车平衡块重点企业（一）运营能力情况</w:t>
      </w:r>
      <w:r>
        <w:rPr>
          <w:rFonts w:hint="eastAsia"/>
        </w:rPr>
        <w:br/>
      </w:r>
      <w:r>
        <w:rPr>
          <w:rFonts w:hint="eastAsia"/>
        </w:rPr>
        <w:t>　　图表 汽车平衡块重点企业（一）成长能力情况</w:t>
      </w:r>
      <w:r>
        <w:rPr>
          <w:rFonts w:hint="eastAsia"/>
        </w:rPr>
        <w:br/>
      </w:r>
      <w:r>
        <w:rPr>
          <w:rFonts w:hint="eastAsia"/>
        </w:rPr>
        <w:t>　　图表 汽车平衡块重点企业（二）基本信息</w:t>
      </w:r>
      <w:r>
        <w:rPr>
          <w:rFonts w:hint="eastAsia"/>
        </w:rPr>
        <w:br/>
      </w:r>
      <w:r>
        <w:rPr>
          <w:rFonts w:hint="eastAsia"/>
        </w:rPr>
        <w:t>　　图表 汽车平衡块重点企业（二）经营情况分析</w:t>
      </w:r>
      <w:r>
        <w:rPr>
          <w:rFonts w:hint="eastAsia"/>
        </w:rPr>
        <w:br/>
      </w:r>
      <w:r>
        <w:rPr>
          <w:rFonts w:hint="eastAsia"/>
        </w:rPr>
        <w:t>　　图表 汽车平衡块重点企业（二）主要经济指标情况</w:t>
      </w:r>
      <w:r>
        <w:rPr>
          <w:rFonts w:hint="eastAsia"/>
        </w:rPr>
        <w:br/>
      </w:r>
      <w:r>
        <w:rPr>
          <w:rFonts w:hint="eastAsia"/>
        </w:rPr>
        <w:t>　　图表 汽车平衡块重点企业（二）盈利能力情况</w:t>
      </w:r>
      <w:r>
        <w:rPr>
          <w:rFonts w:hint="eastAsia"/>
        </w:rPr>
        <w:br/>
      </w:r>
      <w:r>
        <w:rPr>
          <w:rFonts w:hint="eastAsia"/>
        </w:rPr>
        <w:t>　　图表 汽车平衡块重点企业（二）偿债能力情况</w:t>
      </w:r>
      <w:r>
        <w:rPr>
          <w:rFonts w:hint="eastAsia"/>
        </w:rPr>
        <w:br/>
      </w:r>
      <w:r>
        <w:rPr>
          <w:rFonts w:hint="eastAsia"/>
        </w:rPr>
        <w:t>　　图表 汽车平衡块重点企业（二）运营能力情况</w:t>
      </w:r>
      <w:r>
        <w:rPr>
          <w:rFonts w:hint="eastAsia"/>
        </w:rPr>
        <w:br/>
      </w:r>
      <w:r>
        <w:rPr>
          <w:rFonts w:hint="eastAsia"/>
        </w:rPr>
        <w:t>　　图表 汽车平衡块重点企业（二）成长能力情况</w:t>
      </w:r>
      <w:r>
        <w:rPr>
          <w:rFonts w:hint="eastAsia"/>
        </w:rPr>
        <w:br/>
      </w:r>
      <w:r>
        <w:rPr>
          <w:rFonts w:hint="eastAsia"/>
        </w:rPr>
        <w:t>　　图表 汽车平衡块重点企业（三）基本信息</w:t>
      </w:r>
      <w:r>
        <w:rPr>
          <w:rFonts w:hint="eastAsia"/>
        </w:rPr>
        <w:br/>
      </w:r>
      <w:r>
        <w:rPr>
          <w:rFonts w:hint="eastAsia"/>
        </w:rPr>
        <w:t>　　图表 汽车平衡块重点企业（三）经营情况分析</w:t>
      </w:r>
      <w:r>
        <w:rPr>
          <w:rFonts w:hint="eastAsia"/>
        </w:rPr>
        <w:br/>
      </w:r>
      <w:r>
        <w:rPr>
          <w:rFonts w:hint="eastAsia"/>
        </w:rPr>
        <w:t>　　图表 汽车平衡块重点企业（三）主要经济指标情况</w:t>
      </w:r>
      <w:r>
        <w:rPr>
          <w:rFonts w:hint="eastAsia"/>
        </w:rPr>
        <w:br/>
      </w:r>
      <w:r>
        <w:rPr>
          <w:rFonts w:hint="eastAsia"/>
        </w:rPr>
        <w:t>　　图表 汽车平衡块重点企业（三）盈利能力情况</w:t>
      </w:r>
      <w:r>
        <w:rPr>
          <w:rFonts w:hint="eastAsia"/>
        </w:rPr>
        <w:br/>
      </w:r>
      <w:r>
        <w:rPr>
          <w:rFonts w:hint="eastAsia"/>
        </w:rPr>
        <w:t>　　图表 汽车平衡块重点企业（三）偿债能力情况</w:t>
      </w:r>
      <w:r>
        <w:rPr>
          <w:rFonts w:hint="eastAsia"/>
        </w:rPr>
        <w:br/>
      </w:r>
      <w:r>
        <w:rPr>
          <w:rFonts w:hint="eastAsia"/>
        </w:rPr>
        <w:t>　　图表 汽车平衡块重点企业（三）运营能力情况</w:t>
      </w:r>
      <w:r>
        <w:rPr>
          <w:rFonts w:hint="eastAsia"/>
        </w:rPr>
        <w:br/>
      </w:r>
      <w:r>
        <w:rPr>
          <w:rFonts w:hint="eastAsia"/>
        </w:rPr>
        <w:t>　　图表 汽车平衡块重点企业（三）成长能力情况</w:t>
      </w:r>
      <w:r>
        <w:rPr>
          <w:rFonts w:hint="eastAsia"/>
        </w:rPr>
        <w:br/>
      </w:r>
      <w:r>
        <w:rPr>
          <w:rFonts w:hint="eastAsia"/>
        </w:rPr>
        <w:t>　　……</w:t>
      </w:r>
      <w:r>
        <w:rPr>
          <w:rFonts w:hint="eastAsia"/>
        </w:rPr>
        <w:br/>
      </w:r>
      <w:r>
        <w:rPr>
          <w:rFonts w:hint="eastAsia"/>
        </w:rPr>
        <w:t>　　图表 2023-2029年中国汽车平衡块行业产能预测</w:t>
      </w:r>
      <w:r>
        <w:rPr>
          <w:rFonts w:hint="eastAsia"/>
        </w:rPr>
        <w:br/>
      </w:r>
      <w:r>
        <w:rPr>
          <w:rFonts w:hint="eastAsia"/>
        </w:rPr>
        <w:t>　　图表 2023-2029年中国汽车平衡块行业产量预测</w:t>
      </w:r>
      <w:r>
        <w:rPr>
          <w:rFonts w:hint="eastAsia"/>
        </w:rPr>
        <w:br/>
      </w:r>
      <w:r>
        <w:rPr>
          <w:rFonts w:hint="eastAsia"/>
        </w:rPr>
        <w:t>　　图表 2023-2029年中国汽车平衡块市场需求量预测</w:t>
      </w:r>
      <w:r>
        <w:rPr>
          <w:rFonts w:hint="eastAsia"/>
        </w:rPr>
        <w:br/>
      </w:r>
      <w:r>
        <w:rPr>
          <w:rFonts w:hint="eastAsia"/>
        </w:rPr>
        <w:t>　　图表 2023-2029年中国汽车平衡块行业供需平衡预测</w:t>
      </w:r>
      <w:r>
        <w:rPr>
          <w:rFonts w:hint="eastAsia"/>
        </w:rPr>
        <w:br/>
      </w:r>
      <w:r>
        <w:rPr>
          <w:rFonts w:hint="eastAsia"/>
        </w:rPr>
        <w:t>　　图表 2023-2029年中国汽车平衡块行业风险分析</w:t>
      </w:r>
      <w:r>
        <w:rPr>
          <w:rFonts w:hint="eastAsia"/>
        </w:rPr>
        <w:br/>
      </w:r>
      <w:r>
        <w:rPr>
          <w:rFonts w:hint="eastAsia"/>
        </w:rPr>
        <w:t>　　图表 2023-2029年中国汽车平衡块行业市场容量预测</w:t>
      </w:r>
      <w:r>
        <w:rPr>
          <w:rFonts w:hint="eastAsia"/>
        </w:rPr>
        <w:br/>
      </w:r>
      <w:r>
        <w:rPr>
          <w:rFonts w:hint="eastAsia"/>
        </w:rPr>
        <w:t>　　图表 2023-2029年中国汽车平衡块行业市场规模预测</w:t>
      </w:r>
      <w:r>
        <w:rPr>
          <w:rFonts w:hint="eastAsia"/>
        </w:rPr>
        <w:br/>
      </w:r>
      <w:r>
        <w:rPr>
          <w:rFonts w:hint="eastAsia"/>
        </w:rPr>
        <w:t>　　图表 2023-2029年中国汽车平衡块市场前景分析</w:t>
      </w:r>
      <w:r>
        <w:rPr>
          <w:rFonts w:hint="eastAsia"/>
        </w:rPr>
        <w:br/>
      </w:r>
      <w:r>
        <w:rPr>
          <w:rFonts w:hint="eastAsia"/>
        </w:rPr>
        <w:t>　　图表 2023-2029年中国汽车平衡块行业发展趋势预测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ea650acbe4d80" w:history="1">
        <w:r>
          <w:rPr>
            <w:rStyle w:val="Hyperlink"/>
          </w:rPr>
          <w:t>中国汽车平衡块发展现状与市场前景报告（2023-2029年）</w:t>
        </w:r>
      </w:hyperlink>
      <w:r>
        <w:rPr>
          <w:color w:val="C00000"/>
        </w:rPr>
        <w:t>》，报告编号：</w:t>
      </w:r>
      <w:r>
        <w:rPr>
          <w:rFonts w:hint="eastAsia"/>
          <w:color w:val="C00000"/>
        </w:rPr>
        <w:t>3128680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dea650acbe4d80" w:history="1">
        <w:r>
          <w:rPr>
            <w:rStyle w:val="Hyperlink"/>
          </w:rPr>
          <w:t>https://www.20087.com/0/68/QiChePingHengKuaiFaZhanXianZhuangQianJing.html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9d215ddc9424f" w:history="1">
      <w:r>
        <w:rPr>
          <w:rStyle w:val="Hyperlink"/>
        </w:rPr>
        <w:t>中国汽车平衡块发展现状与市场前景报告（2023-2029年）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QiChePingHengKuaiFaZhanXianZhuangQianJing.html" TargetMode="External" Id="R30dea650acbe4d80" /></Relationships>
</file>

<file path=word/_rels/header2.xml.rels>&#65279;<?xml version="1.0" encoding="utf-8"?><Relationships xmlns="http://schemas.openxmlformats.org/package/2006/relationships"><Relationship Type="http://schemas.openxmlformats.org/officeDocument/2006/relationships/hyperlink" Target="https://www.20087.com/0/68/QiChePingHengKuaiFaZhanXianZhuangQianJing.html" TargetMode="External" Id="R7c79d215ddc9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2023-06-24T04:34:00Z</dcterms:created>
  <dcterms:modified xsi:type="dcterms:W3CDTF">2023-06-24T05:34:00Z</dcterms:modified>
  <dc:subject>中国汽车平衡块发展现状与市场前景报告（2023-2029年）</dc:subject>
  <dc:title>中国汽车平衡块发展现状与市场前景报告（2023-2029年）</dc:title>
  <cp:keywords>中国汽车平衡块发展现状与市场前景报告（2023-2029年）</cp:keywords>
  <dc:description>中国汽车平衡块发展现状与市场前景报告（2023-2029年）</dc:description>
</cp:coreProperties>
</file>