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f6eb587354c95" w:history="1">
              <w:r>
                <w:rPr>
                  <w:rStyle w:val="Hyperlink"/>
                </w:rPr>
                <w:t>2025-2031年中国汽车激光雷达行业发展调研与行业前景分析报告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f6eb587354c95" w:history="1">
              <w:r>
                <w:rPr>
                  <w:rStyle w:val="Hyperlink"/>
                </w:rPr>
                <w:t>2025-2031年中国汽车激光雷达行业发展调研与行业前景分析报告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f6eb587354c95" w:history="1">
                <w:r>
                  <w:rPr>
                    <w:rStyle w:val="Hyperlink"/>
                  </w:rPr>
                  <w:t>https://www.20087.com/0/68/QiCheJiGuangLeiDaHangYeFaZhanQianJing.html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激光雷达是一种用于探测车辆周围环境的高精度传感设备，广泛应用于自动驾驶、高级驾驶辅助系统（ADAS）、智能网联汽车等领域，具备高分辨率、实时成像、全天候工作等优势。汽车激光雷达通过发射激光束并接收反射信号，构建车辆周围环境的三维点云图，为路径规划、障碍物识别和定位提供关键数据支持。目前，汽车激光雷达在探测距离、点云密度、抗干扰能力等方面已较为成熟，部分产品已实现固态激光雷达、多线束扫描和低功耗设计，提升其在复杂交通环境中的稳定性和适应性。同时，企业在成本控制、集成度提升和车规级可靠性方面持续优化，以满足整车厂商对性能与成本的双重需求。</w:t>
      </w:r>
      <w:r>
        <w:rPr>
          <w:rFonts w:hint="eastAsia"/>
        </w:rPr>
        <w:br/>
      </w:r>
      <w:r>
        <w:rPr>
          <w:rFonts w:hint="eastAsia"/>
        </w:rPr>
        <w:t>　　未来，汽车激光雷达将在高集成度、多模态融合和车规级适配方向持续发展。随着自动驾驶技术的演进，激光雷达将逐步向更高线束、更小体积、更低功耗方向发展，支持更复杂的环境感知和实时决策需求。同时，设备将向多模态融合方向拓展，例如与毫米波雷达、摄像头、超声波传感器协同工作，构建更全面的环境感知系统，提升自动驾驶系统的安全性和可靠性。此外，随着车载电子系统的发展，激光雷达将逐步适配车规级制造标准，提升其在高温、高湿、振动等恶劣环境下的稳定性和耐久性。在智能汽车与感知技术融合趋势推动下，汽车激光雷达将在自动驾驶与智能交通体系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f6eb587354c95" w:history="1">
        <w:r>
          <w:rPr>
            <w:rStyle w:val="Hyperlink"/>
          </w:rPr>
          <w:t>2025-2031年中国汽车激光雷达行业发展调研与行业前景分析报告</w:t>
        </w:r>
      </w:hyperlink>
      <w:r>
        <w:rPr>
          <w:rFonts w:hint="eastAsia"/>
        </w:rPr>
        <w:t>》采用定量与定性相结合的研究方法，系统分析了汽车激光雷达行业的市场规模、需求动态及价格变化，并对汽车激光雷达产业链各环节进行了全面梳理。报告详细解读了汽车激光雷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汽车激光雷达行业概述</w:t>
      </w:r>
      <w:r>
        <w:rPr>
          <w:rFonts w:hint="eastAsia"/>
        </w:rPr>
        <w:br/>
      </w:r>
      <w:r>
        <w:rPr>
          <w:rFonts w:hint="eastAsia"/>
        </w:rPr>
        <w:t>　　第一节 汽车激光雷达定义与分类</w:t>
      </w:r>
      <w:r>
        <w:rPr>
          <w:rFonts w:hint="eastAsia"/>
        </w:rPr>
        <w:br/>
      </w:r>
      <w:r>
        <w:rPr>
          <w:rFonts w:hint="eastAsia"/>
        </w:rPr>
        <w:t>　　第二节 汽车激光雷达应用领域</w:t>
      </w:r>
      <w:r>
        <w:rPr>
          <w:rFonts w:hint="eastAsia"/>
        </w:rPr>
        <w:br/>
      </w:r>
      <w:r>
        <w:rPr>
          <w:rFonts w:hint="eastAsia"/>
        </w:rPr>
        <w:t>　　第三节 汽车激光雷达行业经济指标分析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汽车激光雷达产业链及经营模式分析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三、汽车激光雷达销售模式及销售渠道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全球汽车激光雷达市场发展综述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2019-2024年全球汽车激光雷达市场规模与趋势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主要国家与地区汽车激光雷达市场分析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2025-2031年全球汽车激光雷达行业发展趋势与前景预测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中国汽车激光雷达行业市场分析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2024-2025年汽车激光雷达产能与投资动态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一、国内汽车激光雷达产能及利用情况</w:t>
      </w:r>
      <w:r>
        <w:rPr>
          <w:rFonts w:hint="eastAsia"/>
        </w:rPr>
        <w:br/>
      </w:r>
      <w:r>
        <w:rPr>
          <w:rFonts w:hint="eastAsia"/>
        </w:rPr>
        <w:t>　　　　二、汽车激光雷达产能扩张与投资动态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2025-2031年汽车激光雷达行业产量统计与趋势预测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一、2019-2024年汽车激光雷达行业产量数据统计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1、2019-2024年汽车激光雷达产量及增长趋势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2、2019-2024年汽车激光雷达细分产品产量及份额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二、影响汽车激光雷达产量的关键因素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三、2025-2031年汽车激光雷达产量预测</w:t>
      </w:r>
      <w:r>
        <w:rPr>
          <w:rFonts w:hint="eastAsia"/>
        </w:rPr>
        <w:br/>
      </w:r>
      <w:r>
        <w:rPr>
          <w:rFonts w:hint="eastAsia"/>
        </w:rPr>
        <w:t>　　第三节 2025-2031年汽车激光雷达市场需求与销售分析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一、2024-2025年汽车激光雷达行业需求现状</w:t>
      </w:r>
      <w:r>
        <w:rPr>
          <w:rFonts w:hint="eastAsia"/>
        </w:rPr>
        <w:br/>
      </w:r>
      <w:r>
        <w:rPr>
          <w:rFonts w:hint="eastAsia"/>
        </w:rPr>
        <w:t>　　　　二、汽车激光雷达客户群体与需求特点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三、2019-2024年汽车激光雷达行业销售规模分析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四、2025-2031年汽车激光雷达市场增长潜力与规模预测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中国汽车激光雷达细分市场与下游应用领域分析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汽车激光雷达细分市场分析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一、2024-2025年汽车激光雷达主要细分产品市场现状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汽车激光雷达下游应用与客户群体分析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一、2024-2025年汽车激光雷达各应用领域市场现状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国内外汽车激光雷达行业技术差异与原因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汽车激光雷达价格机制与竞争策略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一、2019-2024年汽车激光雷达市场价格走势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汽车激光雷达定价策略与方法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2025-2031年汽车激光雷达价格竞争态势与趋势预测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中国汽车激光雷达行业重点区域市场研究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2024-2025年重点区域汽车激光雷达市场发展概况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三、2025-2031年汽车激光雷达行业发展潜力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三、2025-2031年汽车激光雷达行业发展潜力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三、2025-2031年汽车激光雷达行业发展潜力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三、2025-2031年汽车激光雷达行业发展潜力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2019-2024年中国汽车激光雷达行业进出口情况分析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汽车激光雷达行业进口情况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一、2019-2024年汽车激光雷达进口规模及增长情况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二、汽车激光雷达主要进口来源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汽车激光雷达行业出口情况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一、2019-2024年汽车激光雷达出口规模及增长情况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二、汽车激光雷达主要出口目的地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2019-2024年中国汽车激光雷达行业总体发展与财务状况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2019-2024年中国汽车激光雷达行业规模情况</w:t>
      </w:r>
      <w:r>
        <w:rPr>
          <w:rFonts w:hint="eastAsia"/>
        </w:rPr>
        <w:br/>
      </w:r>
      <w:r>
        <w:rPr>
          <w:rFonts w:hint="eastAsia"/>
        </w:rPr>
        <w:t>　　　　一、汽车激光雷达行业企业数量规模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二、汽车激光雷达行业从业人员规模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三、汽车激光雷达行业市场敏感性分析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2019-2024年中国汽车激光雷达行业财务能力分析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一、汽车激光雷达行业盈利能力</w:t>
      </w:r>
      <w:r>
        <w:rPr>
          <w:rFonts w:hint="eastAsia"/>
        </w:rPr>
        <w:br/>
      </w:r>
      <w:r>
        <w:rPr>
          <w:rFonts w:hint="eastAsia"/>
        </w:rPr>
        <w:t>　　　　二、汽车激光雷达行业偿债能力</w:t>
      </w:r>
      <w:r>
        <w:rPr>
          <w:rFonts w:hint="eastAsia"/>
        </w:rPr>
        <w:br/>
      </w:r>
      <w:r>
        <w:rPr>
          <w:rFonts w:hint="eastAsia"/>
        </w:rPr>
        <w:t>　　　　三、汽车激光雷达行业营运能力</w:t>
      </w:r>
      <w:r>
        <w:rPr>
          <w:rFonts w:hint="eastAsia"/>
        </w:rPr>
        <w:br/>
      </w:r>
      <w:r>
        <w:rPr>
          <w:rFonts w:hint="eastAsia"/>
        </w:rPr>
        <w:t>　　　　四、汽车激光雷达行业发展能力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汽车激光雷达行业重点企业调研分析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中国汽车激光雷达行业竞争格局分析</w:t>
      </w:r>
      <w:r>
        <w:rPr>
          <w:rFonts w:hint="eastAsia"/>
        </w:rPr>
        <w:br/>
      </w:r>
      <w:r>
        <w:rPr>
          <w:rFonts w:hint="eastAsia"/>
        </w:rPr>
        <w:t>　　第一节 汽车激光雷达行业竞争格局总览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2024-2025年汽车激光雷达行业竞争力分析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2019-2024年汽车激光雷达行业企业并购活动分析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2024-2025年汽车激光雷达行业会展与招投标活动分析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一、汽车激光雷达行业会展活动及其市场影响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2025年中国汽车激光雷达企业发展企业发展策略与建议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汽车激光雷达销售模式与渠道策略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汽车激光雷达品牌与市场推广策略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汽车激光雷达研发投入与技术创新能力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汽车激光雷达合作联盟与资源整合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中国汽车激光雷达行业风险与对策</w:t>
      </w:r>
      <w:r>
        <w:rPr>
          <w:rFonts w:hint="eastAsia"/>
        </w:rPr>
        <w:br/>
      </w:r>
      <w:r>
        <w:rPr>
          <w:rFonts w:hint="eastAsia"/>
        </w:rPr>
        <w:t>　　第一节 汽车激光雷达行业SWOT分析</w:t>
      </w:r>
      <w:r>
        <w:rPr>
          <w:rFonts w:hint="eastAsia"/>
        </w:rPr>
        <w:br/>
      </w:r>
      <w:r>
        <w:rPr>
          <w:rFonts w:hint="eastAsia"/>
        </w:rPr>
        <w:t>　　　　一、汽车激光雷达行业优势</w:t>
      </w:r>
      <w:r>
        <w:rPr>
          <w:rFonts w:hint="eastAsia"/>
        </w:rPr>
        <w:br/>
      </w:r>
      <w:r>
        <w:rPr>
          <w:rFonts w:hint="eastAsia"/>
        </w:rPr>
        <w:t>　　　　二、汽车激光雷达行业劣势</w:t>
      </w:r>
      <w:r>
        <w:rPr>
          <w:rFonts w:hint="eastAsia"/>
        </w:rPr>
        <w:br/>
      </w:r>
      <w:r>
        <w:rPr>
          <w:rFonts w:hint="eastAsia"/>
        </w:rPr>
        <w:t>　　　　三、汽车激光雷达市场机会</w:t>
      </w:r>
      <w:r>
        <w:rPr>
          <w:rFonts w:hint="eastAsia"/>
        </w:rPr>
        <w:br/>
      </w:r>
      <w:r>
        <w:rPr>
          <w:rFonts w:hint="eastAsia"/>
        </w:rPr>
        <w:t>　　　　四、汽车激光雷达市场威胁</w:t>
      </w:r>
      <w:r>
        <w:rPr>
          <w:rFonts w:hint="eastAsia"/>
        </w:rPr>
        <w:br/>
      </w:r>
      <w:r>
        <w:rPr>
          <w:rFonts w:hint="eastAsia"/>
        </w:rPr>
        <w:t>　　第二节 汽车激光雷达行业风险及对策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2025-2031年中国汽车激光雷达行业前景与发展趋势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2024-2025年汽车激光雷达行业发展环境分析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一、汽车激光雷达行业主管部门与监管体制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二、汽车激光雷达行业主要法律法规及政策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三、汽车激光雷达行业标准与质量监管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2025-2031年汽车激光雷达行业发展趋势与方向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2025-2031年汽车激光雷达行业发展潜力与机遇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汽车激光雷达行业研究结论与建议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中-智-林-－汽车激光雷达行业发展建议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汽车激光雷达行业历程</w:t>
      </w:r>
      <w:r>
        <w:rPr>
          <w:rFonts w:hint="eastAsia"/>
        </w:rPr>
        <w:br/>
      </w:r>
      <w:r>
        <w:rPr>
          <w:rFonts w:hint="eastAsia"/>
        </w:rPr>
        <w:t>　　图表 汽车激光雷达行业生命周期</w:t>
      </w:r>
      <w:r>
        <w:rPr>
          <w:rFonts w:hint="eastAsia"/>
        </w:rPr>
        <w:br/>
      </w:r>
      <w:r>
        <w:rPr>
          <w:rFonts w:hint="eastAsia"/>
        </w:rPr>
        <w:t>　　图表 汽车激光雷达行业产业链分析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2019-2024年汽车激光雷达行业市场容量分析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2024年中国汽车激光雷达行业需求领域分布格局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2024年中国汽车激光雷达进口国家及地区分析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2024年中国汽车激光雷达出口国家及地区分析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2019-2024年中国汽车激光雷达行业企业平均规模情况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**地区汽车激光雷达行业市场需求情况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汽车激光雷达企业信息</w:t>
      </w:r>
      <w:r>
        <w:rPr>
          <w:rFonts w:hint="eastAsia"/>
        </w:rPr>
        <w:br/>
      </w:r>
      <w:r>
        <w:rPr>
          <w:rFonts w:hint="eastAsia"/>
        </w:rPr>
        <w:t>　　图表 汽车激光雷达企业经营情况分析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2025-2031年中国汽车激光雷达行业产能预测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2025-2031年中国汽车激光雷达行业产量预测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2025-2031年中国汽车激光雷达市场需求量预测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2025-2031年中国汽车激光雷达行业供需平衡预测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2025-2031年中国汽车激光雷达行业市场容量预测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2025-2031年中国汽车激光雷达市场前景分析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2025-2031年中国汽车激光雷达发展趋势预测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f6eb587354c95" w:history="1">
        <w:r>
          <w:rPr>
            <w:rStyle w:val="Hyperlink"/>
          </w:rPr>
          <w:t>2025-2031年中国汽车激光雷达行业发展调研与行业前景分析报告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f6eb587354c95" w:history="1">
        <w:r>
          <w:rPr>
            <w:rStyle w:val="Hyperlink"/>
          </w:rPr>
          <w:t>https://www.20087.com/0/68/QiCheJiGuangLeiDaHangYeFaZhanQianJing.html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汽车激光雷达多少钱一个、激光雷达价格多少钱一台、汽车激光雷达龙头上市公司、零跑汽车是哪个公司的、汽车激光雷达寿命、激光雷达寿命一般几年、汽车激光雷达对人体有害吗、汽车激光雷达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2d1cefbd14750" w:history="1">
      <w:r>
        <w:rPr>
          <w:rStyle w:val="Hyperlink"/>
        </w:rPr>
        <w:t>2025-2031年中国汽车激光雷达行业发展调研与行业前景分析报告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JiGuangLeiDaHangYeFaZhanQianJing.html" TargetMode="External" Id="Rbf2f6eb58735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JiGuangLeiDaHangYeFaZhanQianJing.html" TargetMode="External" Id="Rac82d1cefbd1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2025-10-31T00:25:20Z</dcterms:created>
  <dcterms:modified xsi:type="dcterms:W3CDTF">2025-10-31T01:25:20Z</dcterms:modified>
  <dc:subject>2025-2031年中国汽车激光雷达行业发展调研与行业前景分析报告</dc:subject>
  <dc:title>2025-2031年中国汽车激光雷达行业发展调研与行业前景分析报告</dc:title>
  <cp:keywords>2025-2031年中国汽车激光雷达行业发展调研与行业前景分析报告</cp:keywords>
  <dc:description>2025-2031年中国汽车激光雷达行业发展调研与行业前景分析报告</dc:description>
</cp:coreProperties>
</file>