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76fbbe81f4815" w:history="1">
              <w:r>
                <w:rPr>
                  <w:rStyle w:val="Hyperlink"/>
                </w:rPr>
                <w:t>2025-2031年全球与中国沿海货运船舶市场现状及前景趋势报告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76fbbe81f4815" w:history="1">
              <w:r>
                <w:rPr>
                  <w:rStyle w:val="Hyperlink"/>
                </w:rPr>
                <w:t>2025-2031年全球与中国沿海货运船舶市场现状及前景趋势报告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76fbbe81f4815" w:history="1">
                <w:r>
                  <w:rPr>
                    <w:rStyle w:val="Hyperlink"/>
                  </w:rPr>
                  <w:t>https://www.20087.com/0/38/YanHaiHuoYunChuanBoFaZhanQuShiFenXi.html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沿海货运船舶是海上物流链的重要组成部分，服务于短途和区域性的货物运输。近年来，随着全球贸易量的增加和港口设施的现代化，沿海货运业呈现出了繁荣景象。新型船舶设计注重节能减排，如采用更高效的推进系统和轻质材料，以及配备废气后处理装置，以减少温室气体排放。此外，自动化和数字化技术的应用，提升了船舶的运营效率和安全性，例如，电子海图、自动识别系统（AIS）和远程监控系统已成为标准配置。</w:t>
      </w:r>
      <w:r>
        <w:rPr>
          <w:rFonts w:hint="eastAsia"/>
        </w:rPr>
        <w:br/>
      </w:r>
      <w:r>
        <w:rPr>
          <w:rFonts w:hint="eastAsia"/>
        </w:rPr>
        <w:t>　　未来，沿海货运船舶将朝着绿色化、智能化方向发展。新能源动力，如液化天然气（LNG）、氢燃料和电力推进系统，将成为新造船舶的主流选择，以符合日益严格的环保法规。智能化技术，包括自动驾驶和无人机检查，将逐步普及，提高船舶的航行效率和维护水平。此外，船舶设计将更加注重多功能性和灵活性，以适应多变的市场需求和货物类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176fbbe81f4815" w:history="1">
        <w:r>
          <w:rPr>
            <w:rStyle w:val="Hyperlink"/>
          </w:rPr>
          <w:t>2025-2031年全球与中国沿海货运船舶市场现状及前景趋势报告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沿海货运船舶行业的发展现状、市场规模、供需动态及进出口情况。报告详细解读了沿海货运船舶产业链上下游、重点区域市场、竞争格局及领先企业的表现，同时评估了沿海货运船舶行业风险与投资机会。通过对沿海货运船舶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中国沿海货运船舶概述</w:t>
      </w:r>
      <w:r>
        <w:rPr>
          <w:rFonts w:hint="eastAsia"/>
        </w:rPr>
        <w:br/>
      </w:r>
      <w:r>
        <w:rPr>
          <w:rFonts w:hint="eastAsia"/>
        </w:rPr>
        <w:t>　　第一节 沿海货运船舶行业定义</w:t>
      </w:r>
      <w:r>
        <w:rPr>
          <w:rFonts w:hint="eastAsia"/>
        </w:rPr>
        <w:br/>
      </w:r>
      <w:r>
        <w:rPr>
          <w:rFonts w:hint="eastAsia"/>
        </w:rPr>
        <w:t>　　第二节 沿海货运船舶行业发展特性</w:t>
      </w:r>
      <w:r>
        <w:rPr>
          <w:rFonts w:hint="eastAsia"/>
        </w:rPr>
        <w:br/>
      </w:r>
      <w:r>
        <w:rPr>
          <w:rFonts w:hint="eastAsia"/>
        </w:rPr>
        <w:t>　　第三节 沿海货运船舶产业链分析</w:t>
      </w:r>
      <w:r>
        <w:rPr>
          <w:rFonts w:hint="eastAsia"/>
        </w:rPr>
        <w:br/>
      </w:r>
      <w:r>
        <w:rPr>
          <w:rFonts w:hint="eastAsia"/>
        </w:rPr>
        <w:t>　　第四节 沿海货运船舶行业生命周期分析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2024-2025年国外主要沿海货运船舶市场发展概况</w:t>
      </w:r>
      <w:r>
        <w:rPr>
          <w:rFonts w:hint="eastAsia"/>
        </w:rPr>
        <w:br/>
      </w:r>
      <w:r>
        <w:rPr>
          <w:rFonts w:hint="eastAsia"/>
        </w:rPr>
        <w:t>　　第一节 全球沿海货运船舶市场发展分析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欧洲地区主要国家沿海货运船舶市场概况</w:t>
      </w:r>
      <w:r>
        <w:rPr>
          <w:rFonts w:hint="eastAsia"/>
        </w:rPr>
        <w:br/>
      </w:r>
      <w:r>
        <w:rPr>
          <w:rFonts w:hint="eastAsia"/>
        </w:rPr>
        <w:t>　　第三节 北美地区沿海货运船舶市场概况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亚洲地区主要国家沿海货运船舶市场概况</w:t>
      </w:r>
      <w:r>
        <w:rPr>
          <w:rFonts w:hint="eastAsia"/>
        </w:rPr>
        <w:br/>
      </w:r>
      <w:r>
        <w:rPr>
          <w:rFonts w:hint="eastAsia"/>
        </w:rPr>
        <w:t>　　第五节 全球沿海货运船舶市场发展预测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2024-2025年中国沿海货运船舶发展环境分析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沿海货运船舶行业相关政策、标准</w:t>
      </w:r>
      <w:r>
        <w:rPr>
          <w:rFonts w:hint="eastAsia"/>
        </w:rPr>
        <w:br/>
      </w:r>
      <w:r>
        <w:rPr>
          <w:rFonts w:hint="eastAsia"/>
        </w:rPr>
        <w:t>　　第三节 沿海货运船舶行业相关发展规划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中国沿海货运船舶技术发展分析</w:t>
      </w:r>
      <w:r>
        <w:rPr>
          <w:rFonts w:hint="eastAsia"/>
        </w:rPr>
        <w:br/>
      </w:r>
      <w:r>
        <w:rPr>
          <w:rFonts w:hint="eastAsia"/>
        </w:rPr>
        <w:t>　　第一节 当前沿海货运船舶技术发展现状分析</w:t>
      </w:r>
      <w:r>
        <w:rPr>
          <w:rFonts w:hint="eastAsia"/>
        </w:rPr>
        <w:br/>
      </w:r>
      <w:r>
        <w:rPr>
          <w:rFonts w:hint="eastAsia"/>
        </w:rPr>
        <w:t>　　第二节 沿海货运船舶生产中需注意的问题</w:t>
      </w:r>
      <w:r>
        <w:rPr>
          <w:rFonts w:hint="eastAsia"/>
        </w:rPr>
        <w:br/>
      </w:r>
      <w:r>
        <w:rPr>
          <w:rFonts w:hint="eastAsia"/>
        </w:rPr>
        <w:t>　　第三节 沿海货运船舶行业主要技术发展趋势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2024-2025年沿海货运船舶市场特性分析</w:t>
      </w:r>
      <w:r>
        <w:rPr>
          <w:rFonts w:hint="eastAsia"/>
        </w:rPr>
        <w:br/>
      </w:r>
      <w:r>
        <w:rPr>
          <w:rFonts w:hint="eastAsia"/>
        </w:rPr>
        <w:t>　　第一节 沿海货运船舶行业集中度分析</w:t>
      </w:r>
      <w:r>
        <w:rPr>
          <w:rFonts w:hint="eastAsia"/>
        </w:rPr>
        <w:br/>
      </w:r>
      <w:r>
        <w:rPr>
          <w:rFonts w:hint="eastAsia"/>
        </w:rPr>
        <w:t>　　第二节 沿海货运船舶行业SWOT分析</w:t>
      </w:r>
      <w:r>
        <w:rPr>
          <w:rFonts w:hint="eastAsia"/>
        </w:rPr>
        <w:br/>
      </w:r>
      <w:r>
        <w:rPr>
          <w:rFonts w:hint="eastAsia"/>
        </w:rPr>
        <w:t>　　　　一、沿海货运船舶行业优势</w:t>
      </w:r>
      <w:r>
        <w:rPr>
          <w:rFonts w:hint="eastAsia"/>
        </w:rPr>
        <w:br/>
      </w:r>
      <w:r>
        <w:rPr>
          <w:rFonts w:hint="eastAsia"/>
        </w:rPr>
        <w:t>　　　　二、沿海货运船舶行业劣势</w:t>
      </w:r>
      <w:r>
        <w:rPr>
          <w:rFonts w:hint="eastAsia"/>
        </w:rPr>
        <w:br/>
      </w:r>
      <w:r>
        <w:rPr>
          <w:rFonts w:hint="eastAsia"/>
        </w:rPr>
        <w:t>　　　　三、沿海货运船舶行业机会</w:t>
      </w:r>
      <w:r>
        <w:rPr>
          <w:rFonts w:hint="eastAsia"/>
        </w:rPr>
        <w:br/>
      </w:r>
      <w:r>
        <w:rPr>
          <w:rFonts w:hint="eastAsia"/>
        </w:rPr>
        <w:t>　　　　四、沿海货运船舶行业风险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中国沿海货运船舶发展现状</w:t>
      </w:r>
      <w:r>
        <w:rPr>
          <w:rFonts w:hint="eastAsia"/>
        </w:rPr>
        <w:br/>
      </w:r>
      <w:r>
        <w:rPr>
          <w:rFonts w:hint="eastAsia"/>
        </w:rPr>
        <w:t>　　第一节 中国沿海货运船舶市场现状分析</w:t>
      </w:r>
      <w:r>
        <w:rPr>
          <w:rFonts w:hint="eastAsia"/>
        </w:rPr>
        <w:br/>
      </w:r>
      <w:r>
        <w:rPr>
          <w:rFonts w:hint="eastAsia"/>
        </w:rPr>
        <w:t>　　第二节 中国沿海货运船舶行业产量情况分析及预测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一、沿海货运船舶总体产能规模</w:t>
      </w:r>
      <w:r>
        <w:rPr>
          <w:rFonts w:hint="eastAsia"/>
        </w:rPr>
        <w:br/>
      </w:r>
      <w:r>
        <w:rPr>
          <w:rFonts w:hint="eastAsia"/>
        </w:rPr>
        <w:t>　　　　二、沿海货运船舶生产区域分布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三、2019-2024年中国沿海货运船舶产量统计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四、2025-2031年中国沿海货运船舶产量预测</w:t>
      </w:r>
      <w:r>
        <w:rPr>
          <w:rFonts w:hint="eastAsia"/>
        </w:rPr>
        <w:br/>
      </w:r>
      <w:r>
        <w:rPr>
          <w:rFonts w:hint="eastAsia"/>
        </w:rPr>
        <w:t>　　第三节 中国沿海货运船舶市场需求分析及预测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一、中国沿海货运船舶市场需求特点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二、2019-2024年中国沿海货运船舶市场需求量统计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三、2025-2031年中国沿海货运船舶市场需求量预测</w:t>
      </w:r>
      <w:r>
        <w:rPr>
          <w:rFonts w:hint="eastAsia"/>
        </w:rPr>
        <w:br/>
      </w:r>
      <w:r>
        <w:rPr>
          <w:rFonts w:hint="eastAsia"/>
        </w:rPr>
        <w:t>　　第四节 中国沿海货运船舶价格趋势分析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一、2019-2024年中国沿海货运船舶市场价格趋势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二、2025-2031年中国沿海货运船舶市场价格走势预测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2019-2024年沿海货运船舶行业经济运行状况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2019-2024年中国沿海货运船舶行业盈利能力分析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2019-2024年中国沿海货运船舶行业发展能力分析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2019-2024年沿海货运船舶行业偿债能力分析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2019-2024年沿海货运船舶制造企业数量分析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沿海货运船舶行业上、下游市场分析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沿海货运船舶行业上游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沿海货运船舶行业下游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中国沿海货运船舶行业重点地区发展分析</w:t>
      </w:r>
      <w:r>
        <w:rPr>
          <w:rFonts w:hint="eastAsia"/>
        </w:rPr>
        <w:br/>
      </w:r>
      <w:r>
        <w:rPr>
          <w:rFonts w:hint="eastAsia"/>
        </w:rPr>
        <w:t>　　第一节 沿海货运船舶行业重点区域市场结构调研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**地区沿海货运船舶市场发展分析</w:t>
      </w:r>
      <w:r>
        <w:rPr>
          <w:rFonts w:hint="eastAsia"/>
        </w:rPr>
        <w:br/>
      </w:r>
      <w:r>
        <w:rPr>
          <w:rFonts w:hint="eastAsia"/>
        </w:rPr>
        <w:t>　　第三节 **地区沿海货运船舶市场发展分析</w:t>
      </w:r>
      <w:r>
        <w:rPr>
          <w:rFonts w:hint="eastAsia"/>
        </w:rPr>
        <w:br/>
      </w:r>
      <w:r>
        <w:rPr>
          <w:rFonts w:hint="eastAsia"/>
        </w:rPr>
        <w:t>　　第四节 **地区沿海货运船舶市场发展分析</w:t>
      </w:r>
      <w:r>
        <w:rPr>
          <w:rFonts w:hint="eastAsia"/>
        </w:rPr>
        <w:br/>
      </w:r>
      <w:r>
        <w:rPr>
          <w:rFonts w:hint="eastAsia"/>
        </w:rPr>
        <w:t>　　第五节 **地区沿海货运船舶市场发展分析</w:t>
      </w:r>
      <w:r>
        <w:rPr>
          <w:rFonts w:hint="eastAsia"/>
        </w:rPr>
        <w:br/>
      </w:r>
      <w:r>
        <w:rPr>
          <w:rFonts w:hint="eastAsia"/>
        </w:rPr>
        <w:t>　　第六节 **地区沿海货运船舶市场发展分析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2019-2024年中国沿海货运船舶进出口分析</w:t>
      </w:r>
      <w:r>
        <w:rPr>
          <w:rFonts w:hint="eastAsia"/>
        </w:rPr>
        <w:br/>
      </w:r>
      <w:r>
        <w:rPr>
          <w:rFonts w:hint="eastAsia"/>
        </w:rPr>
        <w:t>　　第一节 沿海货运船舶进口情况分析</w:t>
      </w:r>
      <w:r>
        <w:rPr>
          <w:rFonts w:hint="eastAsia"/>
        </w:rPr>
        <w:br/>
      </w:r>
      <w:r>
        <w:rPr>
          <w:rFonts w:hint="eastAsia"/>
        </w:rPr>
        <w:t>　　第二节 沿海货运船舶出口情况分析</w:t>
      </w:r>
      <w:r>
        <w:rPr>
          <w:rFonts w:hint="eastAsia"/>
        </w:rPr>
        <w:br/>
      </w:r>
      <w:r>
        <w:rPr>
          <w:rFonts w:hint="eastAsia"/>
        </w:rPr>
        <w:t>　　第三节 影响沿海货运船舶进出口因素分析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沿海货运船舶行业重点企业竞争力分析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三、企业沿海货运船舶经营状况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三、企业沿海货运船舶经营状况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三、企业沿海货运船舶经营状况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三、企业沿海货运船舶经营状况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三、企业沿海货运船舶经营状况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三、企业沿海货运船舶经营状况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沿海货运船舶行业企业经营策略研究分析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沿海货运船舶企业多样化经营策略分析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一、沿海货运船舶企业多样化经营情况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二、现行沿海货运船舶行业多样化经营的方向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大型沿海货运船舶企业集团未来发展策略分析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对中小沿海货运船舶企业生产经营的建议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沿海货运船舶行业投资风险预警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影响沿海货运船舶行业发展的主要因素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一、2025年影响沿海货运船舶行业运行的有利因素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二、2025年影响沿海货运船舶行业运行的稳定因素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三、2025年影响沿海货运船舶行业运行的不利因素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四、2025年我国沿海货运船舶行业发展面临的挑战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五、2025年我国沿海货运船舶行业发展面临的机遇</w:t>
      </w:r>
      <w:r>
        <w:rPr>
          <w:rFonts w:hint="eastAsia"/>
        </w:rPr>
        <w:br/>
      </w:r>
      <w:r>
        <w:rPr>
          <w:rFonts w:hint="eastAsia"/>
        </w:rPr>
        <w:t>　　第二节 沿海货运船舶行业投资风险预警</w:t>
      </w:r>
      <w:r>
        <w:rPr>
          <w:rFonts w:hint="eastAsia"/>
        </w:rPr>
        <w:br/>
      </w:r>
      <w:r>
        <w:rPr>
          <w:rFonts w:hint="eastAsia"/>
        </w:rPr>
        <w:t>　　　　一、沿海货运船舶行业市场风险预测</w:t>
      </w:r>
      <w:r>
        <w:rPr>
          <w:rFonts w:hint="eastAsia"/>
        </w:rPr>
        <w:br/>
      </w:r>
      <w:r>
        <w:rPr>
          <w:rFonts w:hint="eastAsia"/>
        </w:rPr>
        <w:t>　　　　二、沿海货运船舶行业政策风险预测</w:t>
      </w:r>
      <w:r>
        <w:rPr>
          <w:rFonts w:hint="eastAsia"/>
        </w:rPr>
        <w:br/>
      </w:r>
      <w:r>
        <w:rPr>
          <w:rFonts w:hint="eastAsia"/>
        </w:rPr>
        <w:t>　　　　三、沿海货运船舶行业经营风险预测</w:t>
      </w:r>
      <w:r>
        <w:rPr>
          <w:rFonts w:hint="eastAsia"/>
        </w:rPr>
        <w:br/>
      </w:r>
      <w:r>
        <w:rPr>
          <w:rFonts w:hint="eastAsia"/>
        </w:rPr>
        <w:t>　　　　四、沿海货运船舶行业技术风险预测</w:t>
      </w:r>
      <w:r>
        <w:rPr>
          <w:rFonts w:hint="eastAsia"/>
        </w:rPr>
        <w:br/>
      </w:r>
      <w:r>
        <w:rPr>
          <w:rFonts w:hint="eastAsia"/>
        </w:rPr>
        <w:t>　　　　五、沿海货运船舶行业竞争风险预测</w:t>
      </w:r>
      <w:r>
        <w:rPr>
          <w:rFonts w:hint="eastAsia"/>
        </w:rPr>
        <w:br/>
      </w:r>
      <w:r>
        <w:rPr>
          <w:rFonts w:hint="eastAsia"/>
        </w:rPr>
        <w:t>　　　　六、沿海货运船舶行业其他风险预测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沿海货运船舶投资建议</w:t>
      </w:r>
      <w:r>
        <w:rPr>
          <w:rFonts w:hint="eastAsia"/>
        </w:rPr>
        <w:br/>
      </w:r>
      <w:r>
        <w:rPr>
          <w:rFonts w:hint="eastAsia"/>
        </w:rPr>
        <w:t>　　第一节 2025年沿海货运船舶市场前景分析</w:t>
      </w:r>
      <w:r>
        <w:rPr>
          <w:rFonts w:hint="eastAsia"/>
        </w:rPr>
        <w:br/>
      </w:r>
      <w:r>
        <w:rPr>
          <w:rFonts w:hint="eastAsia"/>
        </w:rPr>
        <w:t>　　第二节 2025年沿海货运船舶发展趋势预测</w:t>
      </w:r>
      <w:r>
        <w:rPr>
          <w:rFonts w:hint="eastAsia"/>
        </w:rPr>
        <w:br/>
      </w:r>
      <w:r>
        <w:rPr>
          <w:rFonts w:hint="eastAsia"/>
        </w:rPr>
        <w:t>　　第三节 沿海货运船舶行业投资进入壁垒分析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沿海货运船舶行业历程</w:t>
      </w:r>
      <w:r>
        <w:rPr>
          <w:rFonts w:hint="eastAsia"/>
        </w:rPr>
        <w:br/>
      </w:r>
      <w:r>
        <w:rPr>
          <w:rFonts w:hint="eastAsia"/>
        </w:rPr>
        <w:t>　　图表 沿海货运船舶行业生命周期</w:t>
      </w:r>
      <w:r>
        <w:rPr>
          <w:rFonts w:hint="eastAsia"/>
        </w:rPr>
        <w:br/>
      </w:r>
      <w:r>
        <w:rPr>
          <w:rFonts w:hint="eastAsia"/>
        </w:rPr>
        <w:t>　　图表 沿海货运船舶行业产业链分析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2019-2024年中国沿海货运船舶行业市场规模及增长情况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2019-2024年沿海货运船舶行业市场容量分析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2019-2024年中国沿海货运船舶行业产能统计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2019-2024年中国沿海货运船舶行业产量及增长趋势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2019-2024年中国沿海货运船舶市场需求量及增速统计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2025年中国沿海货运船舶行业需求领域分布格局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2019-2024年中国沿海货运船舶行业销售收入分析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2019-2024年中国沿海货运船舶行业盈利情况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2019-2024年中国沿海货运船舶行业利润总额统计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2019-2024年中国沿海货运船舶进口数量分析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2019-2024年中国沿海货运船舶进口金额分析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2019-2024年中国沿海货运船舶出口数量分析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2019-2024年中国沿海货运船舶出口金额分析</w:t>
      </w:r>
      <w:r>
        <w:rPr>
          <w:rFonts w:hint="eastAsia"/>
        </w:rPr>
        <w:br/>
      </w:r>
      <w:r>
        <w:rPr>
          <w:rFonts w:hint="eastAsia"/>
        </w:rPr>
        <w:t>　　图表 2025年中国沿海货运船舶进口国家及地区分析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2025年中国沿海货运船舶出口国家及地区分析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2019-2024年中国沿海货运船舶行业企业数量情况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2019-2024年中国沿海货运船舶行业企业平均规模情况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**地区沿海货运船舶市场规模及增长情况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**地区沿海货运船舶行业市场需求情况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**地区沿海货运船舶市场规模及增长情况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**地区沿海货运船舶行业市场需求情况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**地区沿海货运船舶市场规模及增长情况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**地区沿海货运船舶行业市场需求情况</w:t>
      </w:r>
      <w:r>
        <w:rPr>
          <w:rFonts w:hint="eastAsia"/>
        </w:rPr>
        <w:br/>
      </w:r>
      <w:r>
        <w:rPr>
          <w:rFonts w:hint="eastAsia"/>
        </w:rPr>
        <w:t>　　图表 **地区沿海货运船舶市场规模及增长情况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**地区沿海货运船舶行业市场需求情况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沿海货运船舶重点企业（一）基本信息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沿海货运船舶重点企业（一）经营情况分析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沿海货运船舶重点企业（一）主要经济指标情况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沿海货运船舶重点企业（一）盈利能力情况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沿海货运船舶重点企业（一）偿债能力情况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沿海货运船舶重点企业（一）运营能力情况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沿海货运船舶重点企业（一）成长能力情况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沿海货运船舶重点企业（二）基本信息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沿海货运船舶重点企业（二）经营情况分析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沿海货运船舶重点企业（二）主要经济指标情况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沿海货运船舶重点企业（二）盈利能力情况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沿海货运船舶重点企业（二）偿债能力情况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沿海货运船舶重点企业（二）运营能力情况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沿海货运船舶重点企业（二）成长能力情况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沿海货运船舶重点企业（三）基本信息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沿海货运船舶重点企业（三）经营情况分析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沿海货运船舶重点企业（三）主要经济指标情况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沿海货运船舶重点企业（三）盈利能力情况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沿海货运船舶重点企业（三）偿债能力情况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沿海货运船舶重点企业（三）运营能力情况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沿海货运船舶重点企业（三）成长能力情况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2025-2031年中国沿海货运船舶行业产能预测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2025-2031年中国沿海货运船舶行业产量预测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2025-2031年中国沿海货运船舶市场需求量预测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2025-2031年中国沿海货运船舶行业供需平衡预测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2025-2031年中国沿海货运船舶市场容量预测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2025-2031年中国沿海货运船舶市场规模预测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2025-2031年中国沿海货运船舶市场前景分析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2025-2031年中国沿海货运船舶发展趋势预测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76fbbe81f4815" w:history="1">
        <w:r>
          <w:rPr>
            <w:rStyle w:val="Hyperlink"/>
          </w:rPr>
          <w:t>2025-2031年全球与中国沿海货运船舶市场现状及前景趋势报告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76fbbe81f4815" w:history="1">
        <w:r>
          <w:rPr>
            <w:rStyle w:val="Hyperlink"/>
          </w:rPr>
          <w:t>https://www.20087.com/0/38/YanHaiHuoYunChuanBoFaZhanQuShiFenXi.html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热点：船舶货运题库、沿海货运船舶有哪些、沿海散货船出租、沿海运输船舶、沿海船东、沿海船运网、船舶货运代理、沿海客货船、货运轮船价格一览表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657080688449b" w:history="1">
      <w:r>
        <w:rPr>
          <w:rStyle w:val="Hyperlink"/>
        </w:rPr>
        <w:t>2025-2031年全球与中国沿海货运船舶市场现状及前景趋势报告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YanHaiHuoYunChuanBoFaZhanQuShiFenXi.html" TargetMode="External" Id="R98176fbbe81f48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YanHaiHuoYunChuanBoFaZhanQuShiFenXi.html" TargetMode="External" Id="Ra3665708068844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2025-02-24T03:13:00Z</dcterms:created>
  <dcterms:modified xsi:type="dcterms:W3CDTF">2025-02-24T04:13:00Z</dcterms:modified>
  <dc:subject>2025-2031年全球与中国沿海货运船舶市场现状及前景趋势报告</dc:subject>
  <dc:title>2025-2031年全球与中国沿海货运船舶市场现状及前景趋势报告</dc:title>
  <cp:keywords>2025-2031年全球与中国沿海货运船舶市场现状及前景趋势报告</cp:keywords>
  <dc:description>2025-2031年全球与中国沿海货运船舶市场现状及前景趋势报告</dc:description>
</cp:coreProperties>
</file>