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12421be7c4528" w:history="1">
              <w:r>
                <w:rPr>
                  <w:rStyle w:val="Hyperlink"/>
                </w:rPr>
                <w:t>中国运动型多用车行业现状调查分析及市场前景预测报告（2025年版）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12421be7c4528" w:history="1">
              <w:r>
                <w:rPr>
                  <w:rStyle w:val="Hyperlink"/>
                </w:rPr>
                <w:t>中国运动型多用车行业现状调查分析及市场前景预测报告（2025年版）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12421be7c4528" w:history="1">
                <w:r>
                  <w:rPr>
                    <w:rStyle w:val="Hyperlink"/>
                  </w:rPr>
                  <w:t>https://www.20087.com/0/08/YunDongXingDuoYongCheShiChangXin.html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多用车（SUV）作为一种多功能的乘用车型，近年来随着技术进步和市场需求的变化，在动力性能、燃油经济性方面取得了长足进展。当前市场上，SUV不仅在驾驶体验、空间布局方面有所提高，而且在成本效益和使用便捷性方面也实现了突破。此外，随着消费者对高效、安全车辆的需求增加，SUV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型多用车的发展将更加注重技术创新和可持续性。一方面，随着新材料和制造技术的进步，SUV将更加注重提高其动力性能和燃油经济性，以适应更多高性能应用的需求。另一方面，随着对可持续发展的要求提高，SUV将更加注重采用环保型材料和生产工艺，减少对环境的影响。此外，随着对智能化和自动化需求的增加，SUV将更加注重集成智能监测和控制功能，实现对车辆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12421be7c4528" w:history="1">
        <w:r>
          <w:rPr>
            <w:rStyle w:val="Hyperlink"/>
          </w:rPr>
          <w:t>中国运动型多用车行业现状调查分析及市场前景预测报告（2025年版）</w:t>
        </w:r>
      </w:hyperlink>
      <w:r>
        <w:rPr>
          <w:rFonts w:hint="eastAsia"/>
        </w:rPr>
        <w:t>》基于多年行业研究积累，结合运动型多用车市场发展现状，依托行业权威数据资源和长期市场监测数据库，对运动型多用车市场规模、技术现状及未来方向进行了全面分析。报告梳理了运动型多用车行业竞争格局，重点评估了主要企业的市场表现及品牌影响力，并通过SWOT分析揭示了运动型多用车行业机遇与潜在风险。同时，报告对运动型多用车市场前景和发展趋势进行了科学预测，为投资者提供了投资价值判断和策略建议，助力把握运动型多用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运动型多用车行业相关概述</w:t>
      </w:r>
      <w:r>
        <w:rPr>
          <w:rFonts w:hint="eastAsia"/>
        </w:rPr>
        <w:br/>
      </w:r>
      <w:r>
        <w:rPr>
          <w:rFonts w:hint="eastAsia"/>
        </w:rPr>
        <w:t>　　1.1 运动型多用车行业定义及特点</w:t>
      </w:r>
      <w:r>
        <w:rPr>
          <w:rFonts w:hint="eastAsia"/>
        </w:rPr>
        <w:br/>
      </w:r>
      <w:r>
        <w:rPr>
          <w:rFonts w:hint="eastAsia"/>
        </w:rPr>
        <w:t>　　　　1.1.1 运动型多用车行业的定义</w:t>
      </w:r>
      <w:r>
        <w:rPr>
          <w:rFonts w:hint="eastAsia"/>
        </w:rPr>
        <w:br/>
      </w:r>
      <w:r>
        <w:rPr>
          <w:rFonts w:hint="eastAsia"/>
        </w:rPr>
        <w:t>　　　　1.1.2 运动型多用车行业产品/服务特点</w:t>
      </w:r>
      <w:r>
        <w:rPr>
          <w:rFonts w:hint="eastAsia"/>
        </w:rPr>
        <w:br/>
      </w:r>
      <w:r>
        <w:rPr>
          <w:rFonts w:hint="eastAsia"/>
        </w:rPr>
        <w:t>　　1.2 运动型多用车行业经营模式分析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运动型多用车行业市场特点概述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2020-2025年中国运动型多用车行业发展环境分析</w:t>
      </w:r>
      <w:r>
        <w:rPr>
          <w:rFonts w:hint="eastAsia"/>
        </w:rPr>
        <w:br/>
      </w:r>
      <w:r>
        <w:rPr>
          <w:rFonts w:hint="eastAsia"/>
        </w:rPr>
        <w:t>　　3.1 运动型多用车行业政治法律环境（P）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购置税减半优惠政策</w:t>
      </w:r>
      <w:r>
        <w:rPr>
          <w:rFonts w:hint="eastAsia"/>
        </w:rPr>
        <w:br/>
      </w:r>
      <w:r>
        <w:rPr>
          <w:rFonts w:hint="eastAsia"/>
        </w:rPr>
        <w:t>　　　　3.1.2 3000元节能补贴撤销</w:t>
      </w:r>
      <w:r>
        <w:rPr>
          <w:rFonts w:hint="eastAsia"/>
        </w:rPr>
        <w:br/>
      </w:r>
      <w:r>
        <w:rPr>
          <w:rFonts w:hint="eastAsia"/>
        </w:rPr>
        <w:t>　　　　3.1.3 《汽车维修技术信息公开实施管理办法》</w:t>
      </w:r>
      <w:r>
        <w:rPr>
          <w:rFonts w:hint="eastAsia"/>
        </w:rPr>
        <w:br/>
      </w:r>
      <w:r>
        <w:rPr>
          <w:rFonts w:hint="eastAsia"/>
        </w:rPr>
        <w:t>　　　　3.1.4 燃油限值低至6.7L</w:t>
      </w:r>
      <w:r>
        <w:rPr>
          <w:rFonts w:hint="eastAsia"/>
        </w:rPr>
        <w:br/>
      </w:r>
      <w:r>
        <w:rPr>
          <w:rFonts w:hint="eastAsia"/>
        </w:rPr>
        <w:t>　　　　3.1.5 《缺陷汽车产品召回管理条例实施办法》</w:t>
      </w:r>
      <w:r>
        <w:rPr>
          <w:rFonts w:hint="eastAsia"/>
        </w:rPr>
        <w:br/>
      </w:r>
      <w:r>
        <w:rPr>
          <w:rFonts w:hint="eastAsia"/>
        </w:rPr>
        <w:t>　　　　3.1.6 《车船税管理规程（试行）》</w:t>
      </w:r>
      <w:r>
        <w:rPr>
          <w:rFonts w:hint="eastAsia"/>
        </w:rPr>
        <w:br/>
      </w:r>
      <w:r>
        <w:rPr>
          <w:rFonts w:hint="eastAsia"/>
        </w:rPr>
        <w:t>　　3.2 运动型多用车行业经济环境分析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运动型多用车行业社会环境分析</w:t>
      </w:r>
      <w:r>
        <w:rPr>
          <w:rFonts w:hint="eastAsia"/>
        </w:rPr>
        <w:br/>
      </w:r>
      <w:r>
        <w:rPr>
          <w:rFonts w:hint="eastAsia"/>
        </w:rPr>
        <w:t>　　3.4 运动型多用车行业技术环境分析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全球运动型多用车行业发展概述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2020-2025年全球运动型多用车行业发展情况概述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全球运动型多用车行业发展现状</w:t>
      </w:r>
      <w:r>
        <w:rPr>
          <w:rFonts w:hint="eastAsia"/>
        </w:rPr>
        <w:br/>
      </w:r>
      <w:r>
        <w:rPr>
          <w:rFonts w:hint="eastAsia"/>
        </w:rPr>
        <w:t>　　　　4.1.2 全球运动型多用车行业发展特征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2020-2025年全球主要地区运动型多用车行业发展状况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2025-2031年全球运动型多用车行业趋势预测分析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全球运动型多用车行业趋势预测分析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全球运动型多用车行业发展趋势分析</w:t>
      </w:r>
      <w:r>
        <w:rPr>
          <w:rFonts w:hint="eastAsia"/>
        </w:rPr>
        <w:br/>
      </w:r>
      <w:r>
        <w:rPr>
          <w:rFonts w:hint="eastAsia"/>
        </w:rPr>
        <w:t>　　4.4 全球运动型多用车行业重点企业发展动态分析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中国运动型多用车行业发展概述</w:t>
      </w:r>
      <w:r>
        <w:rPr>
          <w:rFonts w:hint="eastAsia"/>
        </w:rPr>
        <w:br/>
      </w:r>
      <w:r>
        <w:rPr>
          <w:rFonts w:hint="eastAsia"/>
        </w:rPr>
        <w:t>　　5.1 中国运动型多用车行业发展状况分析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中国运动型多用车行业发展阶段</w:t>
      </w:r>
      <w:r>
        <w:rPr>
          <w:rFonts w:hint="eastAsia"/>
        </w:rPr>
        <w:br/>
      </w:r>
      <w:r>
        <w:rPr>
          <w:rFonts w:hint="eastAsia"/>
        </w:rPr>
        <w:t>　　　　5.1.2 中国运动型多用车行业发展总体概况</w:t>
      </w:r>
      <w:r>
        <w:rPr>
          <w:rFonts w:hint="eastAsia"/>
        </w:rPr>
        <w:br/>
      </w:r>
      <w:r>
        <w:rPr>
          <w:rFonts w:hint="eastAsia"/>
        </w:rPr>
        <w:t>　　5.2 2020-2025年运动型多用车行业发展现状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2020-2025年中国运动型多用车行业市场规模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2020-2025年中国运动型多用车行业发展分析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2025-2031年中国运动型多用车行业面临的困境及对策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自主SUV高毛利率下的增长危机</w:t>
      </w:r>
      <w:r>
        <w:rPr>
          <w:rFonts w:hint="eastAsia"/>
        </w:rPr>
        <w:br/>
      </w:r>
      <w:r>
        <w:rPr>
          <w:rFonts w:hint="eastAsia"/>
        </w:rPr>
        <w:t>　　　　5.3.2 自主SUV突围之路</w:t>
      </w:r>
      <w:r>
        <w:rPr>
          <w:rFonts w:hint="eastAsia"/>
        </w:rPr>
        <w:br/>
      </w:r>
      <w:r>
        <w:rPr>
          <w:rFonts w:hint="eastAsia"/>
        </w:rPr>
        <w:t>　　　　5.3.3 如何冲击中级市场</w:t>
      </w:r>
      <w:r>
        <w:rPr>
          <w:rFonts w:hint="eastAsia"/>
        </w:rPr>
        <w:br/>
      </w:r>
      <w:r>
        <w:rPr>
          <w:rFonts w:hint="eastAsia"/>
        </w:rPr>
        <w:t>　　　　1、吉利的突围方式</w:t>
      </w:r>
      <w:r>
        <w:rPr>
          <w:rFonts w:hint="eastAsia"/>
        </w:rPr>
        <w:br/>
      </w:r>
      <w:r>
        <w:rPr>
          <w:rFonts w:hint="eastAsia"/>
        </w:rPr>
        <w:t>　　　　2、长城的突围方式</w:t>
      </w:r>
      <w:r>
        <w:rPr>
          <w:rFonts w:hint="eastAsia"/>
        </w:rPr>
        <w:br/>
      </w:r>
      <w:r>
        <w:rPr>
          <w:rFonts w:hint="eastAsia"/>
        </w:rPr>
        <w:t>　　　　3、比亚迪的突围方式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中国运动型多用车行业市场运行分析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2020-2025年中国运动型多用车行业总体规模分析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2020-2025年中国运动型多用车行业市场供需分析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中国运动型多用车行业供给分析</w:t>
      </w:r>
      <w:r>
        <w:rPr>
          <w:rFonts w:hint="eastAsia"/>
        </w:rPr>
        <w:br/>
      </w:r>
      <w:r>
        <w:rPr>
          <w:rFonts w:hint="eastAsia"/>
        </w:rPr>
        <w:t>　　　　6.2.2 中国运动型多用车行业需求分析</w:t>
      </w:r>
      <w:r>
        <w:rPr>
          <w:rFonts w:hint="eastAsia"/>
        </w:rPr>
        <w:br/>
      </w:r>
      <w:r>
        <w:rPr>
          <w:rFonts w:hint="eastAsia"/>
        </w:rPr>
        <w:t>　　　　6.2.3 中国运动型多用车行业供需平衡</w:t>
      </w:r>
      <w:r>
        <w:rPr>
          <w:rFonts w:hint="eastAsia"/>
        </w:rPr>
        <w:br/>
      </w:r>
      <w:r>
        <w:rPr>
          <w:rFonts w:hint="eastAsia"/>
        </w:rPr>
        <w:t>　　6.3 2020-2025年中国运动型多用车行业财务指标总体分析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中国运动型多用车行业细分市场调研</w:t>
      </w:r>
      <w:r>
        <w:rPr>
          <w:rFonts w:hint="eastAsia"/>
        </w:rPr>
        <w:br/>
      </w:r>
      <w:r>
        <w:rPr>
          <w:rFonts w:hint="eastAsia"/>
        </w:rPr>
        <w:t>　　7.1 运动型多用车行业细分市场概况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小型运动型多用车市场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中型运动型多用车市场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大型运动型多用车市场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中国运动型多用车行业上、下游产业链分析</w:t>
      </w:r>
      <w:r>
        <w:rPr>
          <w:rFonts w:hint="eastAsia"/>
        </w:rPr>
        <w:br/>
      </w:r>
      <w:r>
        <w:rPr>
          <w:rFonts w:hint="eastAsia"/>
        </w:rPr>
        <w:t>　　8.1 运动型多用车行业产业链概述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运动型多用车行业产业链</w:t>
      </w:r>
      <w:r>
        <w:rPr>
          <w:rFonts w:hint="eastAsia"/>
        </w:rPr>
        <w:br/>
      </w:r>
      <w:r>
        <w:rPr>
          <w:rFonts w:hint="eastAsia"/>
        </w:rPr>
        <w:t>　　8.2 运动型多用车行业主要上游产业发展分析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运动型多用车行业主要下游产业发展分析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中国运动型多用车行业市场竞争格局分析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中国运动型多用车行业竞争格局分析</w:t>
      </w:r>
      <w:r>
        <w:rPr>
          <w:rFonts w:hint="eastAsia"/>
        </w:rPr>
        <w:br/>
      </w:r>
      <w:r>
        <w:rPr>
          <w:rFonts w:hint="eastAsia"/>
        </w:rPr>
        <w:t>　　　　9.1.1 运动型多用车行业区域分布格局</w:t>
      </w:r>
      <w:r>
        <w:rPr>
          <w:rFonts w:hint="eastAsia"/>
        </w:rPr>
        <w:br/>
      </w:r>
      <w:r>
        <w:rPr>
          <w:rFonts w:hint="eastAsia"/>
        </w:rPr>
        <w:t>　　　　9.1.2 运动型多用车行业企业规模格局</w:t>
      </w:r>
      <w:r>
        <w:rPr>
          <w:rFonts w:hint="eastAsia"/>
        </w:rPr>
        <w:br/>
      </w:r>
      <w:r>
        <w:rPr>
          <w:rFonts w:hint="eastAsia"/>
        </w:rPr>
        <w:t>　　　　9.1.3 运动型多用车行业企业性质格局</w:t>
      </w:r>
      <w:r>
        <w:rPr>
          <w:rFonts w:hint="eastAsia"/>
        </w:rPr>
        <w:br/>
      </w:r>
      <w:r>
        <w:rPr>
          <w:rFonts w:hint="eastAsia"/>
        </w:rPr>
        <w:t>　　9.2 中国运动型多用车行业竞争五力分析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运动型多用车行业现有企业竞争</w:t>
      </w:r>
      <w:r>
        <w:rPr>
          <w:rFonts w:hint="eastAsia"/>
        </w:rPr>
        <w:br/>
      </w:r>
      <w:r>
        <w:rPr>
          <w:rFonts w:hint="eastAsia"/>
        </w:rPr>
        <w:t>　　9.3 中国运动型多用车行业竞争SWOT分析</w:t>
      </w:r>
      <w:r>
        <w:rPr>
          <w:rFonts w:hint="eastAsia"/>
        </w:rPr>
        <w:br/>
      </w:r>
      <w:r>
        <w:rPr>
          <w:rFonts w:hint="eastAsia"/>
        </w:rPr>
        <w:t>　　9.4 中国运动型多用车行业投资兼并重组整合分析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中国运动型多用车行业竞争策略建议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中国运动型多用车行业领先企业竞争力分析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北京现代汽车有限公司竞争力分析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比亚迪股份公司竞争力分析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长安汽车股份有限公司竞争力分析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安徽江淮汽车集团股份有限公司竞争力分析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广州汽车集团股份有限公司竞争力分析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海马投资集团股份有限公司竞争力分析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东风汽车集团股份有限公司竞争力分析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2025-2031年中国运动型多用车行业发展趋势与前景分析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2025-2031年中国运动型多用车市场趋势预测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2025-2031年运动型多用车市场发展潜力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2025-2031年运动型多用车市场趋势预测展望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2025-2031年运动型多用车细分行业趋势预测分析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2025-2031年中国运动型多用车市场发展趋势预测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2025-2031年运动型多用车行业发展趋势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2025-2031年运动型多用车市场规模预测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2025-2031年运动型多用车行业应用趋势预测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2025-2031年中国运动型多用车行业供需预测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2025-2031年中国运动型多用车行业供给预测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2025-2031年中国运动型多用车行业需求预测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2025-2031年中国运动型多用车供需平衡预测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2025-2031年中国运动型多用车行业前景调研</w:t>
      </w:r>
      <w:r>
        <w:rPr>
          <w:rFonts w:hint="eastAsia"/>
        </w:rPr>
        <w:br/>
      </w:r>
      <w:r>
        <w:rPr>
          <w:rFonts w:hint="eastAsia"/>
        </w:rPr>
        <w:t>　　12.1 运动型多用车行业投资机会分析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运动型多用车行业投资前景分析</w:t>
      </w:r>
      <w:r>
        <w:rPr>
          <w:rFonts w:hint="eastAsia"/>
        </w:rPr>
        <w:br/>
      </w:r>
      <w:r>
        <w:rPr>
          <w:rFonts w:hint="eastAsia"/>
        </w:rPr>
        <w:t>　　　　12.2.1 运动型多用车行业政策风险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原材料价格风险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2025-2031年中国运动型多用车企业投资规划建议分析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运动型多用车行业特点</w:t>
      </w:r>
      <w:r>
        <w:rPr>
          <w:rFonts w:hint="eastAsia"/>
        </w:rPr>
        <w:br/>
      </w:r>
      <w:r>
        <w:rPr>
          <w:rFonts w:hint="eastAsia"/>
        </w:rPr>
        <w:t>　　图表 运动型多用车行业生命周期</w:t>
      </w:r>
      <w:r>
        <w:rPr>
          <w:rFonts w:hint="eastAsia"/>
        </w:rPr>
        <w:br/>
      </w:r>
      <w:r>
        <w:rPr>
          <w:rFonts w:hint="eastAsia"/>
        </w:rPr>
        <w:t>　　图表 运动型多用车行业产业链分析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2020-2025年运动型多用车行业市场规模分析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2025-2031年运动型多用车行业市场规模预测</w:t>
      </w:r>
      <w:r>
        <w:rPr>
          <w:rFonts w:hint="eastAsia"/>
        </w:rPr>
        <w:br/>
      </w:r>
      <w:r>
        <w:rPr>
          <w:rFonts w:hint="eastAsia"/>
        </w:rPr>
        <w:t>　　图表 中国运动型多用车行业盈利能力分析</w:t>
      </w:r>
      <w:r>
        <w:rPr>
          <w:rFonts w:hint="eastAsia"/>
        </w:rPr>
        <w:br/>
      </w:r>
      <w:r>
        <w:rPr>
          <w:rFonts w:hint="eastAsia"/>
        </w:rPr>
        <w:t>　　图表 中国运动型多用车行业运营能力分析</w:t>
      </w:r>
      <w:r>
        <w:rPr>
          <w:rFonts w:hint="eastAsia"/>
        </w:rPr>
        <w:br/>
      </w:r>
      <w:r>
        <w:rPr>
          <w:rFonts w:hint="eastAsia"/>
        </w:rPr>
        <w:t>　　图表 中国运动型多用车行业偿债能力分析</w:t>
      </w:r>
      <w:r>
        <w:rPr>
          <w:rFonts w:hint="eastAsia"/>
        </w:rPr>
        <w:br/>
      </w:r>
      <w:r>
        <w:rPr>
          <w:rFonts w:hint="eastAsia"/>
        </w:rPr>
        <w:t>　　图表 中国运动型多用车行业发展能力分析</w:t>
      </w:r>
      <w:r>
        <w:rPr>
          <w:rFonts w:hint="eastAsia"/>
        </w:rPr>
        <w:br/>
      </w:r>
      <w:r>
        <w:rPr>
          <w:rFonts w:hint="eastAsia"/>
        </w:rPr>
        <w:t>　　图表 中国运动型多用车行业经营效益分析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2020-2025年运动型多用车重要数据指标比较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2020-2025年中国运动型多用车行业销售情况分析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2020-2025年中国运动型多用车行业利润情况分析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2020-2025年中国运动型多用车行业资产情况分析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2020-2025年中国运动型多用车竞争力分析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2025-2031年中国运动型多用车产能预测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2025-2031年中国运动型多用车发展趋势预测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12421be7c4528" w:history="1">
        <w:r>
          <w:rPr>
            <w:rStyle w:val="Hyperlink"/>
          </w:rPr>
          <w:t>中国运动型多用车行业现状调查分析及市场前景预测报告（2025年版）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12421be7c4528" w:history="1">
        <w:r>
          <w:rPr>
            <w:rStyle w:val="Hyperlink"/>
          </w:rPr>
          <w:t>https://www.20087.com/0/08/YunDongXingDuoYongCheShiChangXin.html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热点：什么叫运动型轿车、运动型多用车是什么车、运动款车型、运动型多用途车、运动型汽车、什么是运动型多功能车、运动型轿车有哪些、多功能运动型车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a09f6fbe64d7e" w:history="1">
      <w:r>
        <w:rPr>
          <w:rStyle w:val="Hyperlink"/>
        </w:rPr>
        <w:t>中国运动型多用车行业现状调查分析及市场前景预测报告（2025年版）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unDongXingDuoYongCheShiChangXin.html" TargetMode="External" Id="R41a12421be7c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unDongXingDuoYongCheShiChangXin.html" TargetMode="External" Id="R614a09f6fbe6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2025-06-29T05:23:00Z</dcterms:created>
  <dcterms:modified xsi:type="dcterms:W3CDTF">2025-06-29T06:23:00Z</dcterms:modified>
  <dc:subject>中国运动型多用车行业现状调查分析及市场前景预测报告（2025年版）</dc:subject>
  <dc:title>中国运动型多用车行业现状调查分析及市场前景预测报告（2025年版）</dc:title>
  <cp:keywords>中国运动型多用车行业现状调查分析及市场前景预测报告（2025年版）</cp:keywords>
  <dc:description>中国运动型多用车行业现状调查分析及市场前景预测报告（2025年版）</dc:description>
</cp:coreProperties>
</file>