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b43e73baf485e" w:history="1">
              <w:r>
                <w:rPr>
                  <w:rStyle w:val="Hyperlink"/>
                </w:rPr>
                <w:t>2025-2031年全球与中国重卡AMT变速器市场研究及前景趋势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b43e73baf485e" w:history="1">
              <w:r>
                <w:rPr>
                  <w:rStyle w:val="Hyperlink"/>
                </w:rPr>
                <w:t>2025-2031年全球与中国重卡AMT变速器市场研究及前景趋势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b43e73baf485e" w:history="1">
                <w:r>
                  <w:rPr>
                    <w:rStyle w:val="Hyperlink"/>
                  </w:rPr>
                  <w:t>https://www.20087.com/0/68/ZhongKaAMTBianSuQiHangYeXianZhuangJiQianJing.html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AMT变速器（电控机械式自动变速器）是在传统手动变速器基础上集成电子控制单元、执行机构与传感器系统，实现自动换挡的传动装置，已在国内干线物流、长途运输及工程车辆中实现规模化应用。重卡AMT变速器通过采集车速、发动机转速、油门开度及负载状态等参数，由控制单元依据预设换挡策略自动控制离合器与选换挡执行机构，显著降低驾驶员操作强度，提升行车安全性与燃油经济性。主流AMT系统采用气动或电动执行机构，具备换挡响应快、可靠性高、维护成本低等优势。在技术成熟度方面，国内厂商已攻克起步控制、坡道驻车、预见性换挡等关键技术，部分产品支持巡航换挡、预见性巡航与节油模式，适配不同运输场景。当前市场渗透率持续提升，AMT变速器正逐步替代手动变速器成为高端重卡的标准配置，同时推动驾驶员培训体系向自动化操作转型。</w:t>
      </w:r>
      <w:r>
        <w:rPr>
          <w:rFonts w:hint="eastAsia"/>
        </w:rPr>
        <w:br/>
      </w:r>
      <w:r>
        <w:rPr>
          <w:rFonts w:hint="eastAsia"/>
        </w:rPr>
        <w:t>　　未来，重卡AMT变速器将向智能化决策、深度系统集成与全生命周期管理方向深化发展。换挡逻辑将更加精细化，融合GPS地形数据、交通流信息与车辆编队状态，实现基于路况预判的自适应换挡策略，进一步优化动力输出与能耗表现。控制算法将增强对复杂工况的适应能力，如重载起步、连续弯道与冰雪路面，提升驾驶平顺性与牵引效率。在系统集成方面，AMT变速器将与发动机、制动系统、电子稳定程序及自动驾驶模块实现深度协同，构建整车动力链智能控制中枢，支持高级别辅助驾驶功能的实现。硬件层面，执行机构将向更高集成度与轻量化发展，采用新型材料与紧凑型设计，降低能耗与空间占用。同时，远程诊断、OTA升级与使用数据分析功能将被广泛部署，支持企业实时监控变速器运行状态，预测潜在故障并优化维护计划。随着商用车电动化与混合动力技术的发展，AMT架构也可能拓展至多电机驱动系统，承担动力分配与扭矩管理任务，成为下一代智能商用车传动系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b43e73baf485e" w:history="1">
        <w:r>
          <w:rPr>
            <w:rStyle w:val="Hyperlink"/>
          </w:rPr>
          <w:t>2025-2031年全球与中国重卡AMT变速器市场研究及前景趋势</w:t>
        </w:r>
      </w:hyperlink>
      <w:r>
        <w:rPr>
          <w:rFonts w:hint="eastAsia"/>
        </w:rPr>
        <w:t>》依托多年行业监测数据，结合重卡AMT变速器行业现状与未来前景，系统分析了重卡AMT变速器市场需求、市场规模、产业链结构、价格机制及细分市场特征。报告对重卡AMT变速器市场前景进行了客观评估，预测了重卡AMT变速器行业发展趋势，并详细解读了品牌竞争格局、市场集中度及重点企业的运营表现。此外，报告通过SWOT分析识别了重卡AMT变速器行业机遇与潜在风险，为投资者和决策者提供了科学、规范的战略建议，助力把握重卡AMT变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重卡AMT变速器市场概述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按照不同产品类型，重卡AMT变速器主要可以分为如下几个类别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全球不同产品类型重卡AMT变速器销售额增长趋势2020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6-8挡</w:t>
      </w:r>
      <w:r>
        <w:rPr>
          <w:rFonts w:hint="eastAsia"/>
        </w:rPr>
        <w:br/>
      </w:r>
      <w:r>
        <w:rPr>
          <w:rFonts w:hint="eastAsia"/>
        </w:rPr>
        <w:t>　　　　1.2.3 10-12挡</w:t>
      </w:r>
      <w:r>
        <w:rPr>
          <w:rFonts w:hint="eastAsia"/>
        </w:rPr>
        <w:br/>
      </w:r>
      <w:r>
        <w:rPr>
          <w:rFonts w:hint="eastAsia"/>
        </w:rPr>
        <w:t>　　　　1.2.4 16挡及以上</w:t>
      </w:r>
      <w:r>
        <w:rPr>
          <w:rFonts w:hint="eastAsia"/>
        </w:rPr>
        <w:br/>
      </w:r>
      <w:r>
        <w:rPr>
          <w:rFonts w:hint="eastAsia"/>
        </w:rPr>
        <w:t>　　1.3 从不同应用，重卡AMT变速器主要包括如下几个方面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全球不同应用重卡AMT变速器销售额增长趋势2020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物流运输重卡</w:t>
      </w:r>
      <w:r>
        <w:rPr>
          <w:rFonts w:hint="eastAsia"/>
        </w:rPr>
        <w:br/>
      </w:r>
      <w:r>
        <w:rPr>
          <w:rFonts w:hint="eastAsia"/>
        </w:rPr>
        <w:t>　　　　1.3.3 重型载货车</w:t>
      </w:r>
      <w:r>
        <w:rPr>
          <w:rFonts w:hint="eastAsia"/>
        </w:rPr>
        <w:br/>
      </w:r>
      <w:r>
        <w:rPr>
          <w:rFonts w:hint="eastAsia"/>
        </w:rPr>
        <w:t>　　　　1.3.4 工程运输车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重卡AMT变速器行业背景、发展历史、现状及趋势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重卡AMT变速器行业目前现状分析</w:t>
      </w:r>
      <w:r>
        <w:rPr>
          <w:rFonts w:hint="eastAsia"/>
        </w:rPr>
        <w:br/>
      </w:r>
      <w:r>
        <w:rPr>
          <w:rFonts w:hint="eastAsia"/>
        </w:rPr>
        <w:t>　　　　1.4.2 重卡AMT变速器发展趋势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全球重卡AMT变速器总体规模分析</w:t>
      </w:r>
      <w:r>
        <w:rPr>
          <w:rFonts w:hint="eastAsia"/>
        </w:rPr>
        <w:br/>
      </w:r>
      <w:r>
        <w:rPr>
          <w:rFonts w:hint="eastAsia"/>
        </w:rPr>
        <w:t>　　2.1 全球重卡AMT变速器供需现状及预测（2020-2031）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全球重卡AMT变速器产能、产量、产能利用率及发展趋势（2020-2031）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全球重卡AMT变速器产量、需求量及发展趋势（2020-2031）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全球主要地区重卡AMT变速器产量及发展趋势（2020-2031）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全球主要地区重卡AMT变速器产量（2020-2025）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全球主要地区重卡AMT变速器产量（2026-2031）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全球主要地区重卡AMT变速器产量市场份额（2020-2031）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中国重卡AMT变速器供需现状及预测（2020-2031）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中国重卡AMT变速器产能、产量、产能利用率及发展趋势（2020-2031）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中国重卡AMT变速器产量、市场需求量及发展趋势（2020-2031）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全球重卡AMT变速器销量及销售额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全球市场重卡AMT变速器销售额（2020-2031）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全球市场重卡AMT变速器销量（2020-2031）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全球市场重卡AMT变速器价格趋势（2020-2031）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全球重卡AMT变速器主要地区分析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全球主要地区重卡AMT变速器市场规模分析：2020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全球主要地区重卡AMT变速器销售收入及市场份额（2020-2025年）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全球主要地区重卡AMT变速器销售收入预测（2026-2031年）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全球主要地区重卡AMT变速器销量分析：2020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全球主要地区重卡AMT变速器销量及市场份额（2020-2025年）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全球主要地区重卡AMT变速器销量及市场份额预测（2026-2031）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北美市场重卡AMT变速器销量、收入及增长率（2020-2031）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欧洲市场重卡AMT变速器销量、收入及增长率（2020-2031）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中国市场重卡AMT变速器销量、收入及增长率（2020-2031）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日本市场重卡AMT变速器销量、收入及增长率（2020-2031）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东南亚市场重卡AMT变速器销量、收入及增长率（2020-2031）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印度市场重卡AMT变速器销量、收入及增长率（2020-2031）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全球市场主要厂商重卡AMT变速器产能市场份额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全球市场主要厂商重卡AMT变速器销量（2020-2025）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全球市场主要厂商重卡AMT变速器销量（2020-2025）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全球市场主要厂商重卡AMT变速器销售收入（2020-2025）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全球市场主要厂商重卡AMT变速器销售价格（2020-2025）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2024年全球主要生产商重卡AMT变速器收入排名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中国市场主要厂商重卡AMT变速器销量（2020-2025）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中国市场主要厂商重卡AMT变速器销量（2020-2025）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中国市场主要厂商重卡AMT变速器销售收入（2020-2025）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2024年中国主要生产商重卡AMT变速器收入排名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中国市场主要厂商重卡AMT变速器销售价格（2020-2025）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全球主要厂商重卡AMT变速器总部及产地分布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全球主要厂商成立时间及重卡AMT变速器商业化日期</w:t>
      </w:r>
      <w:r>
        <w:rPr>
          <w:rFonts w:hint="eastAsia"/>
        </w:rPr>
        <w:br/>
      </w:r>
      <w:r>
        <w:rPr>
          <w:rFonts w:hint="eastAsia"/>
        </w:rPr>
        <w:t>　　4.6 全球主要厂商重卡AMT变速器产品类型及应用</w:t>
      </w:r>
      <w:r>
        <w:rPr>
          <w:rFonts w:hint="eastAsia"/>
        </w:rPr>
        <w:br/>
      </w:r>
      <w:r>
        <w:rPr>
          <w:rFonts w:hint="eastAsia"/>
        </w:rPr>
        <w:t>　　4.7 重卡AMT变速器行业集中度、竞争程度分析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重卡AMT变速器行业集中度分析：2024年全球Top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全球重卡AMT变速器第一梯队、第二梯队和第三梯队生产商（品牌）及市场份额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重卡AMT变速器销量、收入、价格及毛利率（2020-2025）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重卡AMT变速器销量、收入、价格及毛利率（2020-2025）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重卡AMT变速器销量、收入、价格及毛利率（2020-2025）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重卡AMT变速器销量、收入、价格及毛利率（2020-2025）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重卡AMT变速器销量、收入、价格及毛利率（2020-2025）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重卡AMT变速器销量、收入、价格及毛利率（2020-2025）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重卡AMT变速器销量、收入、价格及毛利率（2020-2025）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重卡AMT变速器销量、收入、价格及毛利率（2020-2025）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重卡AMT变速器销量、收入、价格及毛利率（2020-2025）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不同产品类型重卡AMT变速器分析</w:t>
      </w:r>
      <w:r>
        <w:rPr>
          <w:rFonts w:hint="eastAsia"/>
        </w:rPr>
        <w:br/>
      </w:r>
      <w:r>
        <w:rPr>
          <w:rFonts w:hint="eastAsia"/>
        </w:rPr>
        <w:t>　　6.1 全球不同产品类型重卡AMT变速器销量（2020-2031）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全球不同产品类型重卡AMT变速器销量及市场份额（2020-2025）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全球不同产品类型重卡AMT变速器销量预测（2026-2031）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全球不同产品类型重卡AMT变速器收入（2020-2031）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全球不同产品类型重卡AMT变速器收入及市场份额（2020-2025）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全球不同产品类型重卡AMT变速器收入预测（2026-2031）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全球不同产品类型重卡AMT变速器价格走势（2020-2031）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不同应用重卡AMT变速器分析</w:t>
      </w:r>
      <w:r>
        <w:rPr>
          <w:rFonts w:hint="eastAsia"/>
        </w:rPr>
        <w:br/>
      </w:r>
      <w:r>
        <w:rPr>
          <w:rFonts w:hint="eastAsia"/>
        </w:rPr>
        <w:t>　　7.1 全球不同应用重卡AMT变速器销量（2020-2031）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全球不同应用重卡AMT变速器销量及市场份额（2020-2025）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全球不同应用重卡AMT变速器销量预测（2026-2031）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全球不同应用重卡AMT变速器收入（2020-2031）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全球不同应用重卡AMT变速器收入及市场份额（2020-2025）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全球不同应用重卡AMT变速器收入预测（2026-2031）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全球不同应用重卡AMT变速器价格走势（2020-2031）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重卡AMT变速器产业链分析</w:t>
      </w:r>
      <w:r>
        <w:rPr>
          <w:rFonts w:hint="eastAsia"/>
        </w:rPr>
        <w:br/>
      </w:r>
      <w:r>
        <w:rPr>
          <w:rFonts w:hint="eastAsia"/>
        </w:rPr>
        <w:t>　　8.2 重卡AMT变速器工艺制造技术分析</w:t>
      </w:r>
      <w:r>
        <w:rPr>
          <w:rFonts w:hint="eastAsia"/>
        </w:rPr>
        <w:br/>
      </w:r>
      <w:r>
        <w:rPr>
          <w:rFonts w:hint="eastAsia"/>
        </w:rPr>
        <w:t>　　8.3 重卡AMT变速器产业上游供应分析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重卡AMT变速器下游客户分析</w:t>
      </w:r>
      <w:r>
        <w:rPr>
          <w:rFonts w:hint="eastAsia"/>
        </w:rPr>
        <w:br/>
      </w:r>
      <w:r>
        <w:rPr>
          <w:rFonts w:hint="eastAsia"/>
        </w:rPr>
        <w:t>　　8.5 重卡AMT变速器销售渠道分析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重卡AMT变速器行业发展机遇及主要驱动因素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重卡AMT变速器行业发展面临的风险</w:t>
      </w:r>
      <w:r>
        <w:rPr>
          <w:rFonts w:hint="eastAsia"/>
        </w:rPr>
        <w:br/>
      </w:r>
      <w:r>
        <w:rPr>
          <w:rFonts w:hint="eastAsia"/>
        </w:rPr>
        <w:t>　　9.3 重卡AMT变速器行业政策分析</w:t>
      </w:r>
      <w:r>
        <w:rPr>
          <w:rFonts w:hint="eastAsia"/>
        </w:rPr>
        <w:br/>
      </w:r>
      <w:r>
        <w:rPr>
          <w:rFonts w:hint="eastAsia"/>
        </w:rPr>
        <w:t>　　9.4 重卡AMT变速器中国企业SWOT分析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全球不同产品类型重卡AMT变速器销售额增长（CAGR）趋势2020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重卡AMT变速器行业目前发展现状</w:t>
      </w:r>
      <w:r>
        <w:rPr>
          <w:rFonts w:hint="eastAsia"/>
        </w:rPr>
        <w:br/>
      </w:r>
      <w:r>
        <w:rPr>
          <w:rFonts w:hint="eastAsia"/>
        </w:rPr>
        <w:t>　　表 4： 重卡AMT变速器发展趋势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全球主要地区重卡AMT变速器产量增速（CAGR）：（2020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全球主要地区重卡AMT变速器产量（2020-2025）&amp;（千件）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全球主要地区重卡AMT变速器产量（2026-2031）&amp;（千件）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全球主要地区重卡AMT变速器产量市场份额（2020-2025）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全球主要地区重卡AMT变速器产量（2026-2031）&amp;（千件）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全球主要地区重卡AMT变速器销售收入增速：（2020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全球主要地区重卡AMT变速器销售收入（2020-2025）&amp;（百万美元）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全球主要地区重卡AMT变速器销售收入市场份额（2020-2025）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全球主要地区重卡AMT变速器收入（2026-2031）&amp;（百万美元）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全球主要地区重卡AMT变速器收入市场份额（2026-2031）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全球主要地区重卡AMT变速器销量（千件）：2020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全球主要地区重卡AMT变速器销量（2020-2025）&amp;（千件）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全球主要地区重卡AMT变速器销量市场份额（2020-2025）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全球主要地区重卡AMT变速器销量（2026-2031）&amp;（千件）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全球主要地区重卡AMT变速器销量份额（2026-2031）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全球市场主要厂商重卡AMT变速器产能（2024-2025）&amp;（千件）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全球市场主要厂商重卡AMT变速器销量（2020-2025）&amp;（千件）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全球市场主要厂商重卡AMT变速器销量市场份额（2020-2025）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全球市场主要厂商重卡AMT变速器销售收入（2020-2025）&amp;（百万美元）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全球市场主要厂商重卡AMT变速器销售收入市场份额（2020-2025）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全球市场主要厂商重卡AMT变速器销售价格（2020-2025）&amp;（美元/件）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2024年全球主要生产商重卡AMT变速器收入排名（百万美元）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中国市场主要厂商重卡AMT变速器销量（2020-2025）&amp;（千件）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中国市场主要厂商重卡AMT变速器销量市场份额（2020-2025）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中国市场主要厂商重卡AMT变速器销售收入（2020-2025）&amp;（百万美元）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中国市场主要厂商重卡AMT变速器销售收入市场份额（2020-2025）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2024年中国主要生产商重卡AMT变速器收入排名（百万美元）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中国市场主要厂商重卡AMT变速器销售价格（2020-2025）&amp;（美元/件）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全球主要厂商重卡AMT变速器总部及产地分布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全球主要厂商成立时间及重卡AMT变速器商业化日期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全球主要厂商重卡AMT变速器产品类型及应用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2024年全球重卡AMT变速器主要厂商市场地位（第一梯队、第二梯队和第三梯队）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全球重卡AMT变速器市场投资、并购等现状分析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重卡AMT变速器销量（千件）、收入（百万美元）、价格（美元/件）及毛利率（2020-2025）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重卡AMT变速器销量（千件）、收入（百万美元）、价格（美元/件）及毛利率（2020-2025）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重卡AMT变速器销量（千件）、收入（百万美元）、价格（美元/件）及毛利率（2020-2025）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重卡AMT变速器销量（千件）、收入（百万美元）、价格（美元/件）及毛利率（2020-2025）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重卡AMT变速器销量（千件）、收入（百万美元）、价格（美元/件）及毛利率（2020-2025）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重卡AMT变速器销量（千件）、收入（百万美元）、价格（美元/件）及毛利率（2020-2025）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重卡AMT变速器销量（千件）、收入（百万美元）、价格（美元/件）及毛利率（2020-2025）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重卡AMT变速器销量（千件）、收入（百万美元）、价格（美元/件）及毛利率（2020-2025）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重卡AMT变速器生产基地、销售区域、竞争对手及市场地位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重卡AMT变速器产品规格、参数及市场应用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重卡AMT变速器销量（千件）、收入（百万美元）、价格（美元/件）及毛利率（2020-2025）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全球不同产品类型重卡AMT变速器销量（2020-2025年）&amp;（千件）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全球不同产品类型重卡AMT变速器销量市场份额（2020-2025）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全球不同产品类型重卡AMT变速器销量预测（2026-2031）&amp;（千件）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全球市场不同产品类型重卡AMT变速器销量市场份额预测（2026-2031）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全球不同产品类型重卡AMT变速器收入（2020-2025年）&amp;（百万美元）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全球不同产品类型重卡AMT变速器收入市场份额（2020-2025）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全球不同产品类型重卡AMT变速器收入预测（2026-2031）&amp;（百万美元）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全球不同产品类型重卡AMT变速器收入市场份额预测（2026-2031）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全球不同应用重卡AMT变速器销量（2020-2025年）&amp;（千件）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全球不同应用重卡AMT变速器销量市场份额（2020-2025）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全球不同应用重卡AMT变速器销量预测（2026-2031）&amp;（千件）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全球市场不同应用重卡AMT变速器销量市场份额预测（2026-2031）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全球不同应用重卡AMT变速器收入（2020-2025年）&amp;（百万美元）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全球不同应用重卡AMT变速器收入市场份额（2020-2025）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全球不同应用重卡AMT变速器收入预测（2026-2031）&amp;（百万美元）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全球不同应用重卡AMT变速器收入市场份额预测（2026-2031）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重卡AMT变速器上游原料供应商及联系方式列表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重卡AMT变速器典型客户列表</w:t>
      </w:r>
      <w:r>
        <w:rPr>
          <w:rFonts w:hint="eastAsia"/>
        </w:rPr>
        <w:br/>
      </w:r>
      <w:r>
        <w:rPr>
          <w:rFonts w:hint="eastAsia"/>
        </w:rPr>
        <w:t>　　表 101： 重卡AMT变速器主要销售模式及销售渠道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重卡AMT变速器行业发展机遇及主要驱动因素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重卡AMT变速器行业发展面临的风险</w:t>
      </w:r>
      <w:r>
        <w:rPr>
          <w:rFonts w:hint="eastAsia"/>
        </w:rPr>
        <w:br/>
      </w:r>
      <w:r>
        <w:rPr>
          <w:rFonts w:hint="eastAsia"/>
        </w:rPr>
        <w:t>　　表 104： 重卡AMT变速器行业政策分析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重卡AMT变速器产品图片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全球不同产品类型重卡AMT变速器销售额2020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全球不同产品类型重卡AMT变速器市场份额2024 &amp; 2031</w:t>
      </w:r>
      <w:r>
        <w:rPr>
          <w:rFonts w:hint="eastAsia"/>
        </w:rPr>
        <w:br/>
      </w:r>
      <w:r>
        <w:rPr>
          <w:rFonts w:hint="eastAsia"/>
        </w:rPr>
        <w:t>　　图 4： 6-8挡产品图片</w:t>
      </w:r>
      <w:r>
        <w:rPr>
          <w:rFonts w:hint="eastAsia"/>
        </w:rPr>
        <w:br/>
      </w:r>
      <w:r>
        <w:rPr>
          <w:rFonts w:hint="eastAsia"/>
        </w:rPr>
        <w:t>　　图 5： 10-12挡产品图片</w:t>
      </w:r>
      <w:r>
        <w:rPr>
          <w:rFonts w:hint="eastAsia"/>
        </w:rPr>
        <w:br/>
      </w:r>
      <w:r>
        <w:rPr>
          <w:rFonts w:hint="eastAsia"/>
        </w:rPr>
        <w:t>　　图 6： 16挡及以上产品图片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全球不同应用重卡AMT变速器市场份额2024 &amp; 2031</w:t>
      </w:r>
      <w:r>
        <w:rPr>
          <w:rFonts w:hint="eastAsia"/>
        </w:rPr>
        <w:br/>
      </w:r>
      <w:r>
        <w:rPr>
          <w:rFonts w:hint="eastAsia"/>
        </w:rPr>
        <w:t>　　图 9： 物流运输重卡</w:t>
      </w:r>
      <w:r>
        <w:rPr>
          <w:rFonts w:hint="eastAsia"/>
        </w:rPr>
        <w:br/>
      </w:r>
      <w:r>
        <w:rPr>
          <w:rFonts w:hint="eastAsia"/>
        </w:rPr>
        <w:t>　　图 10： 重型载货车</w:t>
      </w:r>
      <w:r>
        <w:rPr>
          <w:rFonts w:hint="eastAsia"/>
        </w:rPr>
        <w:br/>
      </w:r>
      <w:r>
        <w:rPr>
          <w:rFonts w:hint="eastAsia"/>
        </w:rPr>
        <w:t>　　图 11： 工程运输车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全球重卡AMT变速器产能、产量、产能利用率及发展趋势（2020-2031）&amp;（千件）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全球重卡AMT变速器产量、需求量及发展趋势（2020-2031）&amp;（千件）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全球主要地区重卡AMT变速器产量（2020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全球主要地区重卡AMT变速器产量市场份额（2020-2031）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中国重卡AMT变速器产能、产量、产能利用率及发展趋势（2020-2031）&amp;（千件）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中国重卡AMT变速器产量、市场需求量及发展趋势（2020-2031）&amp;（千件）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全球重卡AMT变速器市场销售额及增长率：（2020-2031）&amp;（百万美元）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全球市场重卡AMT变速器市场规模：2020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全球市场重卡AMT变速器销量及增长率（2020-2031）&amp;（千件）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全球市场重卡AMT变速器价格趋势（2020-2031）&amp;（美元/件）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全球主要地区重卡AMT变速器销售收入（2020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全球主要地区重卡AMT变速器销售收入市场份额（2020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北美市场重卡AMT变速器销量及增长率（2020-2031）&amp;（千件）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北美市场重卡AMT变速器收入及增长率（2020-2031）&amp;（百万美元）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欧洲市场重卡AMT变速器销量及增长率（2020-2031）&amp;（千件）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欧洲市场重卡AMT变速器收入及增长率（2020-2031）&amp;（百万美元）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中国市场重卡AMT变速器销量及增长率（2020-2031）&amp;（千件）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中国市场重卡AMT变速器收入及增长率（2020-2031）&amp;（百万美元）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日本市场重卡AMT变速器销量及增长率（2020-2031）&amp;（千件）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日本市场重卡AMT变速器收入及增长率（2020-2031）&amp;（百万美元）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东南亚市场重卡AMT变速器销量及增长率（2020-2031）&amp;（千件）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东南亚市场重卡AMT变速器收入及增长率（2020-2031）&amp;（百万美元）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印度市场重卡AMT变速器销量及增长率（2020-2031）&amp;（千件）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印度市场重卡AMT变速器收入及增长率（2020-2031）&amp;（百万美元）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2024年全球市场主要厂商重卡AMT变速器销量市场份额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2024年全球市场主要厂商重卡AMT变速器收入市场份额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2024年中国市场主要厂商重卡AMT变速器销量市场份额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2024年中国市场主要厂商重卡AMT变速器收入市场份额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2024年全球前五大生产商重卡AMT变速器市场份额</w:t>
      </w:r>
      <w:r>
        <w:rPr>
          <w:rFonts w:hint="eastAsia"/>
        </w:rPr>
        <w:br/>
      </w:r>
      <w:r>
        <w:rPr>
          <w:rFonts w:hint="eastAsia"/>
        </w:rPr>
        <w:t>　　图 42： 2024年全球重卡AMT变速器第一梯队、第二梯队和第三梯队厂商及市场份额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全球不同产品类型重卡AMT变速器价格走势（2020-2031）&amp;（美元/件）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全球不同应用重卡AMT变速器价格走势（2020-2031）&amp;（美元/件）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重卡AMT变速器产业链</w:t>
      </w:r>
      <w:r>
        <w:rPr>
          <w:rFonts w:hint="eastAsia"/>
        </w:rPr>
        <w:br/>
      </w:r>
      <w:r>
        <w:rPr>
          <w:rFonts w:hint="eastAsia"/>
        </w:rPr>
        <w:t>　　图 46： 重卡AMT变速器中国企业SWOT分析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b43e73baf485e" w:history="1">
        <w:r>
          <w:rPr>
            <w:rStyle w:val="Hyperlink"/>
          </w:rPr>
          <w:t>2025-2031年全球与中国重卡AMT变速器市场研究及前景趋势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b43e73baf485e" w:history="1">
        <w:r>
          <w:rPr>
            <w:rStyle w:val="Hyperlink"/>
          </w:rPr>
          <w:t>https://www.20087.com/0/68/ZhongKaAMTBianSuQiHangYeXianZhuangJiQianJing.html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a934066544e2f" w:history="1">
      <w:r>
        <w:rPr>
          <w:rStyle w:val="Hyperlink"/>
        </w:rPr>
        <w:t>2025-2031年全球与中国重卡AMT变速器市场研究及前景趋势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ongKaAMTBianSuQiHangYeXianZhuangJiQianJing.html" TargetMode="External" Id="R995b43e73baf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ongKaAMTBianSuQiHangYeXianZhuangJiQianJing.html" TargetMode="External" Id="Rd53a93406654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2025-05-18T01:09:23Z</dcterms:created>
  <dcterms:modified xsi:type="dcterms:W3CDTF">2025-05-18T02:09:23Z</dcterms:modified>
  <dc:subject>2025-2031年全球与中国重卡AMT变速器市场研究及前景趋势</dc:subject>
  <dc:title>2025-2031年全球与中国重卡AMT变速器市场研究及前景趋势</dc:title>
  <cp:keywords>2025-2031年全球与中国重卡AMT变速器市场研究及前景趋势</cp:keywords>
  <dc:description>2025-2031年全球与中国重卡AMT变速器市场研究及前景趋势</dc:description>
</cp:coreProperties>
</file>