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b3015341a4abc" w:history="1">
              <w:r>
                <w:rPr>
                  <w:rStyle w:val="Hyperlink"/>
                </w:rPr>
                <w:t>2025-2031年中国叉车行业发展全面调研与未来趋势分析报告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b3015341a4abc" w:history="1">
              <w:r>
                <w:rPr>
                  <w:rStyle w:val="Hyperlink"/>
                </w:rPr>
                <w:t>2025-2031年中国叉车行业发展全面调研与未来趋势分析报告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fb3015341a4abc" w:history="1">
                <w:r>
                  <w:rPr>
                    <w:rStyle w:val="Hyperlink"/>
                  </w:rPr>
                  <w:t>https://www.20087.com/0/58/ChaCheHangYeQuShiFenXi.html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是仓储物流和制造业中的重要物料搬运工具，近年来随着物流效率和安全性要求的提高，其技术和性能得到了显著提升。现代叉车不仅在载重能力、操作灵活性和续航里程方面表现出色，而且在智能化和自动化方面也取得了重大突破，如自动导引车辆(AGV)和无人叉车的出现，极大地提高了仓库作业的效率和准确性。同时，电动叉车的普及，减少了对化石燃料的依赖，降低了运营成本和环境污染。</w:t>
      </w:r>
      <w:r>
        <w:rPr>
          <w:rFonts w:hint="eastAsia"/>
        </w:rPr>
        <w:br/>
      </w:r>
      <w:r>
        <w:rPr>
          <w:rFonts w:hint="eastAsia"/>
        </w:rPr>
        <w:t>　　未来，叉车将更加注重智能物流和绿色能源。一方面，通过集成物联网(IoT)、人工智能(AI)和机器人技术，叉车将实现更高级别的自动化和智能化，如自主路径规划、货物识别和异常检测，提高物流系统的响应速度和可靠性。另一方面，随着氢能和燃料电池技术的发展，氢能源叉车将成为市场新宠，提供更长的续航能力和更快的加注时间，同时实现零排放，满足绿色物流的需求。此外，叉车的远程监控和预测性维护系统将得到普及，通过实时数据分析，提前识别潜在故障，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b3015341a4abc" w:history="1">
        <w:r>
          <w:rPr>
            <w:rStyle w:val="Hyperlink"/>
          </w:rPr>
          <w:t>2025-2031年中国叉车行业发展全面调研与未来趋势分析报告</w:t>
        </w:r>
      </w:hyperlink>
      <w:r>
        <w:rPr>
          <w:rFonts w:hint="eastAsia"/>
        </w:rPr>
        <w:t>》通过详实的数据分析，全面解析了叉车行业的市场规模、需求动态及价格趋势，深入探讨了叉车产业链上下游的协同关系与竞争格局变化。报告对叉车细分市场进行精准划分，结合重点企业研究，揭示了品牌影响力与市场集中度的现状，为行业参与者提供了清晰的竞争态势洞察。同时，报告结合宏观经济环境、技术发展路径及消费者需求演变，科学预测了叉车行业的未来发展方向，并针对潜在风险提出了切实可行的应对策略。报告为叉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全球叉车市场背景分析</w:t>
      </w:r>
      <w:r>
        <w:rPr>
          <w:rFonts w:hint="eastAsia"/>
        </w:rPr>
        <w:br/>
      </w:r>
      <w:r>
        <w:rPr>
          <w:rFonts w:hint="eastAsia"/>
        </w:rPr>
        <w:t>　　第一节 叉车产品相关概述</w:t>
      </w:r>
      <w:r>
        <w:rPr>
          <w:rFonts w:hint="eastAsia"/>
        </w:rPr>
        <w:br/>
      </w:r>
      <w:r>
        <w:rPr>
          <w:rFonts w:hint="eastAsia"/>
        </w:rPr>
        <w:t>　　　　一、叉车定义</w:t>
      </w:r>
      <w:r>
        <w:rPr>
          <w:rFonts w:hint="eastAsia"/>
        </w:rPr>
        <w:br/>
      </w:r>
      <w:r>
        <w:rPr>
          <w:rFonts w:hint="eastAsia"/>
        </w:rPr>
        <w:t>　　　　二、叉车分类</w:t>
      </w:r>
      <w:r>
        <w:rPr>
          <w:rFonts w:hint="eastAsia"/>
        </w:rPr>
        <w:br/>
      </w:r>
      <w:r>
        <w:rPr>
          <w:rFonts w:hint="eastAsia"/>
        </w:rPr>
        <w:t>　　　　三、叉车用途</w:t>
      </w:r>
      <w:r>
        <w:rPr>
          <w:rFonts w:hint="eastAsia"/>
        </w:rPr>
        <w:br/>
      </w:r>
      <w:r>
        <w:rPr>
          <w:rFonts w:hint="eastAsia"/>
        </w:rPr>
        <w:t>　　　　四、应用领域</w:t>
      </w:r>
      <w:r>
        <w:rPr>
          <w:rFonts w:hint="eastAsia"/>
        </w:rPr>
        <w:br/>
      </w:r>
      <w:r>
        <w:rPr>
          <w:rFonts w:hint="eastAsia"/>
        </w:rPr>
        <w:t>　　　　五、技术参数</w:t>
      </w:r>
      <w:r>
        <w:rPr>
          <w:rFonts w:hint="eastAsia"/>
        </w:rPr>
        <w:br/>
      </w:r>
      <w:r>
        <w:rPr>
          <w:rFonts w:hint="eastAsia"/>
        </w:rPr>
        <w:t>　　第二节 全球叉车市场现状分析</w:t>
      </w:r>
      <w:r>
        <w:rPr>
          <w:rFonts w:hint="eastAsia"/>
        </w:rPr>
        <w:br/>
      </w:r>
      <w:r>
        <w:rPr>
          <w:rFonts w:hint="eastAsia"/>
        </w:rPr>
        <w:t>　　　　一、全球叉车企业销售排名</w:t>
      </w:r>
      <w:r>
        <w:rPr>
          <w:rFonts w:hint="eastAsia"/>
        </w:rPr>
        <w:br/>
      </w:r>
      <w:r>
        <w:rPr>
          <w:rFonts w:hint="eastAsia"/>
        </w:rPr>
        <w:t>　　　　二、全球叉车行业发展现状</w:t>
      </w:r>
      <w:r>
        <w:rPr>
          <w:rFonts w:hint="eastAsia"/>
        </w:rPr>
        <w:br/>
      </w:r>
      <w:r>
        <w:rPr>
          <w:rFonts w:hint="eastAsia"/>
        </w:rPr>
        <w:t>　　　　三、美国叉车市场现状分析</w:t>
      </w:r>
      <w:r>
        <w:rPr>
          <w:rFonts w:hint="eastAsia"/>
        </w:rPr>
        <w:br/>
      </w:r>
      <w:r>
        <w:rPr>
          <w:rFonts w:hint="eastAsia"/>
        </w:rPr>
        <w:t>　　　　四、日本叉车市场现状分析</w:t>
      </w:r>
      <w:r>
        <w:rPr>
          <w:rFonts w:hint="eastAsia"/>
        </w:rPr>
        <w:br/>
      </w:r>
      <w:r>
        <w:rPr>
          <w:rFonts w:hint="eastAsia"/>
        </w:rPr>
        <w:t>　　　　五、德国叉车市场现状分析</w:t>
      </w:r>
      <w:r>
        <w:rPr>
          <w:rFonts w:hint="eastAsia"/>
        </w:rPr>
        <w:br/>
      </w:r>
      <w:r>
        <w:rPr>
          <w:rFonts w:hint="eastAsia"/>
        </w:rPr>
        <w:t>　　第三节 全球各国叉车品牌</w:t>
      </w:r>
      <w:r>
        <w:rPr>
          <w:rFonts w:hint="eastAsia"/>
        </w:rPr>
        <w:br/>
      </w:r>
      <w:r>
        <w:rPr>
          <w:rFonts w:hint="eastAsia"/>
        </w:rPr>
        <w:t>　　　　一、美国叉车主要供应商</w:t>
      </w:r>
      <w:r>
        <w:rPr>
          <w:rFonts w:hint="eastAsia"/>
        </w:rPr>
        <w:br/>
      </w:r>
      <w:r>
        <w:rPr>
          <w:rFonts w:hint="eastAsia"/>
        </w:rPr>
        <w:t>　　　　二、德国叉车主要供应商</w:t>
      </w:r>
      <w:r>
        <w:rPr>
          <w:rFonts w:hint="eastAsia"/>
        </w:rPr>
        <w:br/>
      </w:r>
      <w:r>
        <w:rPr>
          <w:rFonts w:hint="eastAsia"/>
        </w:rPr>
        <w:t>　　　　三、意大利叉车主要供应商</w:t>
      </w:r>
      <w:r>
        <w:rPr>
          <w:rFonts w:hint="eastAsia"/>
        </w:rPr>
        <w:br/>
      </w:r>
      <w:r>
        <w:rPr>
          <w:rFonts w:hint="eastAsia"/>
        </w:rPr>
        <w:t>　　　　四、日本叉车主要供应商</w:t>
      </w:r>
      <w:r>
        <w:rPr>
          <w:rFonts w:hint="eastAsia"/>
        </w:rPr>
        <w:br/>
      </w:r>
      <w:r>
        <w:rPr>
          <w:rFonts w:hint="eastAsia"/>
        </w:rPr>
        <w:t>　　　　五、韩国叉车主要供应商</w:t>
      </w:r>
      <w:r>
        <w:rPr>
          <w:rFonts w:hint="eastAsia"/>
        </w:rPr>
        <w:br/>
      </w:r>
      <w:r>
        <w:rPr>
          <w:rFonts w:hint="eastAsia"/>
        </w:rPr>
        <w:t>　　第四节 叉车领先企业竞争力</w:t>
      </w:r>
      <w:r>
        <w:rPr>
          <w:rFonts w:hint="eastAsia"/>
        </w:rPr>
        <w:br/>
      </w:r>
      <w:r>
        <w:rPr>
          <w:rFonts w:hint="eastAsia"/>
        </w:rPr>
        <w:t>　　　　一、日本丰田</w:t>
      </w:r>
      <w:r>
        <w:rPr>
          <w:rFonts w:hint="eastAsia"/>
        </w:rPr>
        <w:br/>
      </w:r>
      <w:r>
        <w:rPr>
          <w:rFonts w:hint="eastAsia"/>
        </w:rPr>
        <w:t>　　　　二、德国凯傲</w:t>
      </w:r>
      <w:r>
        <w:rPr>
          <w:rFonts w:hint="eastAsia"/>
        </w:rPr>
        <w:br/>
      </w:r>
      <w:r>
        <w:rPr>
          <w:rFonts w:hint="eastAsia"/>
        </w:rPr>
        <w:t>　　　　三、德国永恒力</w:t>
      </w:r>
      <w:r>
        <w:rPr>
          <w:rFonts w:hint="eastAsia"/>
        </w:rPr>
        <w:br/>
      </w:r>
      <w:r>
        <w:rPr>
          <w:rFonts w:hint="eastAsia"/>
        </w:rPr>
        <w:t>　　　　四、美国海斯特</w:t>
      </w:r>
      <w:r>
        <w:rPr>
          <w:rFonts w:hint="eastAsia"/>
        </w:rPr>
        <w:br/>
      </w:r>
      <w:r>
        <w:rPr>
          <w:rFonts w:hint="eastAsia"/>
        </w:rPr>
        <w:t>　　　　五、日本三菱</w:t>
      </w:r>
      <w:r>
        <w:rPr>
          <w:rFonts w:hint="eastAsia"/>
        </w:rPr>
        <w:br/>
      </w:r>
      <w:r>
        <w:rPr>
          <w:rFonts w:hint="eastAsia"/>
        </w:rPr>
        <w:t>　　　　六、芬兰卡尔玛</w:t>
      </w:r>
      <w:r>
        <w:rPr>
          <w:rFonts w:hint="eastAsia"/>
        </w:rPr>
        <w:br/>
      </w:r>
      <w:r>
        <w:rPr>
          <w:rFonts w:hint="eastAsia"/>
        </w:rPr>
        <w:t>　　　　七、美国科朗</w:t>
      </w:r>
      <w:r>
        <w:rPr>
          <w:rFonts w:hint="eastAsia"/>
        </w:rPr>
        <w:br/>
      </w:r>
      <w:r>
        <w:rPr>
          <w:rFonts w:hint="eastAsia"/>
        </w:rPr>
        <w:t>　　　　八、日本小松</w:t>
      </w:r>
      <w:r>
        <w:rPr>
          <w:rFonts w:hint="eastAsia"/>
        </w:rPr>
        <w:br/>
      </w:r>
      <w:r>
        <w:rPr>
          <w:rFonts w:hint="eastAsia"/>
        </w:rPr>
        <w:t>　　　　九、法国曼尼通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2020-2025年中国叉车市场背景分析</w:t>
      </w:r>
      <w:r>
        <w:rPr>
          <w:rFonts w:hint="eastAsia"/>
        </w:rPr>
        <w:br/>
      </w:r>
      <w:r>
        <w:rPr>
          <w:rFonts w:hint="eastAsia"/>
        </w:rPr>
        <w:t>　　第一节 经济发展</w:t>
      </w:r>
      <w:r>
        <w:rPr>
          <w:rFonts w:hint="eastAsia"/>
        </w:rPr>
        <w:br/>
      </w:r>
      <w:r>
        <w:rPr>
          <w:rFonts w:hint="eastAsia"/>
        </w:rPr>
        <w:t>　　　　一、经济发展分析</w:t>
      </w:r>
      <w:r>
        <w:rPr>
          <w:rFonts w:hint="eastAsia"/>
        </w:rPr>
        <w:br/>
      </w:r>
      <w:r>
        <w:rPr>
          <w:rFonts w:hint="eastAsia"/>
        </w:rPr>
        <w:t>　　　　二、经济前景预测</w:t>
      </w:r>
      <w:r>
        <w:rPr>
          <w:rFonts w:hint="eastAsia"/>
        </w:rPr>
        <w:br/>
      </w:r>
      <w:r>
        <w:rPr>
          <w:rFonts w:hint="eastAsia"/>
        </w:rPr>
        <w:t>　　第二节 固定资产投资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二、投资结构</w:t>
      </w:r>
      <w:r>
        <w:rPr>
          <w:rFonts w:hint="eastAsia"/>
        </w:rPr>
        <w:br/>
      </w:r>
      <w:r>
        <w:rPr>
          <w:rFonts w:hint="eastAsia"/>
        </w:rPr>
        <w:t>　　第三节 消费零售总额</w:t>
      </w:r>
      <w:r>
        <w:rPr>
          <w:rFonts w:hint="eastAsia"/>
        </w:rPr>
        <w:br/>
      </w:r>
      <w:r>
        <w:rPr>
          <w:rFonts w:hint="eastAsia"/>
        </w:rPr>
        <w:t>　　　　一、月度规模</w:t>
      </w:r>
      <w:r>
        <w:rPr>
          <w:rFonts w:hint="eastAsia"/>
        </w:rPr>
        <w:br/>
      </w:r>
      <w:r>
        <w:rPr>
          <w:rFonts w:hint="eastAsia"/>
        </w:rPr>
        <w:t>　　　　二、累计规模</w:t>
      </w:r>
      <w:r>
        <w:rPr>
          <w:rFonts w:hint="eastAsia"/>
        </w:rPr>
        <w:br/>
      </w:r>
      <w:r>
        <w:rPr>
          <w:rFonts w:hint="eastAsia"/>
        </w:rPr>
        <w:t>　　第四节 进出口贸易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第五节 物流市场分析</w:t>
      </w:r>
      <w:r>
        <w:rPr>
          <w:rFonts w:hint="eastAsia"/>
        </w:rPr>
        <w:br/>
      </w:r>
      <w:r>
        <w:rPr>
          <w:rFonts w:hint="eastAsia"/>
        </w:rPr>
        <w:t>　　　　一、物流市场</w:t>
      </w:r>
      <w:r>
        <w:rPr>
          <w:rFonts w:hint="eastAsia"/>
        </w:rPr>
        <w:br/>
      </w:r>
      <w:r>
        <w:rPr>
          <w:rFonts w:hint="eastAsia"/>
        </w:rPr>
        <w:t>　　　　二、物流前景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2020-2025年中国叉车市场运营分析</w:t>
      </w:r>
      <w:r>
        <w:rPr>
          <w:rFonts w:hint="eastAsia"/>
        </w:rPr>
        <w:br/>
      </w:r>
      <w:r>
        <w:rPr>
          <w:rFonts w:hint="eastAsia"/>
        </w:rPr>
        <w:t>　　第一节 中国叉车行业发展现状</w:t>
      </w:r>
      <w:r>
        <w:rPr>
          <w:rFonts w:hint="eastAsia"/>
        </w:rPr>
        <w:br/>
      </w:r>
      <w:r>
        <w:rPr>
          <w:rFonts w:hint="eastAsia"/>
        </w:rPr>
        <w:t>　　　　一、叉车发展历程分析</w:t>
      </w:r>
      <w:r>
        <w:rPr>
          <w:rFonts w:hint="eastAsia"/>
        </w:rPr>
        <w:br/>
      </w:r>
      <w:r>
        <w:rPr>
          <w:rFonts w:hint="eastAsia"/>
        </w:rPr>
        <w:t>　　　　二、国内外叉车市场形势分析</w:t>
      </w:r>
      <w:r>
        <w:rPr>
          <w:rFonts w:hint="eastAsia"/>
        </w:rPr>
        <w:br/>
      </w:r>
      <w:r>
        <w:rPr>
          <w:rFonts w:hint="eastAsia"/>
        </w:rPr>
        <w:t>　　　　三、叉车行业发展存在问题</w:t>
      </w:r>
      <w:r>
        <w:rPr>
          <w:rFonts w:hint="eastAsia"/>
        </w:rPr>
        <w:br/>
      </w:r>
      <w:r>
        <w:rPr>
          <w:rFonts w:hint="eastAsia"/>
        </w:rPr>
        <w:t>　　　　四、叉车行业转型升级必要性</w:t>
      </w:r>
      <w:r>
        <w:rPr>
          <w:rFonts w:hint="eastAsia"/>
        </w:rPr>
        <w:br/>
      </w:r>
      <w:r>
        <w:rPr>
          <w:rFonts w:hint="eastAsia"/>
        </w:rPr>
        <w:t>　　　　五、叉车市场需求前景</w:t>
      </w:r>
      <w:r>
        <w:rPr>
          <w:rFonts w:hint="eastAsia"/>
        </w:rPr>
        <w:br/>
      </w:r>
      <w:r>
        <w:rPr>
          <w:rFonts w:hint="eastAsia"/>
        </w:rPr>
        <w:t>　　第二节 中国叉车产量分析</w:t>
      </w:r>
      <w:r>
        <w:rPr>
          <w:rFonts w:hint="eastAsia"/>
        </w:rPr>
        <w:br/>
      </w:r>
      <w:r>
        <w:rPr>
          <w:rFonts w:hint="eastAsia"/>
        </w:rPr>
        <w:t>　　　　一、叉车产量</w:t>
      </w:r>
      <w:r>
        <w:rPr>
          <w:rFonts w:hint="eastAsia"/>
        </w:rPr>
        <w:br/>
      </w:r>
      <w:r>
        <w:rPr>
          <w:rFonts w:hint="eastAsia"/>
        </w:rPr>
        <w:t>　　　　二、各省产量</w:t>
      </w:r>
      <w:r>
        <w:rPr>
          <w:rFonts w:hint="eastAsia"/>
        </w:rPr>
        <w:br/>
      </w:r>
      <w:r>
        <w:rPr>
          <w:rFonts w:hint="eastAsia"/>
        </w:rPr>
        <w:t>　　第三节 中国叉车销量分析</w:t>
      </w:r>
      <w:r>
        <w:rPr>
          <w:rFonts w:hint="eastAsia"/>
        </w:rPr>
        <w:br/>
      </w:r>
      <w:r>
        <w:rPr>
          <w:rFonts w:hint="eastAsia"/>
        </w:rPr>
        <w:t>　　　　一、2025年叉车销量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中国叉车所属行业进出口分析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2020-2025年中国叉车市场竞争分析</w:t>
      </w:r>
      <w:r>
        <w:rPr>
          <w:rFonts w:hint="eastAsia"/>
        </w:rPr>
        <w:br/>
      </w:r>
      <w:r>
        <w:rPr>
          <w:rFonts w:hint="eastAsia"/>
        </w:rPr>
        <w:t>　　第一节 叉车竞争主体</w:t>
      </w:r>
      <w:r>
        <w:rPr>
          <w:rFonts w:hint="eastAsia"/>
        </w:rPr>
        <w:br/>
      </w:r>
      <w:r>
        <w:rPr>
          <w:rFonts w:hint="eastAsia"/>
        </w:rPr>
        <w:t>　　　　一、外资叉车企业</w:t>
      </w:r>
      <w:r>
        <w:rPr>
          <w:rFonts w:hint="eastAsia"/>
        </w:rPr>
        <w:br/>
      </w:r>
      <w:r>
        <w:rPr>
          <w:rFonts w:hint="eastAsia"/>
        </w:rPr>
        <w:t>　　　　二、内资叉车企业</w:t>
      </w:r>
      <w:r>
        <w:rPr>
          <w:rFonts w:hint="eastAsia"/>
        </w:rPr>
        <w:br/>
      </w:r>
      <w:r>
        <w:rPr>
          <w:rFonts w:hint="eastAsia"/>
        </w:rPr>
        <w:t>　　第二节 叉车品牌竞争</w:t>
      </w:r>
      <w:r>
        <w:rPr>
          <w:rFonts w:hint="eastAsia"/>
        </w:rPr>
        <w:br/>
      </w:r>
      <w:r>
        <w:rPr>
          <w:rFonts w:hint="eastAsia"/>
        </w:rPr>
        <w:t>　　　　一、内外资品牌竞争</w:t>
      </w:r>
      <w:r>
        <w:rPr>
          <w:rFonts w:hint="eastAsia"/>
        </w:rPr>
        <w:br/>
      </w:r>
      <w:r>
        <w:rPr>
          <w:rFonts w:hint="eastAsia"/>
        </w:rPr>
        <w:t>　　　　二、外资品牌竞争分析</w:t>
      </w:r>
      <w:r>
        <w:rPr>
          <w:rFonts w:hint="eastAsia"/>
        </w:rPr>
        <w:br/>
      </w:r>
      <w:r>
        <w:rPr>
          <w:rFonts w:hint="eastAsia"/>
        </w:rPr>
        <w:t>　　　　三、中国品牌竞争分析</w:t>
      </w:r>
      <w:r>
        <w:rPr>
          <w:rFonts w:hint="eastAsia"/>
        </w:rPr>
        <w:br/>
      </w:r>
      <w:r>
        <w:rPr>
          <w:rFonts w:hint="eastAsia"/>
        </w:rPr>
        <w:t>　　第三节 叉车市场技术竞争</w:t>
      </w:r>
      <w:r>
        <w:rPr>
          <w:rFonts w:hint="eastAsia"/>
        </w:rPr>
        <w:br/>
      </w:r>
      <w:r>
        <w:rPr>
          <w:rFonts w:hint="eastAsia"/>
        </w:rPr>
        <w:t>　　　　一、国外叉车技术分析</w:t>
      </w:r>
      <w:r>
        <w:rPr>
          <w:rFonts w:hint="eastAsia"/>
        </w:rPr>
        <w:br/>
      </w:r>
      <w:r>
        <w:rPr>
          <w:rFonts w:hint="eastAsia"/>
        </w:rPr>
        <w:t>　　　　二、国内叉车技术分析</w:t>
      </w:r>
      <w:r>
        <w:rPr>
          <w:rFonts w:hint="eastAsia"/>
        </w:rPr>
        <w:br/>
      </w:r>
      <w:r>
        <w:rPr>
          <w:rFonts w:hint="eastAsia"/>
        </w:rPr>
        <w:t>　　　　三、国内叉车的技术瓶颈分析</w:t>
      </w:r>
      <w:r>
        <w:rPr>
          <w:rFonts w:hint="eastAsia"/>
        </w:rPr>
        <w:br/>
      </w:r>
      <w:r>
        <w:rPr>
          <w:rFonts w:hint="eastAsia"/>
        </w:rPr>
        <w:t>　　　　四、国内叉车行业技术发展趋势</w:t>
      </w:r>
      <w:r>
        <w:rPr>
          <w:rFonts w:hint="eastAsia"/>
        </w:rPr>
        <w:br/>
      </w:r>
      <w:r>
        <w:rPr>
          <w:rFonts w:hint="eastAsia"/>
        </w:rPr>
        <w:t>　　第四节 叉车竞争趋势分析</w:t>
      </w:r>
      <w:r>
        <w:rPr>
          <w:rFonts w:hint="eastAsia"/>
        </w:rPr>
        <w:br/>
      </w:r>
      <w:r>
        <w:rPr>
          <w:rFonts w:hint="eastAsia"/>
        </w:rPr>
        <w:t>　　　　一、叉车行业将更规范化</w:t>
      </w:r>
      <w:r>
        <w:rPr>
          <w:rFonts w:hint="eastAsia"/>
        </w:rPr>
        <w:br/>
      </w:r>
      <w:r>
        <w:rPr>
          <w:rFonts w:hint="eastAsia"/>
        </w:rPr>
        <w:t>　　　　二、叉车后市场蓬勃发展</w:t>
      </w:r>
      <w:r>
        <w:rPr>
          <w:rFonts w:hint="eastAsia"/>
        </w:rPr>
        <w:br/>
      </w:r>
      <w:r>
        <w:rPr>
          <w:rFonts w:hint="eastAsia"/>
        </w:rPr>
        <w:t>　　　　三、传统营销模式不断改变</w:t>
      </w:r>
      <w:r>
        <w:rPr>
          <w:rFonts w:hint="eastAsia"/>
        </w:rPr>
        <w:br/>
      </w:r>
      <w:r>
        <w:rPr>
          <w:rFonts w:hint="eastAsia"/>
        </w:rPr>
        <w:t>　　　　四、市场占有率将高度集中</w:t>
      </w:r>
      <w:r>
        <w:rPr>
          <w:rFonts w:hint="eastAsia"/>
        </w:rPr>
        <w:br/>
      </w:r>
      <w:r>
        <w:rPr>
          <w:rFonts w:hint="eastAsia"/>
        </w:rPr>
        <w:t>　　　　五、叉车同质产品的价格战将愈演愈烈</w:t>
      </w:r>
      <w:r>
        <w:rPr>
          <w:rFonts w:hint="eastAsia"/>
        </w:rPr>
        <w:br/>
      </w:r>
      <w:r>
        <w:rPr>
          <w:rFonts w:hint="eastAsia"/>
        </w:rPr>
        <w:t>　　　　六、国内外企业不断向叉车行业注入资金</w:t>
      </w:r>
      <w:r>
        <w:rPr>
          <w:rFonts w:hint="eastAsia"/>
        </w:rPr>
        <w:br/>
      </w:r>
      <w:r>
        <w:rPr>
          <w:rFonts w:hint="eastAsia"/>
        </w:rPr>
        <w:t>　　　　七、“EHS”环境、健康、安全是不变的主题</w:t>
      </w:r>
      <w:r>
        <w:rPr>
          <w:rFonts w:hint="eastAsia"/>
        </w:rPr>
        <w:br/>
      </w:r>
      <w:r>
        <w:rPr>
          <w:rFonts w:hint="eastAsia"/>
        </w:rPr>
        <w:t>　　　　八、叉车“低质产品产能过剩、高质产品稀缺”阶段并存</w:t>
      </w:r>
      <w:r>
        <w:rPr>
          <w:rFonts w:hint="eastAsia"/>
        </w:rPr>
        <w:br/>
      </w:r>
      <w:r>
        <w:rPr>
          <w:rFonts w:hint="eastAsia"/>
        </w:rPr>
        <w:t>　　　　九、高层次的沟通加速叉车行业市场定位由国内走向国际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国内叉车企业竞争力分析</w:t>
      </w:r>
      <w:r>
        <w:rPr>
          <w:rFonts w:hint="eastAsia"/>
        </w:rPr>
        <w:br/>
      </w:r>
      <w:r>
        <w:rPr>
          <w:rFonts w:hint="eastAsia"/>
        </w:rPr>
        <w:t>　　第一节 安徽叉车集团有限责任公司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安徽合力股份有限公司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九、企业营销网络分析</w:t>
      </w:r>
      <w:r>
        <w:rPr>
          <w:rFonts w:hint="eastAsia"/>
        </w:rPr>
        <w:br/>
      </w:r>
      <w:r>
        <w:rPr>
          <w:rFonts w:hint="eastAsia"/>
        </w:rPr>
        <w:t>　　第三节 杭叉集团股份有限公司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第四节 浙江佳力科技股份有限公司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第五节 宁波如意股份有限公司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</w:t>
      </w:r>
      <w:r>
        <w:rPr>
          <w:rFonts w:hint="eastAsia"/>
        </w:rPr>
        <w:br/>
      </w:r>
      <w:r>
        <w:rPr>
          <w:rFonts w:hint="eastAsia"/>
        </w:rPr>
        <w:t>　　　　六、企业销售网络分析</w:t>
      </w:r>
      <w:r>
        <w:rPr>
          <w:rFonts w:hint="eastAsia"/>
        </w:rPr>
        <w:br/>
      </w:r>
      <w:r>
        <w:rPr>
          <w:rFonts w:hint="eastAsia"/>
        </w:rPr>
        <w:t>　　第六节 浙江诺力机械股份有限公司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台励福机器设备（青岛）有限公司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第八节 安徽江淮银联重型工程机械有限公司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第九节 林德（中国）叉车有限公司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第十节 凯傲宝骊（江苏）叉车有限公司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2025-2031年中国叉车市场投资预警分析</w:t>
      </w:r>
      <w:r>
        <w:rPr>
          <w:rFonts w:hint="eastAsia"/>
        </w:rPr>
        <w:br/>
      </w:r>
      <w:r>
        <w:rPr>
          <w:rFonts w:hint="eastAsia"/>
        </w:rPr>
        <w:t>　　第一节 2025-2031年中国叉车产品发展趋势</w:t>
      </w:r>
      <w:r>
        <w:rPr>
          <w:rFonts w:hint="eastAsia"/>
        </w:rPr>
        <w:br/>
      </w:r>
      <w:r>
        <w:rPr>
          <w:rFonts w:hint="eastAsia"/>
        </w:rPr>
        <w:t>　　　　一、系列化、大型化</w:t>
      </w:r>
      <w:r>
        <w:rPr>
          <w:rFonts w:hint="eastAsia"/>
        </w:rPr>
        <w:br/>
      </w:r>
      <w:r>
        <w:rPr>
          <w:rFonts w:hint="eastAsia"/>
        </w:rPr>
        <w:t>　　　　二、专业化、多品种</w:t>
      </w:r>
      <w:r>
        <w:rPr>
          <w:rFonts w:hint="eastAsia"/>
        </w:rPr>
        <w:br/>
      </w:r>
      <w:r>
        <w:rPr>
          <w:rFonts w:hint="eastAsia"/>
        </w:rPr>
        <w:t>　　　　三、电子化、智能化</w:t>
      </w:r>
      <w:r>
        <w:rPr>
          <w:rFonts w:hint="eastAsia"/>
        </w:rPr>
        <w:br/>
      </w:r>
      <w:r>
        <w:rPr>
          <w:rFonts w:hint="eastAsia"/>
        </w:rPr>
        <w:t>　　　　四、安全性、舒适性</w:t>
      </w:r>
      <w:r>
        <w:rPr>
          <w:rFonts w:hint="eastAsia"/>
        </w:rPr>
        <w:br/>
      </w:r>
      <w:r>
        <w:rPr>
          <w:rFonts w:hint="eastAsia"/>
        </w:rPr>
        <w:t>　　　　五、节能化、环保化</w:t>
      </w:r>
      <w:r>
        <w:rPr>
          <w:rFonts w:hint="eastAsia"/>
        </w:rPr>
        <w:br/>
      </w:r>
      <w:r>
        <w:rPr>
          <w:rFonts w:hint="eastAsia"/>
        </w:rPr>
        <w:t>　　第二节 2025-2031年中国叉车行业供需预测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一、2025-2031年供给规模分析预测</w:t>
      </w:r>
      <w:r>
        <w:rPr>
          <w:rFonts w:hint="eastAsia"/>
        </w:rPr>
        <w:br/>
      </w:r>
      <w:r>
        <w:rPr>
          <w:rFonts w:hint="eastAsia"/>
        </w:rPr>
        <w:t>　　　　二、2025-2031年需求规模分析预测</w:t>
      </w:r>
      <w:r>
        <w:rPr>
          <w:rFonts w:hint="eastAsia"/>
        </w:rPr>
        <w:br/>
      </w:r>
      <w:r>
        <w:rPr>
          <w:rFonts w:hint="eastAsia"/>
        </w:rPr>
        <w:t>　　第三节 中~智~林~2025-2031年中国叉车发展趋势分析</w:t>
      </w:r>
      <w:r>
        <w:rPr>
          <w:rFonts w:hint="eastAsia"/>
        </w:rPr>
        <w:br/>
      </w:r>
      <w:r>
        <w:rPr>
          <w:rFonts w:hint="eastAsia"/>
        </w:rPr>
        <w:t>　　　　一、叉车行业发展趋势</w:t>
      </w:r>
      <w:r>
        <w:rPr>
          <w:rFonts w:hint="eastAsia"/>
        </w:rPr>
        <w:br/>
      </w:r>
      <w:r>
        <w:rPr>
          <w:rFonts w:hint="eastAsia"/>
        </w:rPr>
        <w:t>　　　　二、叉车技能发展趋势</w:t>
      </w:r>
      <w:r>
        <w:rPr>
          <w:rFonts w:hint="eastAsia"/>
        </w:rPr>
        <w:br/>
      </w:r>
      <w:r>
        <w:rPr>
          <w:rFonts w:hint="eastAsia"/>
        </w:rPr>
        <w:t>　　　　三、不同品种叉车的发展趋势</w:t>
      </w:r>
      <w:r>
        <w:rPr>
          <w:rFonts w:hint="eastAsia"/>
        </w:rPr>
        <w:br/>
      </w:r>
      <w:r>
        <w:rPr>
          <w:rFonts w:hint="eastAsia"/>
        </w:rPr>
        <w:t>　　　　四、叉车商品差异化的发展趋势</w:t>
      </w:r>
      <w:r>
        <w:rPr>
          <w:rFonts w:hint="eastAsia"/>
        </w:rPr>
        <w:br/>
      </w:r>
      <w:r>
        <w:rPr>
          <w:rFonts w:hint="eastAsia"/>
        </w:rPr>
        <w:t>　　　　五、商品推广形式的发展展和改变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1全球叉车企业按销售排名前20情况</w:t>
      </w:r>
      <w:r>
        <w:rPr>
          <w:rFonts w:hint="eastAsia"/>
        </w:rPr>
        <w:br/>
      </w:r>
      <w:r>
        <w:rPr>
          <w:rFonts w:hint="eastAsia"/>
        </w:rPr>
        <w:t>　　图表 2美国叉车主要供应商统计</w:t>
      </w:r>
      <w:r>
        <w:rPr>
          <w:rFonts w:hint="eastAsia"/>
        </w:rPr>
        <w:br/>
      </w:r>
      <w:r>
        <w:rPr>
          <w:rFonts w:hint="eastAsia"/>
        </w:rPr>
        <w:t>　　图表 3德国叉车主要供应商统计</w:t>
      </w:r>
      <w:r>
        <w:rPr>
          <w:rFonts w:hint="eastAsia"/>
        </w:rPr>
        <w:br/>
      </w:r>
      <w:r>
        <w:rPr>
          <w:rFonts w:hint="eastAsia"/>
        </w:rPr>
        <w:t>　　图表 4意大利叉车主要供应商统计</w:t>
      </w:r>
      <w:r>
        <w:rPr>
          <w:rFonts w:hint="eastAsia"/>
        </w:rPr>
        <w:br/>
      </w:r>
      <w:r>
        <w:rPr>
          <w:rFonts w:hint="eastAsia"/>
        </w:rPr>
        <w:t>　　图表 5日本叉车主要供应商统计</w:t>
      </w:r>
      <w:r>
        <w:rPr>
          <w:rFonts w:hint="eastAsia"/>
        </w:rPr>
        <w:br/>
      </w:r>
      <w:r>
        <w:rPr>
          <w:rFonts w:hint="eastAsia"/>
        </w:rPr>
        <w:t>　　图表 6韩国叉车主要供应商统计</w:t>
      </w:r>
      <w:r>
        <w:rPr>
          <w:rFonts w:hint="eastAsia"/>
        </w:rPr>
        <w:br/>
      </w:r>
      <w:r>
        <w:rPr>
          <w:rFonts w:hint="eastAsia"/>
        </w:rPr>
        <w:t>　　图表 7德国永恒力公司发展历程统计</w:t>
      </w:r>
      <w:r>
        <w:rPr>
          <w:rFonts w:hint="eastAsia"/>
        </w:rPr>
        <w:br/>
      </w:r>
      <w:r>
        <w:rPr>
          <w:rFonts w:hint="eastAsia"/>
        </w:rPr>
        <w:t>　　图表 8日本三菱叉车公司内燃平衡重叉车产品情况统计</w:t>
      </w:r>
      <w:r>
        <w:rPr>
          <w:rFonts w:hint="eastAsia"/>
        </w:rPr>
        <w:br/>
      </w:r>
      <w:r>
        <w:rPr>
          <w:rFonts w:hint="eastAsia"/>
        </w:rPr>
        <w:t>　　图表 9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11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12 2020-2025年中国固定资产投资分结构统计</w:t>
      </w:r>
      <w:r>
        <w:rPr>
          <w:rFonts w:hint="eastAsia"/>
        </w:rPr>
        <w:br/>
      </w:r>
      <w:r>
        <w:rPr>
          <w:rFonts w:hint="eastAsia"/>
        </w:rPr>
        <w:t>　　图表 13 2020-2025年中国社会消费品零售总额月度统计</w:t>
      </w:r>
      <w:r>
        <w:rPr>
          <w:rFonts w:hint="eastAsia"/>
        </w:rPr>
        <w:br/>
      </w:r>
      <w:r>
        <w:rPr>
          <w:rFonts w:hint="eastAsia"/>
        </w:rPr>
        <w:t>　　图表 14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152019年中国主要消费品零售额及增长速度统计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16 2020-2025年中国货物进口额统计</w:t>
      </w:r>
      <w:r>
        <w:rPr>
          <w:rFonts w:hint="eastAsia"/>
        </w:rPr>
        <w:br/>
      </w:r>
      <w:r>
        <w:rPr>
          <w:rFonts w:hint="eastAsia"/>
        </w:rPr>
        <w:t>　　图表 17 2020-2025年中国货物出口额统计</w:t>
      </w:r>
      <w:r>
        <w:rPr>
          <w:rFonts w:hint="eastAsia"/>
        </w:rPr>
        <w:br/>
      </w:r>
      <w:r>
        <w:rPr>
          <w:rFonts w:hint="eastAsia"/>
        </w:rPr>
        <w:t>　　图表 18 2020-2025年中国社会物流总额统计</w:t>
      </w:r>
      <w:r>
        <w:rPr>
          <w:rFonts w:hint="eastAsia"/>
        </w:rPr>
        <w:br/>
      </w:r>
      <w:r>
        <w:rPr>
          <w:rFonts w:hint="eastAsia"/>
        </w:rPr>
        <w:t>　　图表 19 2020-2025年中国电动叉车产量统计</w:t>
      </w:r>
      <w:r>
        <w:rPr>
          <w:rFonts w:hint="eastAsia"/>
        </w:rPr>
        <w:br/>
      </w:r>
      <w:r>
        <w:rPr>
          <w:rFonts w:hint="eastAsia"/>
        </w:rPr>
        <w:t>　　图表 21 2020-2025年中国各省市电动叉车产量统计</w:t>
      </w:r>
      <w:r>
        <w:rPr>
          <w:rFonts w:hint="eastAsia"/>
        </w:rPr>
        <w:br/>
      </w:r>
      <w:r>
        <w:rPr>
          <w:rFonts w:hint="eastAsia"/>
        </w:rPr>
        <w:t>　　图表 222019年我国各省市电动叉车产量结构图</w:t>
      </w:r>
      <w:r>
        <w:rPr>
          <w:rFonts w:hint="eastAsia"/>
        </w:rPr>
        <w:br/>
      </w:r>
      <w:r>
        <w:rPr>
          <w:rFonts w:hint="eastAsia"/>
        </w:rPr>
        <w:t>　　图表 23 2020-2025年中国各省市内燃叉车产量统计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b3015341a4abc" w:history="1">
        <w:r>
          <w:rPr>
            <w:rStyle w:val="Hyperlink"/>
          </w:rPr>
          <w:t>2025-2031年中国叉车行业发展全面调研与未来趋势分析报告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fb3015341a4abc" w:history="1">
        <w:r>
          <w:rPr>
            <w:rStyle w:val="Hyperlink"/>
          </w:rPr>
          <w:t>https://www.20087.com/0/58/ChaCheHangYeQuShiFenXi.html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叉车品牌有哪些、叉车证在哪里考?需要多少钱?、叉车哪个牌子质量好、叉车证怎么考、人工手动叉车、叉车证官网报名入口、梁山顺驰机械制造有限公司、叉车证600元快速办理联系电话、考叉车证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d5f45d9fa48b1" w:history="1">
      <w:r>
        <w:rPr>
          <w:rStyle w:val="Hyperlink"/>
        </w:rPr>
        <w:t>2025-2031年中国叉车行业发展全面调研与未来趋势分析报告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ChaCheHangYeQuShiFenXi.html" TargetMode="External" Id="Rd3fb3015341a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ChaCheHangYeQuShiFenXi.html" TargetMode="External" Id="Rb81d5f45d9fa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2025-04-23T05:21:00Z</dcterms:created>
  <dcterms:modified xsi:type="dcterms:W3CDTF">2025-04-23T06:21:00Z</dcterms:modified>
  <dc:subject>2025-2031年中国叉车行业发展全面调研与未来趋势分析报告</dc:subject>
  <dc:title>2025-2031年中国叉车行业发展全面调研与未来趋势分析报告</dc:title>
  <cp:keywords>2025-2031年中国叉车行业发展全面调研与未来趋势分析报告</cp:keywords>
  <dc:description>2025-2031年中国叉车行业发展全面调研与未来趋势分析报告</dc:description>
</cp:coreProperties>
</file>