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ef894fc824dd6" w:history="1">
              <w:r>
                <w:rPr>
                  <w:rStyle w:val="Hyperlink"/>
                </w:rPr>
                <w:t>2025-2031年中国汽车发电机市场深度调研与发展趋势报告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ef894fc824dd6" w:history="1">
              <w:r>
                <w:rPr>
                  <w:rStyle w:val="Hyperlink"/>
                </w:rPr>
                <w:t>2025-2031年中国汽车发电机市场深度调研与发展趋势报告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ef894fc824dd6" w:history="1">
                <w:r>
                  <w:rPr>
                    <w:rStyle w:val="Hyperlink"/>
                  </w:rPr>
                  <w:t>https://www.20087.com/0/28/QiCheFaDianJiFaZhanQuShiFenXi.html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汽车电气系统的核心组件，负责为车辆供电和充电。随着汽车电气化程度的提高，发电机不仅要满足更高的电力需求，还要适应混合动力和电动车的特殊要求。然而，效率、噪音和成本控制是行业持续优化的目标。</w:t>
      </w:r>
      <w:r>
        <w:rPr>
          <w:rFonts w:hint="eastAsia"/>
        </w:rPr>
        <w:br/>
      </w:r>
      <w:r>
        <w:rPr>
          <w:rFonts w:hint="eastAsia"/>
        </w:rPr>
        <w:t>　　未来，汽车发电机行业将朝着高效率、低噪音和智能化方向发展。采用永磁电机和先进控制策略，提高发电机的能效和响应速度，减少能耗。同时，优化设计和材料选择，降低运行噪音，提升驾驶体验。此外，集成智能管理系统，如预测性维护和远程诊断，保障发电机的稳定运行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ef894fc824dd6" w:history="1">
        <w:r>
          <w:rPr>
            <w:rStyle w:val="Hyperlink"/>
          </w:rPr>
          <w:t>2025-2031年中国汽车发电机市场深度调研与发展趋势报告</w:t>
        </w:r>
      </w:hyperlink>
      <w:r>
        <w:rPr>
          <w:rFonts w:hint="eastAsia"/>
        </w:rPr>
        <w:t>》依托权威数据资源与长期市场监测，系统分析了汽车发电机行业的市场规模、市场需求及产业链结构，深入探讨了汽车发电机价格变动与细分市场特征。报告科学预测了汽车发电机市场前景及未来发展趋势，重点剖析了行业集中度、竞争格局及重点企业的市场地位，并通过SWOT分析揭示了汽车发电机行业机遇与潜在风险。报告为投资者及业内企业提供了全面的市场洞察与决策参考，助力把握汽车发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汽车发电机产业相关概述</w:t>
      </w:r>
      <w:r>
        <w:rPr>
          <w:rFonts w:hint="eastAsia"/>
        </w:rPr>
        <w:br/>
      </w:r>
      <w:r>
        <w:rPr>
          <w:rFonts w:hint="eastAsia"/>
        </w:rPr>
        <w:t>　　第一节 汽车发电机基础概述</w:t>
      </w:r>
      <w:r>
        <w:rPr>
          <w:rFonts w:hint="eastAsia"/>
        </w:rPr>
        <w:br/>
      </w:r>
      <w:r>
        <w:rPr>
          <w:rFonts w:hint="eastAsia"/>
        </w:rPr>
        <w:t>　　　　一、汽车发电机工作原理</w:t>
      </w:r>
      <w:r>
        <w:rPr>
          <w:rFonts w:hint="eastAsia"/>
        </w:rPr>
        <w:br/>
      </w:r>
      <w:r>
        <w:rPr>
          <w:rFonts w:hint="eastAsia"/>
        </w:rPr>
        <w:t>　　　　二、发电机的功用</w:t>
      </w:r>
      <w:r>
        <w:rPr>
          <w:rFonts w:hint="eastAsia"/>
        </w:rPr>
        <w:br/>
      </w:r>
      <w:r>
        <w:rPr>
          <w:rFonts w:hint="eastAsia"/>
        </w:rPr>
        <w:t>　　　　三、交流发电机的型号</w:t>
      </w:r>
      <w:r>
        <w:rPr>
          <w:rFonts w:hint="eastAsia"/>
        </w:rPr>
        <w:br/>
      </w:r>
      <w:r>
        <w:rPr>
          <w:rFonts w:hint="eastAsia"/>
        </w:rPr>
        <w:t>　　第二节 发电机的分类</w:t>
      </w:r>
      <w:r>
        <w:rPr>
          <w:rFonts w:hint="eastAsia"/>
        </w:rPr>
        <w:br/>
      </w:r>
      <w:r>
        <w:rPr>
          <w:rFonts w:hint="eastAsia"/>
        </w:rPr>
        <w:t>　　　　一、按结总体结构</w:t>
      </w:r>
      <w:r>
        <w:rPr>
          <w:rFonts w:hint="eastAsia"/>
        </w:rPr>
        <w:br/>
      </w:r>
      <w:r>
        <w:rPr>
          <w:rFonts w:hint="eastAsia"/>
        </w:rPr>
        <w:t>　　　　二、按整流器结构</w:t>
      </w:r>
      <w:r>
        <w:rPr>
          <w:rFonts w:hint="eastAsia"/>
        </w:rPr>
        <w:br/>
      </w:r>
      <w:r>
        <w:rPr>
          <w:rFonts w:hint="eastAsia"/>
        </w:rPr>
        <w:t>　　　　三、按磁场绕组搭铁形式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2020-2025年世界汽车零部件产业运行态势分析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2020-2025年世界汽车零部件运行总况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二、全球汽车零部件市场整合情况分析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2020-2025年中国汽车零部件业的发展分析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第三节 2025-2031年汽车零部件业发展电子商务的分析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2020-2025年世界汽车发电机产业运行现状分析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2020-2025年世界汽车发电机产业发展综述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一、世界汽车发电机产业回顾</w:t>
      </w:r>
      <w:r>
        <w:rPr>
          <w:rFonts w:hint="eastAsia"/>
        </w:rPr>
        <w:br/>
      </w:r>
      <w:r>
        <w:rPr>
          <w:rFonts w:hint="eastAsia"/>
        </w:rPr>
        <w:t>　　　　二、世界汽车发电机技术分析</w:t>
      </w:r>
      <w:r>
        <w:rPr>
          <w:rFonts w:hint="eastAsia"/>
        </w:rPr>
        <w:br/>
      </w:r>
      <w:r>
        <w:rPr>
          <w:rFonts w:hint="eastAsia"/>
        </w:rPr>
        <w:t>　　　　三、世界汽车发电机市场特点分析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2020-2025年世界汽车发电机产业主要国家分析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2025-2031年世界汽车发电机产业发展趋势预测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2020-2025年中国汽车发电机产业运行环境分析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2020-2025年中国汽车发电机产业政策分析</w:t>
      </w:r>
      <w:r>
        <w:rPr>
          <w:rFonts w:hint="eastAsia"/>
        </w:rPr>
        <w:br/>
      </w:r>
      <w:r>
        <w:rPr>
          <w:rFonts w:hint="eastAsia"/>
        </w:rPr>
        <w:t>　　　　一、汽车发电机标准分析</w:t>
      </w:r>
      <w:r>
        <w:rPr>
          <w:rFonts w:hint="eastAsia"/>
        </w:rPr>
        <w:br/>
      </w:r>
      <w:r>
        <w:rPr>
          <w:rFonts w:hint="eastAsia"/>
        </w:rPr>
        <w:t>　　　　二、汽车发电机国家政策分析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2020-2025年中国汽车发电机产业社会环境分析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四、2020-2025年中国私人汽车保有量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2020-2025年中国电动汽车行业运行形势透析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2020-2025年中国电动汽车产业发展概况</w:t>
      </w:r>
      <w:r>
        <w:rPr>
          <w:rFonts w:hint="eastAsia"/>
        </w:rPr>
        <w:br/>
      </w:r>
      <w:r>
        <w:rPr>
          <w:rFonts w:hint="eastAsia"/>
        </w:rPr>
        <w:t>　　　　一、电动汽车发展的历史</w:t>
      </w:r>
      <w:r>
        <w:rPr>
          <w:rFonts w:hint="eastAsia"/>
        </w:rPr>
        <w:br/>
      </w:r>
      <w:r>
        <w:rPr>
          <w:rFonts w:hint="eastAsia"/>
        </w:rPr>
        <w:t>　　　　二、电动汽车：陷阱还是馅饼</w:t>
      </w:r>
      <w:r>
        <w:rPr>
          <w:rFonts w:hint="eastAsia"/>
        </w:rPr>
        <w:br/>
      </w:r>
      <w:r>
        <w:rPr>
          <w:rFonts w:hint="eastAsia"/>
        </w:rPr>
        <w:t>　　　　三、日产计划在中国投放电动汽车</w:t>
      </w:r>
      <w:r>
        <w:rPr>
          <w:rFonts w:hint="eastAsia"/>
        </w:rPr>
        <w:br/>
      </w:r>
      <w:r>
        <w:rPr>
          <w:rFonts w:hint="eastAsia"/>
        </w:rPr>
        <w:t>　　第二节 2020-2025年中国电动汽车产业运行透析</w:t>
      </w:r>
      <w:r>
        <w:rPr>
          <w:rFonts w:hint="eastAsia"/>
        </w:rPr>
        <w:br/>
      </w:r>
      <w:r>
        <w:rPr>
          <w:rFonts w:hint="eastAsia"/>
        </w:rPr>
        <w:t>　　　　一、中国有望在电动汽车市场取得突破</w:t>
      </w:r>
      <w:r>
        <w:rPr>
          <w:rFonts w:hint="eastAsia"/>
        </w:rPr>
        <w:br/>
      </w:r>
      <w:r>
        <w:rPr>
          <w:rFonts w:hint="eastAsia"/>
        </w:rPr>
        <w:t>　　　　二、电动汽车电机产业即将迎来黄金期</w:t>
      </w:r>
      <w:r>
        <w:rPr>
          <w:rFonts w:hint="eastAsia"/>
        </w:rPr>
        <w:br/>
      </w:r>
      <w:r>
        <w:rPr>
          <w:rFonts w:hint="eastAsia"/>
        </w:rPr>
        <w:t>　　　　三、奥地利成立企业联邦加快电动汽车发展</w:t>
      </w:r>
      <w:r>
        <w:rPr>
          <w:rFonts w:hint="eastAsia"/>
        </w:rPr>
        <w:br/>
      </w:r>
      <w:r>
        <w:rPr>
          <w:rFonts w:hint="eastAsia"/>
        </w:rPr>
        <w:t>　　第三节 2020-2025年中国电电动汽车和混合动力汽车面临三大难关</w:t>
      </w:r>
      <w:r>
        <w:rPr>
          <w:rFonts w:hint="eastAsia"/>
        </w:rPr>
        <w:br/>
      </w:r>
      <w:r>
        <w:rPr>
          <w:rFonts w:hint="eastAsia"/>
        </w:rPr>
        <w:t>　　　　一、混合动力电动车电压及电流大幅增加</w:t>
      </w:r>
      <w:r>
        <w:rPr>
          <w:rFonts w:hint="eastAsia"/>
        </w:rPr>
        <w:br/>
      </w:r>
      <w:r>
        <w:rPr>
          <w:rFonts w:hint="eastAsia"/>
        </w:rPr>
        <w:t>　　　　二、混合动力车须用电动驱动</w:t>
      </w:r>
      <w:r>
        <w:rPr>
          <w:rFonts w:hint="eastAsia"/>
        </w:rPr>
        <w:br/>
      </w:r>
      <w:r>
        <w:rPr>
          <w:rFonts w:hint="eastAsia"/>
        </w:rPr>
        <w:t>　　　　三、对电子性能和功耗提出新要求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2020-2025年中国汽车发电机产业运行探析</w:t>
      </w:r>
      <w:r>
        <w:rPr>
          <w:rFonts w:hint="eastAsia"/>
        </w:rPr>
        <w:br/>
      </w:r>
      <w:r>
        <w:rPr>
          <w:rFonts w:hint="eastAsia"/>
        </w:rPr>
        <w:t>　　第一节 2020-2025年中国汽车发电机产业简况</w:t>
      </w:r>
      <w:r>
        <w:rPr>
          <w:rFonts w:hint="eastAsia"/>
        </w:rPr>
        <w:br/>
      </w:r>
      <w:r>
        <w:rPr>
          <w:rFonts w:hint="eastAsia"/>
        </w:rPr>
        <w:t>　　　　一、汽车发电机产业特点分析</w:t>
      </w:r>
      <w:r>
        <w:rPr>
          <w:rFonts w:hint="eastAsia"/>
        </w:rPr>
        <w:br/>
      </w:r>
      <w:r>
        <w:rPr>
          <w:rFonts w:hint="eastAsia"/>
        </w:rPr>
        <w:t>　　　　二、东南汽车扩大戈蓝召回范围</w:t>
      </w:r>
      <w:r>
        <w:rPr>
          <w:rFonts w:hint="eastAsia"/>
        </w:rPr>
        <w:br/>
      </w:r>
      <w:r>
        <w:rPr>
          <w:rFonts w:hint="eastAsia"/>
        </w:rPr>
        <w:t>　　　　三、汽车发电机技术分析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2020-2025年中国汽车发电机运行动态分析</w:t>
      </w:r>
      <w:r>
        <w:rPr>
          <w:rFonts w:hint="eastAsia"/>
        </w:rPr>
        <w:br/>
      </w:r>
      <w:r>
        <w:rPr>
          <w:rFonts w:hint="eastAsia"/>
        </w:rPr>
        <w:t>　　　　一、汽车发电机供给分析</w:t>
      </w:r>
      <w:r>
        <w:rPr>
          <w:rFonts w:hint="eastAsia"/>
        </w:rPr>
        <w:br/>
      </w:r>
      <w:r>
        <w:rPr>
          <w:rFonts w:hint="eastAsia"/>
        </w:rPr>
        <w:t>　　　　二、汽车发电机需求分析</w:t>
      </w:r>
      <w:r>
        <w:rPr>
          <w:rFonts w:hint="eastAsia"/>
        </w:rPr>
        <w:br/>
      </w:r>
      <w:r>
        <w:rPr>
          <w:rFonts w:hint="eastAsia"/>
        </w:rPr>
        <w:t>　　　　三、汽车发电机市场销售情况分析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2020-2025年中国汽车发电机产业发展存在问题分析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2020-2025年中国汽车零部件及配件制造所属行业数据监测分析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一、汽车发电机技术竞争分析</w:t>
      </w:r>
      <w:r>
        <w:rPr>
          <w:rFonts w:hint="eastAsia"/>
        </w:rPr>
        <w:br/>
      </w:r>
      <w:r>
        <w:rPr>
          <w:rFonts w:hint="eastAsia"/>
        </w:rPr>
        <w:t>　　　　二、汽车发电机价格竞争分析</w:t>
      </w:r>
      <w:r>
        <w:rPr>
          <w:rFonts w:hint="eastAsia"/>
        </w:rPr>
        <w:br/>
      </w:r>
      <w:r>
        <w:rPr>
          <w:rFonts w:hint="eastAsia"/>
        </w:rPr>
        <w:t>　　　　三、汽车发电机行业竞争力分析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一、汽车发电机市场集中度分析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二、汽车发电机区域集中度分析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2025-2031年中国汽车发电机产来竞争趋势预测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中国汽车发电机优势企业竞争性财务数据分析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神龙汽车有限公司襄樊工厂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天津电装电机有限公司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锦州汉拿电机有限公司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北京佩特来电器有限公司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信质电机有限公司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日立海立汽车部件（上海）有限公司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泰祥汽车配件（深圳）有限公司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浙江梦得力电器有限公司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2025-2031年中国汽车发电机产业发展趋势预测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2025-2031年中国汽车发电机产业展望分析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二、汽车发电机技术发展方向</w:t>
      </w:r>
      <w:r>
        <w:rPr>
          <w:rFonts w:hint="eastAsia"/>
        </w:rPr>
        <w:br/>
      </w:r>
      <w:r>
        <w:rPr>
          <w:rFonts w:hint="eastAsia"/>
        </w:rPr>
        <w:t>　　　　三、汽车发电机竞争格局预测分析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2025-2031年中国汽车发电机产业投资前景预测分析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2025-2031年中国汽车发电机产业投资环境分析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二、投资特性</w:t>
      </w:r>
      <w:r>
        <w:rPr>
          <w:rFonts w:hint="eastAsia"/>
        </w:rPr>
        <w:br/>
      </w:r>
      <w:r>
        <w:rPr>
          <w:rFonts w:hint="eastAsia"/>
        </w:rPr>
        <w:t>　　第二节 2025-2031年中国汽车发电机产业投资机会分析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一、整车配套机会分析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中~智~林~2025-2031年中国汽车发电机产业投资风险分析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ef894fc824dd6" w:history="1">
        <w:r>
          <w:rPr>
            <w:rStyle w:val="Hyperlink"/>
          </w:rPr>
          <w:t>2025-2031年中国汽车发电机市场深度调研与发展趋势报告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ef894fc824dd6" w:history="1">
        <w:r>
          <w:rPr>
            <w:rStyle w:val="Hyperlink"/>
          </w:rPr>
          <w:t>https://www.20087.com/0/28/QiCheFaDianJiFaZhanQuShiFenXi.html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热点：柴油发电机、汽车发电机坏了有什么症状、永磁发电机、汽车发电机不发电怎么修理、汽车发电机坏了有什么症状、汽车发电机故障表现、启停电瓶怎么更换、汽车发电机工作原理、48伏发电机厂家直销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f90e120da4117" w:history="1">
      <w:r>
        <w:rPr>
          <w:rStyle w:val="Hyperlink"/>
        </w:rPr>
        <w:t>2025-2031年中国汽车发电机市场深度调研与发展趋势报告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FaDianJiFaZhanQuShiFenXi.html" TargetMode="External" Id="R769ef894fc82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FaDianJiFaZhanQuShiFenXi.html" TargetMode="External" Id="Ree6f90e120da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2025-01-30T01:14:00Z</dcterms:created>
  <dcterms:modified xsi:type="dcterms:W3CDTF">2025-01-30T02:14:00Z</dcterms:modified>
  <dc:subject>2025-2031年中国汽车发电机市场深度调研与发展趋势报告</dc:subject>
  <dc:title>2025-2031年中国汽车发电机市场深度调研与发展趋势报告</dc:title>
  <cp:keywords>2025-2031年中国汽车发电机市场深度调研与发展趋势报告</cp:keywords>
  <dc:description>2025-2031年中国汽车发电机市场深度调研与发展趋势报告</dc:description>
</cp:coreProperties>
</file>